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Default="007B60B3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E03271" w:rsidRDefault="0091747D" w:rsidP="007B60B3">
      <w:pPr>
        <w:ind w:right="-1" w:firstLine="709"/>
        <w:jc w:val="center"/>
        <w:rPr>
          <w:rFonts w:ascii="Arial Unicode" w:hAnsi="Arial Unicode"/>
          <w:sz w:val="22"/>
          <w:lang w:val="hy-AM"/>
        </w:rPr>
      </w:pPr>
      <w:r w:rsidRPr="0091747D">
        <w:rPr>
          <w:rFonts w:ascii="Arial Unicode" w:hAnsi="Arial Unicode"/>
          <w:sz w:val="22"/>
          <w:lang w:val="hy-AM"/>
        </w:rPr>
        <w:t>31.03</w:t>
      </w:r>
      <w:r w:rsidR="007B60B3" w:rsidRPr="00E03271">
        <w:rPr>
          <w:rFonts w:ascii="Arial Unicode" w:hAnsi="Arial Unicode"/>
          <w:sz w:val="22"/>
          <w:lang w:val="hy-AM"/>
        </w:rPr>
        <w:t>.201</w:t>
      </w:r>
      <w:r w:rsidR="00201CCF" w:rsidRPr="0091747D">
        <w:rPr>
          <w:rFonts w:ascii="Arial Unicode" w:hAnsi="Arial Unicode"/>
          <w:sz w:val="22"/>
          <w:lang w:val="hy-AM"/>
        </w:rPr>
        <w:t>4</w:t>
      </w:r>
      <w:r w:rsidR="007B60B3" w:rsidRPr="00E03271">
        <w:rPr>
          <w:rFonts w:ascii="Arial Unicode" w:hAnsi="Arial Unicode"/>
          <w:sz w:val="22"/>
          <w:lang w:val="hy-AM"/>
        </w:rPr>
        <w:t>թ.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        </w:t>
      </w:r>
      <w:r w:rsidR="008E504E" w:rsidRPr="00201CCF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 xml:space="preserve">                                 </w:t>
      </w:r>
      <w:r w:rsidR="007B60B3" w:rsidRPr="00E03271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ք.Երևան</w:t>
      </w:r>
    </w:p>
    <w:p w:rsidR="007B60B3" w:rsidRPr="0091747D" w:rsidRDefault="007B60B3" w:rsidP="007B60B3">
      <w:pPr>
        <w:ind w:right="-1" w:firstLine="709"/>
        <w:jc w:val="both"/>
        <w:rPr>
          <w:rFonts w:ascii="Arial Unicode" w:hAnsi="Arial Unicode"/>
          <w:sz w:val="22"/>
          <w:lang w:val="hy-AM"/>
        </w:rPr>
      </w:pPr>
    </w:p>
    <w:p w:rsidR="007B60B3" w:rsidRPr="00E03271" w:rsidRDefault="007B60B3" w:rsidP="007B60B3">
      <w:pPr>
        <w:ind w:right="-1"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ԴԱՀԿ ծառայության Երևան քաղաքի Ա</w:t>
      </w:r>
      <w:r w:rsidRPr="005A2381">
        <w:rPr>
          <w:rFonts w:ascii="Arial Unicode" w:hAnsi="Arial Unicode"/>
          <w:sz w:val="22"/>
          <w:lang w:val="hy-AM"/>
        </w:rPr>
        <w:t xml:space="preserve">ջափնյակ և Դավթաշեն </w:t>
      </w:r>
      <w:r w:rsidRPr="00E03271">
        <w:rPr>
          <w:rFonts w:ascii="Arial Unicode" w:hAnsi="Arial Unicode"/>
          <w:sz w:val="22"/>
          <w:lang w:val="hy-AM"/>
        </w:rPr>
        <w:t xml:space="preserve">բաժնի </w:t>
      </w:r>
      <w:r w:rsidRPr="005A2381">
        <w:rPr>
          <w:rFonts w:ascii="Arial Unicode" w:hAnsi="Arial Unicode"/>
          <w:sz w:val="22"/>
          <w:lang w:val="hy-AM"/>
        </w:rPr>
        <w:t xml:space="preserve">ավագ </w:t>
      </w:r>
      <w:r w:rsidRPr="00E03271">
        <w:rPr>
          <w:rFonts w:ascii="Arial Unicode" w:hAnsi="Arial Unicode"/>
          <w:sz w:val="22"/>
          <w:lang w:val="hy-AM"/>
        </w:rPr>
        <w:t xml:space="preserve">հարկադիր կատարող </w:t>
      </w:r>
      <w:r w:rsidRPr="00947B53">
        <w:rPr>
          <w:rFonts w:ascii="Arial Unicode" w:hAnsi="Arial Unicode"/>
          <w:sz w:val="22"/>
          <w:lang w:val="hy-AM"/>
        </w:rPr>
        <w:t xml:space="preserve">արդարադատության կապիտան </w:t>
      </w:r>
      <w:r w:rsidRPr="00E03271">
        <w:rPr>
          <w:rFonts w:ascii="Arial Unicode" w:hAnsi="Arial Unicode"/>
          <w:sz w:val="22"/>
          <w:lang w:val="hy-AM"/>
        </w:rPr>
        <w:t xml:space="preserve">Գևորգ Տեր-Ղազարյանս ուսումնասիրելով </w:t>
      </w:r>
      <w:r w:rsidR="0091747D" w:rsidRPr="0091747D">
        <w:rPr>
          <w:rFonts w:ascii="Arial Unicode" w:hAnsi="Arial Unicode"/>
          <w:sz w:val="22"/>
          <w:lang w:val="hy-AM"/>
        </w:rPr>
        <w:t>28.03</w:t>
      </w:r>
      <w:r w:rsidRPr="00E03271">
        <w:rPr>
          <w:rFonts w:ascii="Arial Unicode" w:hAnsi="Arial Unicode"/>
          <w:sz w:val="22"/>
          <w:lang w:val="hy-AM"/>
        </w:rPr>
        <w:t>.201</w:t>
      </w:r>
      <w:r w:rsidR="0091747D" w:rsidRPr="0091747D">
        <w:rPr>
          <w:rFonts w:ascii="Arial Unicode" w:hAnsi="Arial Unicode"/>
          <w:sz w:val="22"/>
          <w:lang w:val="hy-AM"/>
        </w:rPr>
        <w:t>4</w:t>
      </w:r>
      <w:r w:rsidRPr="00E03271">
        <w:rPr>
          <w:rFonts w:ascii="Arial Unicode" w:hAnsi="Arial Unicode"/>
          <w:sz w:val="22"/>
          <w:lang w:val="hy-AM"/>
        </w:rPr>
        <w:t xml:space="preserve">թ. </w:t>
      </w:r>
      <w:r w:rsidR="0091747D" w:rsidRPr="0091747D">
        <w:rPr>
          <w:rFonts w:ascii="Arial Unicode" w:hAnsi="Arial Unicode"/>
          <w:sz w:val="22"/>
          <w:lang w:val="hy-AM"/>
        </w:rPr>
        <w:t>վերսկս</w:t>
      </w:r>
      <w:r w:rsidRPr="005A2381">
        <w:rPr>
          <w:rFonts w:ascii="Arial Unicode" w:hAnsi="Arial Unicode"/>
          <w:sz w:val="22"/>
          <w:lang w:val="hy-AM"/>
        </w:rPr>
        <w:t xml:space="preserve">ված </w:t>
      </w:r>
      <w:r w:rsidRPr="00E03271">
        <w:rPr>
          <w:rFonts w:ascii="Arial Unicode" w:hAnsi="Arial Unicode"/>
          <w:sz w:val="22"/>
          <w:lang w:val="hy-AM"/>
        </w:rPr>
        <w:t>թիվ 01/0</w:t>
      </w:r>
      <w:r w:rsidRPr="005A2381">
        <w:rPr>
          <w:rFonts w:ascii="Arial Unicode" w:hAnsi="Arial Unicode"/>
          <w:sz w:val="22"/>
          <w:lang w:val="hy-AM"/>
        </w:rPr>
        <w:t>6</w:t>
      </w:r>
      <w:r w:rsidRPr="00E03271">
        <w:rPr>
          <w:rFonts w:ascii="Arial Unicode" w:hAnsi="Arial Unicode"/>
          <w:sz w:val="22"/>
          <w:lang w:val="hy-AM"/>
        </w:rPr>
        <w:t>-</w:t>
      </w:r>
      <w:r w:rsidR="0091747D" w:rsidRPr="0091747D">
        <w:rPr>
          <w:rFonts w:ascii="Arial Unicode" w:hAnsi="Arial Unicode"/>
          <w:sz w:val="22"/>
          <w:lang w:val="hy-AM"/>
        </w:rPr>
        <w:t>1447</w:t>
      </w:r>
      <w:r>
        <w:rPr>
          <w:rFonts w:ascii="Arial Unicode" w:hAnsi="Arial Unicode"/>
          <w:sz w:val="22"/>
          <w:lang w:val="hy-AM"/>
        </w:rPr>
        <w:t>/</w:t>
      </w:r>
      <w:r w:rsidRPr="005A2381">
        <w:rPr>
          <w:rFonts w:ascii="Arial Unicode" w:hAnsi="Arial Unicode"/>
          <w:sz w:val="22"/>
          <w:lang w:val="hy-AM"/>
        </w:rPr>
        <w:t>1</w:t>
      </w:r>
      <w:r w:rsidR="0091747D" w:rsidRPr="0091747D">
        <w:rPr>
          <w:rFonts w:ascii="Arial Unicode" w:hAnsi="Arial Unicode"/>
          <w:sz w:val="22"/>
          <w:lang w:val="hy-AM"/>
        </w:rPr>
        <w:t>4</w:t>
      </w:r>
      <w:r w:rsidRPr="00E03271">
        <w:rPr>
          <w:rFonts w:ascii="Arial Unicode" w:hAnsi="Arial Unicode"/>
          <w:sz w:val="22"/>
          <w:lang w:val="hy-AM"/>
        </w:rPr>
        <w:t xml:space="preserve"> կատարողական վարույթի նյութերը</w:t>
      </w:r>
    </w:p>
    <w:p w:rsidR="00201CCF" w:rsidRDefault="00201CCF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Պ  Ա  Ր  Զ  Ե  Ց  Ի</w:t>
      </w:r>
    </w:p>
    <w:p w:rsidR="00201CCF" w:rsidRPr="00192183" w:rsidRDefault="008E504E" w:rsidP="00201CCF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92183">
        <w:rPr>
          <w:rFonts w:ascii="GHEA Grapalat" w:hAnsi="GHEA Grapalat"/>
          <w:sz w:val="22"/>
          <w:szCs w:val="22"/>
          <w:lang w:val="hy-AM"/>
        </w:rPr>
        <w:tab/>
      </w:r>
    </w:p>
    <w:p w:rsidR="00192183" w:rsidRPr="00192183" w:rsidRDefault="00192183" w:rsidP="00192183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192183">
        <w:rPr>
          <w:rFonts w:ascii="Arial Unicode" w:hAnsi="Arial Unicode"/>
          <w:sz w:val="22"/>
          <w:szCs w:val="20"/>
          <w:lang w:val="hy-AM"/>
        </w:rPr>
        <w:t>ՀՀ Երևան քաղաքի Աջափնյակ և Դավթաշեն վարչական շրջանների ընդհանուր իրավասության դատարանի կողմից 06.08.2013թ. տրված թիվ ԵԱԴԴ 0854/02/13 կատարողական թերթի համաձայն պետք է հայցագնի՝ 4.536.940 ՀՀ դրամի չափով արգելանք դնել Վարդան Ներսիսյանին պատկանող գույքի կամ դրամական միջոցների վրա:</w:t>
      </w:r>
    </w:p>
    <w:p w:rsidR="004B7961" w:rsidRPr="004B7961" w:rsidRDefault="004B7961" w:rsidP="004B7961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4B7961">
        <w:rPr>
          <w:rFonts w:ascii="Arial Unicode" w:hAnsi="Arial Unicode"/>
          <w:sz w:val="22"/>
          <w:szCs w:val="20"/>
          <w:lang w:val="hy-AM"/>
        </w:rPr>
        <w:t>25.03.2014թ. պաhանջատեր Անահիտ Մելքոնյանը դիմումով ԴԱՀԿ ծառայություն է ներկայացրել ՀՀ Երևան քաղաքի Կենտրոն և Նորք-Մարաշ վարչական շրջանների ընդհանուր իրավասության դատարանի կողմից 20.03.2014թ. տրված թիվ ԵԱՆԴ 0854/02/13 կատարողական թերթը համաձայն որի պետք է՝ պատասխանող Վարդան Մայիսի Ներսեսյանից հօգուտ հայցվոր Անահիտ Վլադիմիրի Մելքոնյանի բռնագանձել 2.841.440 ՀՀ դրամ որպես փոխառության գումար, ինչպես նաև ՀՀ քաղաքացիական օրենսգրքի 411-րդ հոդվածի կիրառմամբ 2.841.440 ՀՀ դրամ գումարի վրա սկսած 21.12.2012թ.-ից, համաձայն ՀՀ կենտրոնական բանկի բանկային տոկոսի հաշվարկային դրույքի հաշվարկել տոկոսներ, տոկոսի բռնագանձումը շարունակելով մինչև պարտավորության դադարման օրը։</w:t>
      </w:r>
    </w:p>
    <w:p w:rsidR="00192183" w:rsidRPr="00192183" w:rsidRDefault="00192183" w:rsidP="00192183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192183">
        <w:rPr>
          <w:rFonts w:ascii="Arial Unicode" w:hAnsi="Arial Unicode"/>
          <w:sz w:val="22"/>
          <w:szCs w:val="20"/>
          <w:lang w:val="hy-AM"/>
        </w:rPr>
        <w:t>Պատասխանող Վարդան Մայիսի Ներսեսյանից հօգուտ հայցվոր Անահիտ Վլադիմիրի Մելքոնյանի բռնագանձել 1.695.500 ՀՀ դրամը որպես անհիմն հարստացման գումար։</w:t>
      </w:r>
    </w:p>
    <w:p w:rsidR="00192183" w:rsidRPr="00192183" w:rsidRDefault="00192183" w:rsidP="00192183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192183">
        <w:rPr>
          <w:rFonts w:ascii="Arial Unicode" w:hAnsi="Arial Unicode"/>
          <w:sz w:val="22"/>
          <w:szCs w:val="20"/>
          <w:lang w:val="hy-AM"/>
        </w:rPr>
        <w:t>Պարտապան Վարդան Ներսսիյանից բռնագանձել նաև բռնագանձման ենթակա գումարի 5 տոկոսը որպես կատարողական գործողությունների կատարման ծախս:</w:t>
      </w:r>
    </w:p>
    <w:p w:rsidR="007B60B3" w:rsidRPr="008E504E" w:rsidRDefault="007B60B3" w:rsidP="007B60B3">
      <w:pPr>
        <w:pStyle w:val="a6"/>
        <w:jc w:val="both"/>
        <w:rPr>
          <w:rFonts w:ascii="Arial Unicode" w:hAnsi="Arial Unicode"/>
          <w:sz w:val="22"/>
          <w:lang w:val="hy-AM"/>
        </w:rPr>
      </w:pPr>
      <w:r w:rsidRPr="00192183">
        <w:rPr>
          <w:rFonts w:ascii="Arial Unicode" w:hAnsi="Arial Unicode"/>
          <w:sz w:val="22"/>
          <w:lang w:val="hy-AM"/>
        </w:rPr>
        <w:tab/>
      </w:r>
      <w:r w:rsidRPr="008E504E">
        <w:rPr>
          <w:rFonts w:ascii="Arial Unicode" w:hAnsi="Arial Unicode"/>
          <w:sz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201CCF">
        <w:rPr>
          <w:rFonts w:ascii="Arial Unicode" w:hAnsi="Arial Unicode"/>
          <w:sz w:val="22"/>
          <w:lang w:val="hy-AM"/>
        </w:rPr>
        <w:t>Վարդան Ներսիսյանի</w:t>
      </w:r>
      <w:r w:rsidR="00201CCF" w:rsidRPr="00201CCF">
        <w:rPr>
          <w:rFonts w:ascii="Arial Unicode" w:hAnsi="Arial Unicode"/>
          <w:sz w:val="22"/>
          <w:lang w:val="hy-AM"/>
        </w:rPr>
        <w:t xml:space="preserve"> </w:t>
      </w:r>
      <w:r w:rsidRPr="008E504E">
        <w:rPr>
          <w:rFonts w:ascii="Arial Unicode" w:hAnsi="Arial Unicode"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5A2381" w:rsidRDefault="007B60B3" w:rsidP="007B60B3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5A2381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Pr="00947B53">
        <w:rPr>
          <w:rFonts w:ascii="Arial Unicode" w:hAnsi="Arial Unicode"/>
          <w:sz w:val="20"/>
          <w:lang w:val="hy-AM"/>
        </w:rPr>
        <w:t xml:space="preserve">հոդվածի 1-ին մասի </w:t>
      </w:r>
      <w:r w:rsidRPr="005A2381">
        <w:rPr>
          <w:rFonts w:ascii="Arial Unicode" w:hAnsi="Arial Unicode"/>
          <w:sz w:val="20"/>
          <w:lang w:val="hy-AM"/>
        </w:rPr>
        <w:t>8-րդ կետով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8"/>
          <w:lang w:val="hy-AM"/>
        </w:rPr>
      </w:pPr>
    </w:p>
    <w:p w:rsidR="00201CCF" w:rsidRDefault="00201CCF" w:rsidP="007B60B3">
      <w:pPr>
        <w:ind w:right="-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201CCF" w:rsidRDefault="00201CCF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91747D" w:rsidRPr="0091747D">
        <w:rPr>
          <w:rFonts w:ascii="Arial Unicode" w:hAnsi="Arial Unicode"/>
          <w:sz w:val="22"/>
          <w:lang w:val="hy-AM"/>
        </w:rPr>
        <w:t>28.03</w:t>
      </w:r>
      <w:r w:rsidR="0091747D" w:rsidRPr="00E03271">
        <w:rPr>
          <w:rFonts w:ascii="Arial Unicode" w:hAnsi="Arial Unicode"/>
          <w:sz w:val="22"/>
          <w:lang w:val="hy-AM"/>
        </w:rPr>
        <w:t>.201</w:t>
      </w:r>
      <w:r w:rsidR="0091747D" w:rsidRPr="0091747D">
        <w:rPr>
          <w:rFonts w:ascii="Arial Unicode" w:hAnsi="Arial Unicode"/>
          <w:sz w:val="22"/>
          <w:lang w:val="hy-AM"/>
        </w:rPr>
        <w:t>4</w:t>
      </w:r>
      <w:r w:rsidR="0091747D" w:rsidRPr="00E03271">
        <w:rPr>
          <w:rFonts w:ascii="Arial Unicode" w:hAnsi="Arial Unicode"/>
          <w:sz w:val="22"/>
          <w:lang w:val="hy-AM"/>
        </w:rPr>
        <w:t xml:space="preserve">թ. </w:t>
      </w:r>
      <w:r w:rsidR="0091747D" w:rsidRPr="0091747D">
        <w:rPr>
          <w:rFonts w:ascii="Arial Unicode" w:hAnsi="Arial Unicode"/>
          <w:sz w:val="22"/>
          <w:lang w:val="hy-AM"/>
        </w:rPr>
        <w:t>վերսկս</w:t>
      </w:r>
      <w:r w:rsidR="0091747D" w:rsidRPr="005A2381">
        <w:rPr>
          <w:rFonts w:ascii="Arial Unicode" w:hAnsi="Arial Unicode"/>
          <w:sz w:val="22"/>
          <w:lang w:val="hy-AM"/>
        </w:rPr>
        <w:t xml:space="preserve">ված </w:t>
      </w:r>
      <w:r w:rsidR="0091747D" w:rsidRPr="00E03271">
        <w:rPr>
          <w:rFonts w:ascii="Arial Unicode" w:hAnsi="Arial Unicode"/>
          <w:sz w:val="22"/>
          <w:lang w:val="hy-AM"/>
        </w:rPr>
        <w:t>թիվ 01/0</w:t>
      </w:r>
      <w:r w:rsidR="0091747D" w:rsidRPr="005A2381">
        <w:rPr>
          <w:rFonts w:ascii="Arial Unicode" w:hAnsi="Arial Unicode"/>
          <w:sz w:val="22"/>
          <w:lang w:val="hy-AM"/>
        </w:rPr>
        <w:t>6</w:t>
      </w:r>
      <w:r w:rsidR="0091747D" w:rsidRPr="00E03271">
        <w:rPr>
          <w:rFonts w:ascii="Arial Unicode" w:hAnsi="Arial Unicode"/>
          <w:sz w:val="22"/>
          <w:lang w:val="hy-AM"/>
        </w:rPr>
        <w:t>-</w:t>
      </w:r>
      <w:r w:rsidR="0091747D" w:rsidRPr="0091747D">
        <w:rPr>
          <w:rFonts w:ascii="Arial Unicode" w:hAnsi="Arial Unicode"/>
          <w:sz w:val="22"/>
          <w:lang w:val="hy-AM"/>
        </w:rPr>
        <w:t>1447</w:t>
      </w:r>
      <w:r w:rsidR="0091747D">
        <w:rPr>
          <w:rFonts w:ascii="Arial Unicode" w:hAnsi="Arial Unicode"/>
          <w:sz w:val="22"/>
          <w:lang w:val="hy-AM"/>
        </w:rPr>
        <w:t>/</w:t>
      </w:r>
      <w:r w:rsidR="0091747D" w:rsidRPr="005A2381">
        <w:rPr>
          <w:rFonts w:ascii="Arial Unicode" w:hAnsi="Arial Unicode"/>
          <w:sz w:val="22"/>
          <w:lang w:val="hy-AM"/>
        </w:rPr>
        <w:t>1</w:t>
      </w:r>
      <w:r w:rsidR="0091747D" w:rsidRPr="0091747D">
        <w:rPr>
          <w:rFonts w:ascii="Arial Unicode" w:hAnsi="Arial Unicode"/>
          <w:sz w:val="22"/>
          <w:lang w:val="hy-AM"/>
        </w:rPr>
        <w:t>4</w:t>
      </w:r>
      <w:r w:rsidR="0091747D" w:rsidRPr="00E03271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a3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01CCF" w:rsidRPr="00201CCF" w:rsidRDefault="00201CCF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15465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C5183"/>
    <w:rsid w:val="000D6151"/>
    <w:rsid w:val="0012648B"/>
    <w:rsid w:val="00192183"/>
    <w:rsid w:val="00201CCF"/>
    <w:rsid w:val="002A0239"/>
    <w:rsid w:val="002D27F7"/>
    <w:rsid w:val="003F1EB0"/>
    <w:rsid w:val="0042263D"/>
    <w:rsid w:val="004271D0"/>
    <w:rsid w:val="004635E8"/>
    <w:rsid w:val="004B7961"/>
    <w:rsid w:val="004D1F9C"/>
    <w:rsid w:val="004D2DB1"/>
    <w:rsid w:val="0052101C"/>
    <w:rsid w:val="005424C3"/>
    <w:rsid w:val="00577DAC"/>
    <w:rsid w:val="005A2381"/>
    <w:rsid w:val="005A2B78"/>
    <w:rsid w:val="00623C2A"/>
    <w:rsid w:val="00691D72"/>
    <w:rsid w:val="006F04EE"/>
    <w:rsid w:val="007114CD"/>
    <w:rsid w:val="00781F89"/>
    <w:rsid w:val="007A2BD2"/>
    <w:rsid w:val="007B60B3"/>
    <w:rsid w:val="007F13FC"/>
    <w:rsid w:val="007F37AC"/>
    <w:rsid w:val="008E504E"/>
    <w:rsid w:val="0091747D"/>
    <w:rsid w:val="00947B53"/>
    <w:rsid w:val="009640E6"/>
    <w:rsid w:val="00971E2B"/>
    <w:rsid w:val="009A73EC"/>
    <w:rsid w:val="00A733FD"/>
    <w:rsid w:val="00AB1E85"/>
    <w:rsid w:val="00AD1922"/>
    <w:rsid w:val="00B304AE"/>
    <w:rsid w:val="00BC5293"/>
    <w:rsid w:val="00CF1F04"/>
    <w:rsid w:val="00D47B43"/>
    <w:rsid w:val="00E15465"/>
    <w:rsid w:val="00EC45FE"/>
    <w:rsid w:val="00EF2C2C"/>
    <w:rsid w:val="00F21C03"/>
    <w:rsid w:val="00FA3E16"/>
    <w:rsid w:val="00FB4460"/>
    <w:rsid w:val="00FC4010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5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a5">
    <w:name w:val="Основной текст с отступом Знак"/>
    <w:basedOn w:val="a0"/>
    <w:link w:val="a4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6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36</cp:revision>
  <cp:lastPrinted>2014-03-31T06:38:00Z</cp:lastPrinted>
  <dcterms:created xsi:type="dcterms:W3CDTF">2011-06-02T07:51:00Z</dcterms:created>
  <dcterms:modified xsi:type="dcterms:W3CDTF">2014-03-31T06:38:00Z</dcterms:modified>
</cp:coreProperties>
</file>