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A" w:rsidRPr="00871A60" w:rsidRDefault="005C561A" w:rsidP="005C561A">
      <w:pPr>
        <w:rPr>
          <w:rFonts w:ascii="Sylfaen" w:hAnsi="Sylfaen"/>
          <w:lang w:val="hy-AM"/>
        </w:rPr>
      </w:pPr>
    </w:p>
    <w:p w:rsidR="00871A60" w:rsidRDefault="005C561A" w:rsidP="005C561A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</w:p>
    <w:p w:rsidR="005C561A" w:rsidRPr="00521052" w:rsidRDefault="005C561A" w:rsidP="00521052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«</w:t>
      </w:r>
      <w:r w:rsidR="00521052" w:rsidRPr="00B81CFE">
        <w:rPr>
          <w:rFonts w:ascii="Sylfaen" w:hAnsi="Sylfaen"/>
          <w:i/>
          <w:sz w:val="22"/>
          <w:szCs w:val="22"/>
          <w:lang w:val="hy-AM"/>
        </w:rPr>
        <w:t>31</w:t>
      </w:r>
      <w:r w:rsidR="00521052">
        <w:rPr>
          <w:rFonts w:ascii="Sylfaen" w:hAnsi="Sylfaen"/>
          <w:i/>
          <w:sz w:val="22"/>
          <w:szCs w:val="22"/>
          <w:lang w:val="hy-AM"/>
        </w:rPr>
        <w:t>»  մարտի</w:t>
      </w:r>
      <w:r w:rsidR="00521052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2014 թ.                                                                                   ք.Ալավերդի</w:t>
      </w:r>
    </w:p>
    <w:p w:rsidR="005C561A" w:rsidRDefault="005C561A" w:rsidP="005C561A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ՀՀ ԱՆ ԴԱՀԿ ապահովող ծառայության Լոռու մարզային բաժնի</w:t>
      </w:r>
      <w:r w:rsidR="0003506E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C426A">
        <w:rPr>
          <w:rFonts w:ascii="Sylfaen" w:hAnsi="Sylfaen"/>
          <w:i/>
          <w:sz w:val="22"/>
          <w:szCs w:val="22"/>
          <w:lang w:val="hy-AM"/>
        </w:rPr>
        <w:t xml:space="preserve">Ալավերդու բաժանմունքի </w:t>
      </w:r>
      <w:r w:rsidR="002D12C2">
        <w:rPr>
          <w:rFonts w:ascii="Sylfaen" w:hAnsi="Sylfaen"/>
          <w:i/>
          <w:sz w:val="22"/>
          <w:szCs w:val="22"/>
          <w:lang w:val="hy-AM"/>
        </w:rPr>
        <w:t>հարկադիր կատարող,</w:t>
      </w:r>
      <w:r w:rsidR="005C561A">
        <w:rPr>
          <w:rFonts w:ascii="Sylfaen" w:hAnsi="Sylfaen"/>
          <w:i/>
          <w:sz w:val="22"/>
          <w:szCs w:val="22"/>
          <w:lang w:val="hy-AM"/>
        </w:rPr>
        <w:t>արդարադատ</w:t>
      </w:r>
      <w:r w:rsidR="00F55864">
        <w:rPr>
          <w:rFonts w:ascii="Sylfaen" w:hAnsi="Sylfaen"/>
          <w:i/>
          <w:sz w:val="22"/>
          <w:szCs w:val="22"/>
          <w:lang w:val="hy-AM"/>
        </w:rPr>
        <w:t xml:space="preserve">ության </w:t>
      </w:r>
      <w:r w:rsidR="00521052">
        <w:rPr>
          <w:rFonts w:ascii="Sylfaen" w:hAnsi="Sylfaen"/>
          <w:i/>
          <w:sz w:val="22"/>
          <w:szCs w:val="22"/>
          <w:lang w:val="hy-AM"/>
        </w:rPr>
        <w:t>լեյտենանտ՝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Արտակ Աղեկյանս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, </w:t>
      </w:r>
      <w:r w:rsidR="004116B3">
        <w:rPr>
          <w:rFonts w:ascii="Sylfaen" w:hAnsi="Sylfaen"/>
          <w:i/>
          <w:sz w:val="22"/>
          <w:szCs w:val="22"/>
          <w:lang w:val="hy-AM"/>
        </w:rPr>
        <w:t>ուսումնասիրելով</w:t>
      </w:r>
      <w:r w:rsidR="00E5261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26.12</w:t>
      </w:r>
      <w:r w:rsidR="00276F62">
        <w:rPr>
          <w:rFonts w:ascii="Sylfaen" w:hAnsi="Sylfaen"/>
          <w:i/>
          <w:sz w:val="22"/>
          <w:szCs w:val="22"/>
          <w:lang w:val="hy-AM"/>
        </w:rPr>
        <w:t>.2013</w:t>
      </w:r>
      <w:r w:rsidR="00365B97">
        <w:rPr>
          <w:rFonts w:ascii="Sylfaen" w:hAnsi="Sylfaen"/>
          <w:i/>
          <w:sz w:val="22"/>
          <w:szCs w:val="22"/>
          <w:lang w:val="hy-AM"/>
        </w:rPr>
        <w:t>թ</w:t>
      </w:r>
      <w:r w:rsidR="00365B97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430D58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վերսկսված</w:t>
      </w:r>
      <w:r w:rsidR="002D12C2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թիվ </w:t>
      </w:r>
      <w:r w:rsidR="00365B97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03506E">
        <w:rPr>
          <w:rFonts w:ascii="Sylfaen" w:hAnsi="Sylfaen"/>
          <w:i/>
          <w:sz w:val="22"/>
          <w:szCs w:val="22"/>
          <w:lang w:val="hy-AM"/>
        </w:rPr>
        <w:t>06/02-</w:t>
      </w:r>
      <w:r w:rsidR="00171D02">
        <w:rPr>
          <w:rFonts w:ascii="Sylfaen" w:hAnsi="Sylfaen"/>
          <w:i/>
          <w:sz w:val="22"/>
          <w:szCs w:val="22"/>
          <w:lang w:val="hy-AM"/>
        </w:rPr>
        <w:t>885</w:t>
      </w:r>
      <w:r w:rsidR="00276F62">
        <w:rPr>
          <w:rFonts w:ascii="Sylfaen" w:hAnsi="Sylfaen"/>
          <w:i/>
          <w:sz w:val="22"/>
          <w:szCs w:val="22"/>
          <w:lang w:val="hy-AM"/>
        </w:rPr>
        <w:t>/13</w:t>
      </w:r>
      <w:r w:rsidR="00365B97"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5C561A" w:rsidRDefault="005C561A" w:rsidP="005C561A">
      <w:pPr>
        <w:jc w:val="both"/>
        <w:rPr>
          <w:rFonts w:ascii="Sylfaen" w:hAnsi="Sylfaen"/>
          <w:i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5C561A" w:rsidRDefault="005C561A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2D12C2" w:rsidRPr="00276F62" w:rsidRDefault="002D12C2" w:rsidP="005C561A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521052" w:rsidRPr="008E7D03" w:rsidRDefault="00871A60" w:rsidP="00521052">
      <w:pPr>
        <w:tabs>
          <w:tab w:val="left" w:pos="3060"/>
        </w:tabs>
        <w:jc w:val="both"/>
        <w:rPr>
          <w:rFonts w:ascii="Sylfaen" w:hAnsi="Sylfaen" w:cs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="005C561A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ՀՀ </w:t>
      </w:r>
      <w:r w:rsidR="00521052">
        <w:rPr>
          <w:rFonts w:ascii="Sylfaen" w:hAnsi="Sylfaen"/>
          <w:i/>
          <w:sz w:val="22"/>
          <w:szCs w:val="22"/>
          <w:lang w:val="hy-AM"/>
        </w:rPr>
        <w:t>Լոռու մարզի ընդհանուր իրավասության</w:t>
      </w:r>
      <w:r w:rsidR="004319DC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171D02">
        <w:rPr>
          <w:rFonts w:ascii="Sylfaen" w:hAnsi="Sylfaen"/>
          <w:i/>
          <w:sz w:val="22"/>
          <w:szCs w:val="22"/>
          <w:lang w:val="hy-AM"/>
        </w:rPr>
        <w:t>30.05</w:t>
      </w:r>
      <w:r w:rsidR="00521052">
        <w:rPr>
          <w:rFonts w:ascii="Sylfaen" w:hAnsi="Sylfaen"/>
          <w:i/>
          <w:sz w:val="22"/>
          <w:szCs w:val="22"/>
          <w:lang w:val="hy-AM"/>
        </w:rPr>
        <w:t>.2011</w:t>
      </w:r>
      <w:r>
        <w:rPr>
          <w:rFonts w:ascii="Sylfaen" w:hAnsi="Sylfaen"/>
          <w:i/>
          <w:sz w:val="22"/>
          <w:szCs w:val="22"/>
          <w:lang w:val="hy-AM"/>
        </w:rPr>
        <w:t xml:space="preserve">թ-ին տրված թիվ </w:t>
      </w:r>
      <w:r w:rsidR="00521052">
        <w:rPr>
          <w:rFonts w:ascii="Sylfaen" w:hAnsi="Sylfaen"/>
          <w:i/>
          <w:sz w:val="22"/>
          <w:szCs w:val="22"/>
          <w:lang w:val="hy-AM"/>
        </w:rPr>
        <w:t>Լ</w:t>
      </w:r>
      <w:r w:rsidR="002D12C2">
        <w:rPr>
          <w:rFonts w:ascii="Sylfaen" w:hAnsi="Sylfaen"/>
          <w:i/>
          <w:sz w:val="22"/>
          <w:szCs w:val="22"/>
          <w:lang w:val="hy-AM"/>
        </w:rPr>
        <w:t>Դ</w:t>
      </w:r>
      <w:r w:rsidR="00521052">
        <w:rPr>
          <w:rFonts w:ascii="Sylfaen" w:hAnsi="Sylfaen"/>
          <w:i/>
          <w:sz w:val="22"/>
          <w:szCs w:val="22"/>
          <w:lang w:val="hy-AM"/>
        </w:rPr>
        <w:t>3</w:t>
      </w:r>
      <w:r w:rsidR="002D12C2">
        <w:rPr>
          <w:rFonts w:ascii="Sylfaen" w:hAnsi="Sylfaen"/>
          <w:i/>
          <w:sz w:val="22"/>
          <w:szCs w:val="22"/>
          <w:lang w:val="hy-AM"/>
        </w:rPr>
        <w:t>/</w:t>
      </w:r>
      <w:r w:rsidR="00171D02">
        <w:rPr>
          <w:rFonts w:ascii="Sylfaen" w:hAnsi="Sylfaen"/>
          <w:i/>
          <w:sz w:val="22"/>
          <w:szCs w:val="22"/>
          <w:lang w:val="hy-AM"/>
        </w:rPr>
        <w:t>0165</w:t>
      </w:r>
      <w:r w:rsidR="00521052">
        <w:rPr>
          <w:rFonts w:ascii="Sylfaen" w:hAnsi="Sylfaen"/>
          <w:i/>
          <w:sz w:val="22"/>
          <w:szCs w:val="22"/>
          <w:lang w:val="hy-AM"/>
        </w:rPr>
        <w:t>/0</w:t>
      </w:r>
      <w:r w:rsidR="002D12C2">
        <w:rPr>
          <w:rFonts w:ascii="Sylfaen" w:hAnsi="Sylfaen"/>
          <w:i/>
          <w:sz w:val="22"/>
          <w:szCs w:val="22"/>
          <w:lang w:val="hy-AM"/>
        </w:rPr>
        <w:t>2</w:t>
      </w:r>
      <w:r w:rsidR="00521052">
        <w:rPr>
          <w:rFonts w:ascii="Sylfaen" w:hAnsi="Sylfaen"/>
          <w:i/>
          <w:sz w:val="22"/>
          <w:szCs w:val="22"/>
          <w:lang w:val="hy-AM"/>
        </w:rPr>
        <w:t>/10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կատարողակա</w:t>
      </w:r>
      <w:r w:rsidR="00671B07">
        <w:rPr>
          <w:rFonts w:ascii="Sylfaen" w:hAnsi="Sylfaen"/>
          <w:i/>
          <w:sz w:val="22"/>
          <w:szCs w:val="22"/>
          <w:lang w:val="hy-AM"/>
        </w:rPr>
        <w:t>ն թերթի համաձայն</w:t>
      </w:r>
      <w:r w:rsidR="0071640F" w:rsidRP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4319DC">
        <w:rPr>
          <w:rFonts w:ascii="Sylfaen" w:hAnsi="Sylfaen"/>
          <w:i/>
          <w:sz w:val="22"/>
          <w:szCs w:val="22"/>
          <w:lang w:val="hy-AM"/>
        </w:rPr>
        <w:t>պետք է</w:t>
      </w:r>
      <w:r>
        <w:rPr>
          <w:rFonts w:ascii="Sylfaen" w:hAnsi="Sylfaen"/>
          <w:i/>
          <w:sz w:val="22"/>
          <w:szCs w:val="22"/>
          <w:lang w:val="hy-AM"/>
        </w:rPr>
        <w:t>՝</w:t>
      </w:r>
      <w:r w:rsidR="0071640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 w:rsidRPr="008E7D03">
        <w:rPr>
          <w:rFonts w:ascii="Sylfaen" w:hAnsi="Sylfaen" w:cs="Sylfaen"/>
          <w:i/>
          <w:sz w:val="22"/>
          <w:szCs w:val="22"/>
          <w:lang w:val="hy-AM"/>
        </w:rPr>
        <w:t xml:space="preserve">23.02.2010թ.-ի վճռով սահմանված պարտավորության չափով՝ </w:t>
      </w:r>
      <w:r w:rsidR="00171D02">
        <w:rPr>
          <w:rFonts w:ascii="Sylfaen" w:hAnsi="Sylfaen" w:cs="Sylfaen"/>
          <w:i/>
          <w:sz w:val="22"/>
          <w:szCs w:val="22"/>
          <w:lang w:val="hy-AM"/>
        </w:rPr>
        <w:t>4.037.000</w:t>
      </w:r>
      <w:r w:rsidR="00521052" w:rsidRPr="008E7D03">
        <w:rPr>
          <w:rFonts w:ascii="Sylfaen" w:hAnsi="Sylfaen" w:cs="Sylfaen"/>
          <w:i/>
          <w:sz w:val="22"/>
          <w:szCs w:val="22"/>
          <w:lang w:val="hy-AM"/>
        </w:rPr>
        <w:t xml:space="preserve"> ՀՀ դրամ, բռնագանձումը տարածել Իզաբելլա, Էդուարդ, Լյուբա, Նելլի, Ալլա Շահբազյաններին համատեղ սեփականության իրավունքով պատկանող Տաշիր քաղաքի Շատալովի թիվ 15 հասցեում գտնվող 0.01 հա տնամերձ հողամասի և 90.3 քմ բնակելի տան վրա:</w:t>
      </w:r>
    </w:p>
    <w:p w:rsidR="00521052" w:rsidRPr="008E7D03" w:rsidRDefault="00521052" w:rsidP="00521052">
      <w:pPr>
        <w:tabs>
          <w:tab w:val="left" w:pos="3060"/>
        </w:tabs>
        <w:jc w:val="both"/>
        <w:rPr>
          <w:rFonts w:ascii="Sylfaen" w:hAnsi="Sylfaen" w:cs="Sylfaen"/>
          <w:i/>
          <w:sz w:val="22"/>
          <w:szCs w:val="22"/>
          <w:lang w:val="hy-AM"/>
        </w:rPr>
      </w:pPr>
      <w:r w:rsidRPr="008E7D03">
        <w:rPr>
          <w:rFonts w:ascii="Sylfaen" w:hAnsi="Sylfaen" w:cs="Sylfaen"/>
          <w:i/>
          <w:sz w:val="22"/>
          <w:szCs w:val="22"/>
          <w:lang w:val="hy-AM"/>
        </w:rPr>
        <w:t xml:space="preserve">       Իզաբելլա, Էդուարդ, Լյուբա, Նելլի, Ալլա Շահբազյաններին համատեղ սեփականության իրավունքով պատկանող Տաշիր քաղաքի Շատալովի թիվ 15 հասցեում գտնվող 0.01 հա տնամերձ հողամասը և 90.3 քմ բնակելի տունը, կից կառույցները վաճառել հրապարակային սակարկու</w:t>
      </w:r>
      <w:r>
        <w:rPr>
          <w:rFonts w:ascii="Sylfaen" w:hAnsi="Sylfaen" w:cs="Sylfaen"/>
          <w:i/>
          <w:sz w:val="22"/>
          <w:szCs w:val="22"/>
          <w:lang w:val="hy-AM"/>
        </w:rPr>
        <w:t>-</w:t>
      </w:r>
      <w:r w:rsidRPr="008E7D03">
        <w:rPr>
          <w:rFonts w:ascii="Sylfaen" w:hAnsi="Sylfaen" w:cs="Sylfaen"/>
          <w:i/>
          <w:sz w:val="22"/>
          <w:szCs w:val="22"/>
          <w:lang w:val="hy-AM"/>
        </w:rPr>
        <w:t>թյուններով,ստացված գումարները բաշխել ընդհանուր սեփականության մասնակիցների միջև՝ նրանց բաժիններին համաչափ, յուրաքանչյուրին գումարի մեկ հինգերորդը,</w:t>
      </w:r>
      <w:r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8E7D03">
        <w:rPr>
          <w:rFonts w:ascii="Sylfaen" w:hAnsi="Sylfaen" w:cs="Sylfaen"/>
          <w:i/>
          <w:sz w:val="22"/>
          <w:szCs w:val="22"/>
          <w:lang w:val="hy-AM"/>
        </w:rPr>
        <w:t xml:space="preserve">պարտավորության գումարի չափով՝ </w:t>
      </w:r>
      <w:r w:rsidR="00171D02">
        <w:rPr>
          <w:rFonts w:ascii="Sylfaen" w:hAnsi="Sylfaen" w:cs="Sylfaen"/>
          <w:i/>
          <w:sz w:val="22"/>
          <w:szCs w:val="22"/>
          <w:lang w:val="hy-AM"/>
        </w:rPr>
        <w:t>4.037.000</w:t>
      </w:r>
      <w:r w:rsidRPr="008E7D03">
        <w:rPr>
          <w:rFonts w:ascii="Sylfaen" w:hAnsi="Sylfaen" w:cs="Sylfaen"/>
          <w:i/>
          <w:sz w:val="22"/>
          <w:szCs w:val="22"/>
          <w:lang w:val="hy-AM"/>
        </w:rPr>
        <w:t xml:space="preserve"> դրամ,բռնագանձումը տարածել պարտապան Իզաբելլա Շահբազյանի բաժնին համաչափ գումարի վրա:</w:t>
      </w:r>
    </w:p>
    <w:p w:rsidR="00521052" w:rsidRPr="008E7D03" w:rsidRDefault="00521052" w:rsidP="0052105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8E7D03">
        <w:rPr>
          <w:rFonts w:ascii="Sylfaen" w:hAnsi="Sylfaen"/>
          <w:i/>
          <w:sz w:val="22"/>
          <w:szCs w:val="22"/>
          <w:lang w:val="hy-AM"/>
        </w:rPr>
        <w:t xml:space="preserve">Կատարողական գործողությունների ընթացքում հայտնաբերվել և արգելադրվել են </w:t>
      </w:r>
      <w:r w:rsidRPr="008E7D03">
        <w:rPr>
          <w:rFonts w:ascii="Sylfaen" w:hAnsi="Sylfaen" w:cs="Sylfaen"/>
          <w:i/>
          <w:sz w:val="22"/>
          <w:szCs w:val="22"/>
          <w:lang w:val="hy-AM"/>
        </w:rPr>
        <w:t>Իզաբելլա, Էդուարդ, Լյուբա, Նելլի, Ալլա Շահբազյաններին համատեղ սեփականության իրավունքով պատկանող Տաշիր քաղաքի Շատալովի թիվ 15 հասցեում գտնվող 0.01 հա տնամերձ հողամասը և 90.3 քմ բնակելի տունը, կից կառույցներ</w:t>
      </w:r>
      <w:r w:rsidRPr="008E7D03">
        <w:rPr>
          <w:rFonts w:ascii="Sylfaen" w:hAnsi="Sylfaen"/>
          <w:i/>
          <w:sz w:val="22"/>
          <w:szCs w:val="22"/>
          <w:lang w:val="hy-AM"/>
        </w:rPr>
        <w:t>ը, որոնց նկատմամբ նշանակվել է ապրանքագիտական փորձաքննություն։ Ըստ «Ալտա Վիպ» ՍՊԸ-ի կողմից տրված փորձաքննության եզրակացության՝ վերը նշված գույքը ընդհանուր գնահատվել է 7.207.000 ՀՀ դրամ:</w:t>
      </w:r>
    </w:p>
    <w:p w:rsidR="004C0F9D" w:rsidRDefault="004C0F9D" w:rsidP="0052105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>Ձեռնարկ</w:t>
      </w:r>
      <w:r>
        <w:rPr>
          <w:rFonts w:ascii="Sylfaen" w:hAnsi="Sylfaen"/>
          <w:i/>
          <w:sz w:val="22"/>
          <w:szCs w:val="22"/>
          <w:lang w:val="hy-AM"/>
        </w:rPr>
        <w:t>ված կատարողական գործողությունների արդյունքում ի հայտ են եկել օրենքով սահմանված սնանկության հատկանիշներ:</w:t>
      </w:r>
    </w:p>
    <w:p w:rsidR="005C561A" w:rsidRPr="00276F62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 w:rsidR="00B67C00">
        <w:rPr>
          <w:rFonts w:ascii="Sylfaen" w:hAnsi="Sylfaen"/>
          <w:i/>
          <w:sz w:val="22"/>
          <w:szCs w:val="22"/>
          <w:lang w:val="hy-AM"/>
        </w:rPr>
        <w:t>ն</w:t>
      </w:r>
      <w:r w:rsidR="008B6EDB"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>8-րդ կետով`</w:t>
      </w:r>
    </w:p>
    <w:p w:rsidR="00430D58" w:rsidRDefault="00430D58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jc w:val="both"/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5C561A" w:rsidRDefault="005C561A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2D12C2" w:rsidRPr="00430D58" w:rsidRDefault="002D12C2" w:rsidP="005C561A">
      <w:pPr>
        <w:rPr>
          <w:rFonts w:ascii="Sylfaen" w:hAnsi="Sylfaen"/>
          <w:i/>
          <w:sz w:val="16"/>
          <w:szCs w:val="16"/>
          <w:lang w:val="hy-AM"/>
        </w:rPr>
      </w:pP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 w:rsidR="007E1E0E">
        <w:rPr>
          <w:rFonts w:ascii="Sylfaen" w:hAnsi="Sylfaen"/>
          <w:i/>
          <w:lang w:val="hy-AM"/>
        </w:rPr>
        <w:t xml:space="preserve"> </w:t>
      </w:r>
      <w:r w:rsidR="00EC6CB4">
        <w:rPr>
          <w:rFonts w:ascii="Sylfaen" w:hAnsi="Sylfaen"/>
          <w:i/>
          <w:sz w:val="22"/>
          <w:szCs w:val="22"/>
          <w:lang w:val="hy-AM"/>
        </w:rPr>
        <w:t>Կասեցնել</w:t>
      </w:r>
      <w:r w:rsidR="0003506E">
        <w:rPr>
          <w:rFonts w:ascii="Sylfaen" w:hAnsi="Sylfaen"/>
          <w:i/>
          <w:sz w:val="22"/>
          <w:szCs w:val="22"/>
          <w:lang w:val="hy-AM"/>
        </w:rPr>
        <w:t>՝</w:t>
      </w:r>
      <w:r w:rsidR="00EC6CB4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276F62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21052">
        <w:rPr>
          <w:rFonts w:ascii="Sylfaen" w:hAnsi="Sylfaen"/>
          <w:i/>
          <w:sz w:val="22"/>
          <w:szCs w:val="22"/>
          <w:lang w:val="hy-AM"/>
        </w:rPr>
        <w:t>26.12.2013թ</w:t>
      </w:r>
      <w:r w:rsidR="00521052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171D02">
        <w:rPr>
          <w:rFonts w:ascii="Sylfaen" w:hAnsi="Sylfaen"/>
          <w:i/>
          <w:sz w:val="22"/>
          <w:szCs w:val="22"/>
          <w:lang w:val="hy-AM"/>
        </w:rPr>
        <w:t xml:space="preserve"> վերսկսված  թիվ  06/02-885</w:t>
      </w:r>
      <w:r w:rsidR="00521052">
        <w:rPr>
          <w:rFonts w:ascii="Sylfaen" w:hAnsi="Sylfaen"/>
          <w:i/>
          <w:sz w:val="22"/>
          <w:szCs w:val="22"/>
          <w:lang w:val="hy-AM"/>
        </w:rPr>
        <w:t xml:space="preserve">/13 </w:t>
      </w:r>
      <w:r>
        <w:rPr>
          <w:rFonts w:ascii="Sylfaen" w:hAnsi="Sylfaen"/>
          <w:i/>
          <w:sz w:val="22"/>
          <w:szCs w:val="22"/>
          <w:lang w:val="hy-AM"/>
        </w:rPr>
        <w:t>կատարողական վարույթը 60-օրյա ժամկետով.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="00871A60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C561A" w:rsidRDefault="005C561A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  <w:r w:rsidR="007E1E0E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5C561A" w:rsidRDefault="007E1E0E" w:rsidP="005C561A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</w:t>
      </w:r>
      <w:r w:rsidR="005C561A">
        <w:rPr>
          <w:rFonts w:ascii="Sylfaen" w:hAnsi="Sylfaen"/>
          <w:i/>
          <w:sz w:val="22"/>
          <w:szCs w:val="22"/>
          <w:lang w:val="hy-AM"/>
        </w:rPr>
        <w:t>Որոշման պատճեն ուղարկել կողմերին.</w:t>
      </w:r>
    </w:p>
    <w:p w:rsidR="00AA660D" w:rsidRDefault="005C561A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2D12C2" w:rsidRDefault="002D12C2" w:rsidP="00276F62">
      <w:pPr>
        <w:jc w:val="both"/>
        <w:rPr>
          <w:rFonts w:ascii="Sylfaen" w:hAnsi="Sylfaen"/>
          <w:i/>
          <w:sz w:val="22"/>
          <w:szCs w:val="22"/>
          <w:lang w:val="hy-AM"/>
        </w:rPr>
      </w:pPr>
    </w:p>
    <w:p w:rsidR="00005D2F" w:rsidRDefault="00005D2F" w:rsidP="005C561A">
      <w:pPr>
        <w:rPr>
          <w:rFonts w:ascii="Sylfaen" w:hAnsi="Sylfaen"/>
          <w:i/>
          <w:sz w:val="22"/>
          <w:szCs w:val="22"/>
          <w:lang w:val="hy-AM"/>
        </w:rPr>
      </w:pPr>
    </w:p>
    <w:p w:rsidR="004116B3" w:rsidRPr="00AA660D" w:rsidRDefault="00AA660D" w:rsidP="00AA660D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</w:t>
      </w:r>
      <w:r w:rsidR="005C561A">
        <w:rPr>
          <w:rFonts w:ascii="Sylfaen" w:hAnsi="Sylfaen"/>
          <w:i/>
          <w:sz w:val="22"/>
          <w:szCs w:val="22"/>
          <w:lang w:val="hy-AM"/>
        </w:rPr>
        <w:t xml:space="preserve">  </w:t>
      </w:r>
      <w:r w:rsidR="00521052">
        <w:rPr>
          <w:rFonts w:ascii="Sylfaen" w:hAnsi="Sylfaen"/>
          <w:i/>
          <w:lang w:val="hy-AM"/>
        </w:rPr>
        <w:t>Հ</w:t>
      </w:r>
      <w:r w:rsidR="00871A60">
        <w:rPr>
          <w:rFonts w:ascii="Sylfaen" w:hAnsi="Sylfaen"/>
          <w:i/>
          <w:lang w:val="hy-AM"/>
        </w:rPr>
        <w:t>արկադիր կատարող</w:t>
      </w:r>
      <w:r w:rsidR="002D12C2">
        <w:rPr>
          <w:rFonts w:ascii="Sylfaen" w:hAnsi="Sylfaen"/>
          <w:i/>
          <w:lang w:val="hy-AM"/>
        </w:rPr>
        <w:tab/>
      </w:r>
      <w:r w:rsidR="002D12C2">
        <w:rPr>
          <w:rFonts w:ascii="Sylfaen" w:hAnsi="Sylfaen"/>
          <w:i/>
          <w:lang w:val="hy-AM"/>
        </w:rPr>
        <w:tab/>
      </w:r>
      <w:r w:rsidR="002D12C2">
        <w:rPr>
          <w:rFonts w:ascii="Sylfaen" w:hAnsi="Sylfaen"/>
          <w:i/>
          <w:lang w:val="hy-AM"/>
        </w:rPr>
        <w:tab/>
      </w:r>
      <w:r w:rsidR="002D12C2">
        <w:rPr>
          <w:rFonts w:ascii="Sylfaen" w:hAnsi="Sylfaen"/>
          <w:i/>
          <w:lang w:val="hy-AM"/>
        </w:rPr>
        <w:tab/>
      </w:r>
      <w:r w:rsidR="00171D02">
        <w:rPr>
          <w:rFonts w:ascii="Sylfaen" w:hAnsi="Sylfaen"/>
          <w:i/>
          <w:lang w:val="hy-AM"/>
        </w:rPr>
        <w:t xml:space="preserve">        </w:t>
      </w:r>
      <w:r w:rsidR="00171D02">
        <w:rPr>
          <w:rFonts w:ascii="Sylfaen" w:hAnsi="Sylfaen"/>
          <w:i/>
          <w:lang w:val="hy-AM"/>
        </w:rPr>
        <w:tab/>
      </w:r>
      <w:r w:rsidR="002D12C2">
        <w:rPr>
          <w:rFonts w:ascii="Sylfaen" w:hAnsi="Sylfaen"/>
          <w:i/>
          <w:lang w:val="hy-AM"/>
        </w:rPr>
        <w:tab/>
      </w:r>
      <w:r w:rsidR="002D12C2">
        <w:rPr>
          <w:rFonts w:ascii="Sylfaen" w:hAnsi="Sylfaen"/>
          <w:i/>
          <w:lang w:val="hy-AM"/>
        </w:rPr>
        <w:tab/>
      </w:r>
      <w:r w:rsidR="0003506E">
        <w:rPr>
          <w:rFonts w:ascii="Sylfaen" w:hAnsi="Sylfaen"/>
          <w:i/>
          <w:lang w:val="hy-AM"/>
        </w:rPr>
        <w:t>Ա.</w:t>
      </w:r>
      <w:r w:rsidR="00521052">
        <w:rPr>
          <w:rFonts w:ascii="Sylfaen" w:hAnsi="Sylfaen"/>
          <w:i/>
          <w:lang w:val="hy-AM"/>
        </w:rPr>
        <w:t>Աղեկյան</w:t>
      </w:r>
    </w:p>
    <w:p w:rsidR="005C561A" w:rsidRPr="00671B07" w:rsidRDefault="005C561A" w:rsidP="005C561A">
      <w:pPr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276F62">
      <w:pgSz w:w="11906" w:h="16838"/>
      <w:pgMar w:top="0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506E"/>
    <w:rsid w:val="000773F3"/>
    <w:rsid w:val="000E400E"/>
    <w:rsid w:val="00122854"/>
    <w:rsid w:val="00171D02"/>
    <w:rsid w:val="001D73F4"/>
    <w:rsid w:val="001F1663"/>
    <w:rsid w:val="00276F62"/>
    <w:rsid w:val="002D12C2"/>
    <w:rsid w:val="002E333A"/>
    <w:rsid w:val="00365B97"/>
    <w:rsid w:val="00373663"/>
    <w:rsid w:val="00403562"/>
    <w:rsid w:val="004116B3"/>
    <w:rsid w:val="004309DD"/>
    <w:rsid w:val="00430D58"/>
    <w:rsid w:val="004319DC"/>
    <w:rsid w:val="004A2961"/>
    <w:rsid w:val="004C0F9D"/>
    <w:rsid w:val="00521052"/>
    <w:rsid w:val="005447BD"/>
    <w:rsid w:val="005C561A"/>
    <w:rsid w:val="005D51B5"/>
    <w:rsid w:val="00671B07"/>
    <w:rsid w:val="00687462"/>
    <w:rsid w:val="006C426A"/>
    <w:rsid w:val="007136F3"/>
    <w:rsid w:val="0071640F"/>
    <w:rsid w:val="00725BD8"/>
    <w:rsid w:val="007E1E0E"/>
    <w:rsid w:val="008455AD"/>
    <w:rsid w:val="00871A60"/>
    <w:rsid w:val="008B6EDB"/>
    <w:rsid w:val="00912285"/>
    <w:rsid w:val="0091469F"/>
    <w:rsid w:val="009315FE"/>
    <w:rsid w:val="00996FFC"/>
    <w:rsid w:val="00A26E44"/>
    <w:rsid w:val="00AA660D"/>
    <w:rsid w:val="00B27873"/>
    <w:rsid w:val="00B67C00"/>
    <w:rsid w:val="00B73FF0"/>
    <w:rsid w:val="00B8708A"/>
    <w:rsid w:val="00C95240"/>
    <w:rsid w:val="00C97140"/>
    <w:rsid w:val="00CB1461"/>
    <w:rsid w:val="00DA3DB2"/>
    <w:rsid w:val="00DE1436"/>
    <w:rsid w:val="00E52336"/>
    <w:rsid w:val="00E52617"/>
    <w:rsid w:val="00E8041E"/>
    <w:rsid w:val="00EC6CB4"/>
    <w:rsid w:val="00F55864"/>
    <w:rsid w:val="00F85C7C"/>
    <w:rsid w:val="00FA35C5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Alaverdi</cp:lastModifiedBy>
  <cp:revision>4</cp:revision>
  <cp:lastPrinted>2013-11-25T10:11:00Z</cp:lastPrinted>
  <dcterms:created xsi:type="dcterms:W3CDTF">2013-11-25T10:14:00Z</dcterms:created>
  <dcterms:modified xsi:type="dcterms:W3CDTF">2014-03-31T11:21:00Z</dcterms:modified>
</cp:coreProperties>
</file>