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75" w:rsidRPr="00994A3B" w:rsidRDefault="005C4D75" w:rsidP="005C4D75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Մ</w:t>
      </w:r>
    </w:p>
    <w:p w:rsidR="005C4D75" w:rsidRDefault="005C4D75" w:rsidP="005C4D75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94A3B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5C4D75" w:rsidRDefault="005C4D75" w:rsidP="005C4D75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5C4D75" w:rsidRDefault="005C4D75" w:rsidP="005C4D75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</w:t>
      </w:r>
      <w:r w:rsidRPr="005C4D75">
        <w:rPr>
          <w:rFonts w:ascii="GHEA Grapalat" w:hAnsi="GHEA Grapalat"/>
          <w:sz w:val="22"/>
          <w:lang w:val="hy-AM"/>
        </w:rPr>
        <w:t>7</w:t>
      </w:r>
      <w:r w:rsidR="007E4854">
        <w:rPr>
          <w:rFonts w:ascii="GHEA Grapalat" w:hAnsi="GHEA Grapalat"/>
          <w:sz w:val="22"/>
          <w:lang w:val="hy-AM"/>
        </w:rPr>
        <w:t>.04.</w:t>
      </w:r>
      <w:r>
        <w:rPr>
          <w:rFonts w:ascii="GHEA Grapalat" w:hAnsi="GHEA Grapalat"/>
          <w:sz w:val="22"/>
          <w:lang w:val="hy-AM"/>
        </w:rPr>
        <w:t>2014թ.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ք.Երևան</w:t>
      </w:r>
    </w:p>
    <w:p w:rsidR="005C4D75" w:rsidRDefault="005C4D75" w:rsidP="005C4D75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5C4D75" w:rsidRPr="009E57C0" w:rsidRDefault="005C4D75" w:rsidP="005C4D75">
      <w:pPr>
        <w:tabs>
          <w:tab w:val="left" w:pos="3494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  </w:t>
      </w:r>
      <w:r w:rsidRPr="00AE630A">
        <w:rPr>
          <w:rFonts w:ascii="GHEA Grapalat" w:hAnsi="GHEA Grapalat" w:cs="Sylfaen"/>
          <w:lang w:val="af-ZA"/>
        </w:rPr>
        <w:t>ԴԱՀԿ</w:t>
      </w:r>
      <w:r w:rsidRPr="00AE630A">
        <w:rPr>
          <w:rFonts w:ascii="GHEA Grapalat" w:hAnsi="GHEA Grapalat" w:cs="Times Armenian"/>
          <w:lang w:val="af-ZA"/>
        </w:rPr>
        <w:t xml:space="preserve"> </w:t>
      </w:r>
      <w:r w:rsidRPr="00AE630A">
        <w:rPr>
          <w:rFonts w:ascii="GHEA Grapalat" w:hAnsi="GHEA Grapalat" w:cs="Sylfaen"/>
          <w:lang w:val="af-ZA"/>
        </w:rPr>
        <w:t>ծառայության</w:t>
      </w:r>
      <w:r w:rsidRPr="00AE630A">
        <w:rPr>
          <w:rFonts w:ascii="GHEA Grapalat" w:hAnsi="GHEA Grapalat" w:cs="Times Armenian"/>
          <w:lang w:val="af-ZA"/>
        </w:rPr>
        <w:t xml:space="preserve"> </w:t>
      </w:r>
      <w:r w:rsidRPr="00AE630A">
        <w:rPr>
          <w:rFonts w:ascii="GHEA Grapalat" w:hAnsi="GHEA Grapalat" w:cs="Sylfaen"/>
          <w:lang w:val="af-ZA"/>
        </w:rPr>
        <w:t>Երևան</w:t>
      </w:r>
      <w:r w:rsidRPr="00AE630A">
        <w:rPr>
          <w:rFonts w:ascii="GHEA Grapalat" w:hAnsi="GHEA Grapalat" w:cs="Times Armenian"/>
          <w:lang w:val="af-ZA"/>
        </w:rPr>
        <w:t xml:space="preserve"> </w:t>
      </w:r>
      <w:r w:rsidRPr="00AE630A">
        <w:rPr>
          <w:rFonts w:ascii="GHEA Grapalat" w:hAnsi="GHEA Grapalat" w:cs="Sylfaen"/>
          <w:lang w:val="af-ZA"/>
        </w:rPr>
        <w:t>քաղաքի</w:t>
      </w:r>
      <w:r w:rsidRPr="00AE630A">
        <w:rPr>
          <w:rFonts w:ascii="GHEA Grapalat" w:hAnsi="GHEA Grapalat" w:cs="Times Armenian"/>
          <w:lang w:val="af-ZA"/>
        </w:rPr>
        <w:t xml:space="preserve"> </w:t>
      </w:r>
      <w:r w:rsidRPr="00AE630A">
        <w:rPr>
          <w:rFonts w:ascii="GHEA Grapalat" w:hAnsi="GHEA Grapalat" w:cs="Sylfaen"/>
          <w:lang w:val="af-ZA"/>
        </w:rPr>
        <w:t>Պետական</w:t>
      </w:r>
      <w:r w:rsidRPr="00AE630A">
        <w:rPr>
          <w:rFonts w:ascii="GHEA Grapalat" w:hAnsi="GHEA Grapalat" w:cs="Times Armenian"/>
          <w:lang w:val="af-ZA"/>
        </w:rPr>
        <w:t xml:space="preserve"> </w:t>
      </w:r>
      <w:r w:rsidRPr="00AE630A">
        <w:rPr>
          <w:rFonts w:ascii="GHEA Grapalat" w:hAnsi="GHEA Grapalat" w:cs="Sylfaen"/>
          <w:lang w:val="af-ZA"/>
        </w:rPr>
        <w:t>եկամուտների</w:t>
      </w:r>
      <w:r w:rsidRPr="00AE630A">
        <w:rPr>
          <w:rFonts w:ascii="GHEA Grapalat" w:hAnsi="GHEA Grapalat" w:cs="Times Armenian"/>
          <w:lang w:val="af-ZA"/>
        </w:rPr>
        <w:t xml:space="preserve"> </w:t>
      </w:r>
      <w:r w:rsidRPr="00AE630A">
        <w:rPr>
          <w:rFonts w:ascii="GHEA Grapalat" w:hAnsi="GHEA Grapalat" w:cs="Sylfaen"/>
          <w:lang w:val="af-ZA"/>
        </w:rPr>
        <w:t>կոմիտեի</w:t>
      </w:r>
      <w:r w:rsidRPr="00AE630A">
        <w:rPr>
          <w:rFonts w:ascii="GHEA Grapalat" w:hAnsi="GHEA Grapalat" w:cs="Times Armenian"/>
          <w:lang w:val="af-ZA"/>
        </w:rPr>
        <w:t xml:space="preserve"> </w:t>
      </w:r>
      <w:r w:rsidRPr="00AE630A">
        <w:rPr>
          <w:rFonts w:ascii="GHEA Grapalat" w:hAnsi="GHEA Grapalat" w:cs="Sylfaen"/>
          <w:lang w:val="af-ZA"/>
        </w:rPr>
        <w:t>հայցերով</w:t>
      </w:r>
      <w:r w:rsidRPr="00AE630A">
        <w:rPr>
          <w:rFonts w:ascii="GHEA Grapalat" w:hAnsi="GHEA Grapalat" w:cs="Times Armenian"/>
          <w:lang w:val="af-ZA"/>
        </w:rPr>
        <w:t xml:space="preserve"> </w:t>
      </w:r>
      <w:r w:rsidRPr="00AE630A">
        <w:rPr>
          <w:rFonts w:ascii="GHEA Grapalat" w:hAnsi="GHEA Grapalat" w:cs="Sylfaen"/>
          <w:lang w:val="af-ZA"/>
        </w:rPr>
        <w:t>բռնա</w:t>
      </w:r>
      <w:r w:rsidRPr="00AE630A">
        <w:rPr>
          <w:rFonts w:ascii="GHEA Grapalat" w:hAnsi="GHEA Grapalat" w:cs="Times Armenian"/>
          <w:lang w:val="hy-AM"/>
        </w:rPr>
        <w:t>գ</w:t>
      </w:r>
      <w:r w:rsidRPr="00AE630A">
        <w:rPr>
          <w:rFonts w:ascii="GHEA Grapalat" w:hAnsi="GHEA Grapalat" w:cs="Sylfaen"/>
          <w:lang w:val="af-ZA"/>
        </w:rPr>
        <w:t>անձումների</w:t>
      </w:r>
      <w:r w:rsidRPr="00AE630A">
        <w:rPr>
          <w:rFonts w:ascii="GHEA Grapalat" w:hAnsi="GHEA Grapalat" w:cs="Times Armenian"/>
          <w:lang w:val="af-ZA"/>
        </w:rPr>
        <w:t xml:space="preserve"> </w:t>
      </w:r>
      <w:r w:rsidRPr="00AE630A">
        <w:rPr>
          <w:rFonts w:ascii="GHEA Grapalat" w:hAnsi="GHEA Grapalat" w:cs="Sylfaen"/>
          <w:lang w:val="af-ZA"/>
        </w:rPr>
        <w:t>բաժնի</w:t>
      </w:r>
      <w:r w:rsidRPr="00AE630A">
        <w:rPr>
          <w:rFonts w:ascii="GHEA Grapalat" w:hAnsi="GHEA Grapalat" w:cs="Times Armenian"/>
          <w:lang w:val="af-ZA"/>
        </w:rPr>
        <w:t xml:space="preserve"> </w:t>
      </w:r>
      <w:r w:rsidRPr="00AE630A">
        <w:rPr>
          <w:rFonts w:ascii="GHEA Grapalat" w:hAnsi="GHEA Grapalat" w:cs="Sylfaen"/>
          <w:lang w:val="af-ZA"/>
        </w:rPr>
        <w:t>հարկադիր</w:t>
      </w:r>
      <w:r w:rsidRPr="00AE630A">
        <w:rPr>
          <w:rFonts w:ascii="GHEA Grapalat" w:hAnsi="GHEA Grapalat" w:cs="Times Armenian"/>
          <w:lang w:val="af-ZA"/>
        </w:rPr>
        <w:t xml:space="preserve"> </w:t>
      </w:r>
      <w:r w:rsidRPr="00AE630A">
        <w:rPr>
          <w:rFonts w:ascii="GHEA Grapalat" w:hAnsi="GHEA Grapalat" w:cs="Sylfaen"/>
          <w:lang w:val="af-ZA"/>
        </w:rPr>
        <w:t>կատարող</w:t>
      </w:r>
      <w:r w:rsidRPr="00AE630A">
        <w:rPr>
          <w:rFonts w:ascii="GHEA Grapalat" w:hAnsi="GHEA Grapalat" w:cs="Times Armenian"/>
          <w:lang w:val="af-ZA"/>
        </w:rPr>
        <w:t xml:space="preserve">, </w:t>
      </w:r>
      <w:r w:rsidRPr="00AE630A">
        <w:rPr>
          <w:rFonts w:ascii="GHEA Grapalat" w:hAnsi="GHEA Grapalat" w:cs="Sylfaen"/>
          <w:lang w:val="af-ZA"/>
        </w:rPr>
        <w:t>արդարադատության</w:t>
      </w:r>
      <w:r>
        <w:rPr>
          <w:rFonts w:ascii="GHEA Grapalat" w:hAnsi="GHEA Grapalat" w:cs="Times Armenian"/>
          <w:lang w:val="hy-AM"/>
        </w:rPr>
        <w:t xml:space="preserve"> </w:t>
      </w:r>
      <w:r w:rsidRPr="00AE630A">
        <w:rPr>
          <w:rFonts w:ascii="GHEA Grapalat" w:hAnsi="GHEA Grapalat" w:cs="Sylfaen"/>
          <w:lang w:val="af-ZA"/>
        </w:rPr>
        <w:t>լեյտենանտ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Ներսես Ներսիսյանս</w:t>
      </w:r>
      <w:r w:rsidRPr="00AE630A">
        <w:rPr>
          <w:rFonts w:ascii="GHEA Grapalat" w:hAnsi="GHEA Grapalat" w:cs="Times Armenian"/>
          <w:lang w:val="af-ZA"/>
        </w:rPr>
        <w:t xml:space="preserve"> </w:t>
      </w:r>
      <w:r w:rsidRPr="00AE630A">
        <w:rPr>
          <w:rFonts w:ascii="GHEA Grapalat" w:hAnsi="GHEA Grapalat" w:cs="Sylfaen"/>
          <w:lang w:val="af-ZA"/>
        </w:rPr>
        <w:t>ուսումնասիրելով</w:t>
      </w:r>
      <w:r w:rsidRPr="00AE630A">
        <w:rPr>
          <w:rFonts w:ascii="GHEA Grapalat" w:hAnsi="GHEA Grapalat" w:cs="Times Armenian"/>
          <w:lang w:val="af-ZA"/>
        </w:rPr>
        <w:t xml:space="preserve"> </w:t>
      </w:r>
      <w:r w:rsidRPr="00336812">
        <w:rPr>
          <w:rFonts w:ascii="GHEA Grapalat" w:hAnsi="GHEA Grapalat"/>
          <w:lang w:val="hy-AM"/>
        </w:rPr>
        <w:t>30</w:t>
      </w:r>
      <w:r>
        <w:rPr>
          <w:rFonts w:ascii="GHEA Grapalat" w:hAnsi="GHEA Grapalat"/>
          <w:lang w:val="hy-AM"/>
        </w:rPr>
        <w:t>.</w:t>
      </w:r>
      <w:r w:rsidRPr="00336812">
        <w:rPr>
          <w:rFonts w:ascii="GHEA Grapalat" w:hAnsi="GHEA Grapalat"/>
          <w:lang w:val="hy-AM"/>
        </w:rPr>
        <w:t>11</w:t>
      </w:r>
      <w:r>
        <w:rPr>
          <w:rFonts w:ascii="GHEA Grapalat" w:hAnsi="GHEA Grapalat"/>
          <w:lang w:val="hy-AM"/>
        </w:rPr>
        <w:t>.201</w:t>
      </w:r>
      <w:r w:rsidRPr="00336812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>թ.</w:t>
      </w:r>
      <w:r w:rsidRPr="003261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վերսկսված թիվ 01/11-</w:t>
      </w:r>
      <w:r w:rsidRPr="00336812">
        <w:rPr>
          <w:rFonts w:ascii="GHEA Grapalat" w:hAnsi="GHEA Grapalat"/>
          <w:lang w:val="hy-AM"/>
        </w:rPr>
        <w:t>3822</w:t>
      </w:r>
      <w:r>
        <w:rPr>
          <w:rFonts w:ascii="GHEA Grapalat" w:hAnsi="GHEA Grapalat"/>
          <w:lang w:val="hy-AM"/>
        </w:rPr>
        <w:t>/1</w:t>
      </w:r>
      <w:r w:rsidRPr="00336812">
        <w:rPr>
          <w:rFonts w:ascii="GHEA Grapalat" w:hAnsi="GHEA Grapalat"/>
          <w:lang w:val="hy-AM"/>
        </w:rPr>
        <w:t>2</w:t>
      </w:r>
      <w:r w:rsidRPr="00F92D41">
        <w:rPr>
          <w:rFonts w:ascii="GHEA Grapalat" w:hAnsi="GHEA Grapalat"/>
          <w:lang w:val="hy-AM"/>
        </w:rPr>
        <w:t xml:space="preserve">  </w:t>
      </w:r>
      <w:r w:rsidRPr="00AE630A">
        <w:rPr>
          <w:rFonts w:ascii="GHEA Grapalat" w:hAnsi="GHEA Grapalat"/>
          <w:lang w:val="hy-AM"/>
        </w:rPr>
        <w:t>կատարողական  վարույթի  նյութերը.</w:t>
      </w:r>
    </w:p>
    <w:p w:rsidR="005C4D75" w:rsidRPr="009E57C0" w:rsidRDefault="005C4D75" w:rsidP="005C4D75">
      <w:pPr>
        <w:jc w:val="both"/>
        <w:rPr>
          <w:rFonts w:ascii="GHEA Grapalat" w:hAnsi="GHEA Grapalat"/>
          <w:lang w:val="hy-AM"/>
        </w:rPr>
      </w:pPr>
    </w:p>
    <w:p w:rsidR="005C4D75" w:rsidRPr="009E57C0" w:rsidRDefault="005C4D75" w:rsidP="005C4D75">
      <w:pPr>
        <w:jc w:val="center"/>
        <w:rPr>
          <w:rFonts w:ascii="GHEA Grapalat" w:hAnsi="GHEA Grapalat"/>
          <w:lang w:val="hy-AM"/>
        </w:rPr>
      </w:pPr>
      <w:r w:rsidRPr="009E57C0">
        <w:rPr>
          <w:rFonts w:ascii="GHEA Grapalat" w:hAnsi="GHEA Grapalat"/>
          <w:lang w:val="hy-AM"/>
        </w:rPr>
        <w:t>Պ   Ա   Ր   Զ   Ե   Ց   Ի</w:t>
      </w:r>
    </w:p>
    <w:p w:rsidR="005C4D75" w:rsidRPr="009E57C0" w:rsidRDefault="005C4D75" w:rsidP="005C4D75">
      <w:pPr>
        <w:jc w:val="both"/>
        <w:rPr>
          <w:rFonts w:ascii="GHEA Grapalat" w:hAnsi="GHEA Grapalat"/>
          <w:lang w:val="hy-AM"/>
        </w:rPr>
      </w:pPr>
    </w:p>
    <w:p w:rsidR="005C4D75" w:rsidRDefault="005C4D75" w:rsidP="005C4D75">
      <w:pPr>
        <w:tabs>
          <w:tab w:val="left" w:pos="142"/>
          <w:tab w:val="left" w:pos="567"/>
        </w:tabs>
        <w:ind w:left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Pr="00333B27">
        <w:rPr>
          <w:rFonts w:ascii="GHEA Grapalat" w:hAnsi="GHEA Grapalat"/>
          <w:lang w:val="hy-AM"/>
        </w:rPr>
        <w:t xml:space="preserve">ՀՀ վարչական դատարանի կողմից </w:t>
      </w:r>
      <w:r>
        <w:rPr>
          <w:rFonts w:ascii="GHEA Grapalat" w:hAnsi="GHEA Grapalat"/>
          <w:lang w:val="hy-AM"/>
        </w:rPr>
        <w:t>14.11.2012թ. տրված թիվ ՎԴ/2879/05/10</w:t>
      </w:r>
      <w:r w:rsidRPr="00333B27">
        <w:rPr>
          <w:rFonts w:ascii="GHEA Grapalat" w:hAnsi="GHEA Grapalat"/>
          <w:lang w:val="hy-AM"/>
        </w:rPr>
        <w:t xml:space="preserve"> կատարողական թերթի համաձայն պետք է  </w:t>
      </w:r>
      <w:r>
        <w:rPr>
          <w:rFonts w:ascii="GHEA Grapalat" w:hAnsi="GHEA Grapalat"/>
          <w:lang w:val="hy-AM"/>
        </w:rPr>
        <w:t>«Ցոմի» ՍՊԸ-ից հօգուտ Հայաստանի Հանրապետության պետական բյուջեի  բռնագանձել 3.393.100 ՀՀ դրամ և 67.86</w:t>
      </w:r>
      <w:r w:rsidR="003454EF">
        <w:rPr>
          <w:rFonts w:ascii="GHEA Grapalat" w:hAnsi="GHEA Grapalat"/>
          <w:lang w:val="hy-AM"/>
        </w:rPr>
        <w:t>2 ՀՀ դրամ պետական տուրքի գումար</w:t>
      </w:r>
      <w:r>
        <w:rPr>
          <w:rFonts w:ascii="GHEA Grapalat" w:hAnsi="GHEA Grapalat"/>
          <w:lang w:val="hy-AM"/>
        </w:rPr>
        <w:t>։</w:t>
      </w:r>
      <w:r w:rsidRPr="00333B27">
        <w:rPr>
          <w:rFonts w:ascii="GHEA Grapalat" w:hAnsi="GHEA Grapalat"/>
          <w:lang w:val="hy-AM"/>
        </w:rPr>
        <w:t xml:space="preserve"> </w:t>
      </w:r>
    </w:p>
    <w:p w:rsidR="005C4D75" w:rsidRPr="00333B27" w:rsidRDefault="005C4D75" w:rsidP="003454EF">
      <w:pPr>
        <w:tabs>
          <w:tab w:val="left" w:pos="142"/>
          <w:tab w:val="left" w:pos="567"/>
        </w:tabs>
        <w:ind w:left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Ինչպես նաև՝ որպես կատարողական գործողությունների կատարման  ծախս «Ցոմի» ՍՊԸ–ից պետք  է բռնագանձել 173.048 ՀՀդրամ</w:t>
      </w:r>
    </w:p>
    <w:p w:rsidR="005C4D75" w:rsidRPr="00285F3B" w:rsidRDefault="005C4D75" w:rsidP="003454EF">
      <w:pPr>
        <w:pStyle w:val="NormalWeb"/>
        <w:spacing w:before="0" w:beforeAutospacing="0" w:after="0" w:afterAutospacing="0"/>
        <w:ind w:firstLine="41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 w:rsidRPr="006233D5">
        <w:rPr>
          <w:rFonts w:ascii="GHEA Grapalat" w:hAnsi="GHEA Grapalat"/>
          <w:lang w:val="hy-AM"/>
        </w:rPr>
        <w:t>Կատարողական գործողությունների ընթաքում պարզվել է, որ պարտապանը չունի գույք և եկամուտ  որոնց վրա  կարելի է բռնագանձում տարածել</w:t>
      </w:r>
      <w:r w:rsidRPr="00285F3B">
        <w:rPr>
          <w:rFonts w:ascii="GHEA Grapalat" w:hAnsi="GHEA Grapalat"/>
          <w:lang w:val="hy-AM"/>
        </w:rPr>
        <w:t>:</w:t>
      </w:r>
    </w:p>
    <w:p w:rsidR="005C4D75" w:rsidRPr="006365AC" w:rsidRDefault="005C4D75" w:rsidP="003454EF">
      <w:pPr>
        <w:pStyle w:val="NormalWeb"/>
        <w:spacing w:before="0" w:beforeAutospacing="0" w:after="0" w:afterAutospacing="0"/>
        <w:ind w:firstLine="41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E32E63">
        <w:rPr>
          <w:rFonts w:ascii="GHEA Grapalat" w:hAnsi="GHEA Grapalat"/>
          <w:lang w:val="hy-AM"/>
        </w:rPr>
        <w:t xml:space="preserve">1-ին մասի </w:t>
      </w:r>
      <w:r>
        <w:rPr>
          <w:rFonts w:ascii="GHEA Grapalat" w:hAnsi="GHEA Grapalat"/>
          <w:lang w:val="hy-AM"/>
        </w:rPr>
        <w:t>8-րդ կետով.</w:t>
      </w:r>
    </w:p>
    <w:p w:rsidR="005C4D75" w:rsidRDefault="005C4D75" w:rsidP="005C4D75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5C4D75" w:rsidRDefault="005C4D75" w:rsidP="005C4D75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5C4D75" w:rsidRDefault="005C4D75" w:rsidP="005C4D75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5C4D75" w:rsidRDefault="005C4D75" w:rsidP="005C4D75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Կասեցնել </w:t>
      </w:r>
      <w:r w:rsidRPr="004B6DC4">
        <w:rPr>
          <w:rFonts w:ascii="GHEA Grapalat" w:hAnsi="GHEA Grapalat"/>
          <w:lang w:val="hy-AM"/>
        </w:rPr>
        <w:t>30</w:t>
      </w:r>
      <w:r>
        <w:rPr>
          <w:rFonts w:ascii="GHEA Grapalat" w:hAnsi="GHEA Grapalat"/>
          <w:lang w:val="hy-AM"/>
        </w:rPr>
        <w:t>.11.2012թ.</w:t>
      </w:r>
      <w:r w:rsidRPr="003261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վերսկսված թիվ 01/11-3822/12</w:t>
      </w:r>
      <w:r w:rsidRPr="00F92D41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կատարողական վարույթը 60-օրյա ժամկետով.</w:t>
      </w:r>
    </w:p>
    <w:p w:rsidR="005C4D75" w:rsidRDefault="005C4D75" w:rsidP="005C4D75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5C4D75" w:rsidRDefault="005C4D75" w:rsidP="005C4D75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5C4D75" w:rsidRDefault="005C4D75" w:rsidP="005C4D75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Որոշման պատճենն ուղարկել կողմերին.</w:t>
      </w:r>
    </w:p>
    <w:p w:rsidR="005C4D75" w:rsidRDefault="005C4D75" w:rsidP="005C4D75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C4D75" w:rsidRPr="00B42A8B" w:rsidRDefault="005C4D75" w:rsidP="005C4D75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5C4D75" w:rsidRDefault="005C4D75" w:rsidP="005C4D75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5C4D75" w:rsidRDefault="005C4D75" w:rsidP="005C4D75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5C4D75" w:rsidRPr="00B42A8B" w:rsidRDefault="005C4D75" w:rsidP="005C4D75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հարկադիր կատարող`                                                                              Ն.Ներսիսյան</w:t>
      </w:r>
    </w:p>
    <w:p w:rsidR="005C4D75" w:rsidRPr="00333B27" w:rsidRDefault="005C4D75" w:rsidP="005C4D75">
      <w:pPr>
        <w:ind w:left="-360" w:firstLine="180"/>
        <w:jc w:val="center"/>
        <w:rPr>
          <w:rFonts w:ascii="GHEA Grapalat" w:hAnsi="GHEA Grapalat"/>
          <w:sz w:val="28"/>
          <w:szCs w:val="28"/>
          <w:lang w:val="hy-AM"/>
        </w:rPr>
      </w:pPr>
      <w:r w:rsidRPr="00333B27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E3095F" w:rsidRDefault="003454EF"/>
    <w:sectPr w:rsidR="00E3095F" w:rsidSect="005C4D75">
      <w:pgSz w:w="11906" w:h="16838"/>
      <w:pgMar w:top="567" w:right="99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4D75"/>
    <w:rsid w:val="000D2E50"/>
    <w:rsid w:val="00264AC1"/>
    <w:rsid w:val="003454EF"/>
    <w:rsid w:val="003D6D50"/>
    <w:rsid w:val="005C4D75"/>
    <w:rsid w:val="007E4854"/>
    <w:rsid w:val="00986C08"/>
    <w:rsid w:val="00E3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D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4D7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2014-04-07T11:11:00Z</dcterms:created>
  <dcterms:modified xsi:type="dcterms:W3CDTF">2014-04-07T11:26:00Z</dcterms:modified>
</cp:coreProperties>
</file>