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7B" w:rsidRPr="00D0493C" w:rsidRDefault="000F1D7B" w:rsidP="000F1D7B">
      <w:pPr>
        <w:jc w:val="center"/>
        <w:rPr>
          <w:rFonts w:ascii="GHEA Grapalat" w:hAnsi="GHEA Grapalat"/>
          <w:b/>
          <w:sz w:val="22"/>
          <w:lang w:val="hy-AM"/>
        </w:rPr>
      </w:pPr>
      <w:r w:rsidRPr="00D0493C">
        <w:rPr>
          <w:rFonts w:ascii="GHEA Grapalat" w:hAnsi="GHEA Grapalat"/>
          <w:b/>
          <w:sz w:val="22"/>
          <w:lang w:val="hy-AM"/>
        </w:rPr>
        <w:t>Ո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D0493C">
        <w:rPr>
          <w:rFonts w:ascii="GHEA Grapalat" w:hAnsi="GHEA Grapalat"/>
          <w:b/>
          <w:sz w:val="22"/>
          <w:lang w:val="hy-AM"/>
        </w:rPr>
        <w:t>Ր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D0493C">
        <w:rPr>
          <w:rFonts w:ascii="GHEA Grapalat" w:hAnsi="GHEA Grapalat"/>
          <w:b/>
          <w:sz w:val="22"/>
          <w:lang w:val="hy-AM"/>
        </w:rPr>
        <w:t>Ո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D0493C">
        <w:rPr>
          <w:rFonts w:ascii="GHEA Grapalat" w:hAnsi="GHEA Grapalat"/>
          <w:b/>
          <w:sz w:val="22"/>
          <w:lang w:val="hy-AM"/>
        </w:rPr>
        <w:t>Շ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D0493C">
        <w:rPr>
          <w:rFonts w:ascii="GHEA Grapalat" w:hAnsi="GHEA Grapalat"/>
          <w:b/>
          <w:sz w:val="22"/>
          <w:lang w:val="hy-AM"/>
        </w:rPr>
        <w:t>ՈՒ</w:t>
      </w:r>
      <w:r w:rsidRPr="001B36C9">
        <w:rPr>
          <w:rFonts w:ascii="GHEA Grapalat" w:hAnsi="GHEA Grapalat"/>
          <w:b/>
          <w:sz w:val="22"/>
          <w:lang w:val="hy-AM"/>
        </w:rPr>
        <w:t xml:space="preserve"> </w:t>
      </w:r>
      <w:r w:rsidRPr="00D0493C">
        <w:rPr>
          <w:rFonts w:ascii="GHEA Grapalat" w:hAnsi="GHEA Grapalat"/>
          <w:b/>
          <w:sz w:val="22"/>
          <w:lang w:val="hy-AM"/>
        </w:rPr>
        <w:t>Մ</w:t>
      </w:r>
    </w:p>
    <w:p w:rsidR="000F1D7B" w:rsidRPr="001B36C9" w:rsidRDefault="000F1D7B" w:rsidP="000F1D7B">
      <w:pPr>
        <w:jc w:val="center"/>
        <w:rPr>
          <w:rFonts w:ascii="GHEA Grapalat" w:hAnsi="GHEA Grapalat"/>
          <w:b/>
          <w:sz w:val="22"/>
          <w:lang w:val="hy-AM"/>
        </w:rPr>
      </w:pPr>
      <w:r w:rsidRPr="00D0493C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F1D7B" w:rsidRPr="00B91738" w:rsidRDefault="000F1D7B" w:rsidP="000F1D7B">
      <w:pPr>
        <w:jc w:val="center"/>
        <w:rPr>
          <w:rFonts w:ascii="GHEA Grapalat" w:hAnsi="GHEA Grapalat"/>
          <w:b/>
          <w:sz w:val="22"/>
          <w:lang w:val="hy-AM"/>
        </w:rPr>
      </w:pPr>
      <w:r w:rsidRPr="00D0493C">
        <w:rPr>
          <w:rFonts w:ascii="GHEA Grapalat" w:hAnsi="GHEA Grapalat"/>
          <w:b/>
          <w:sz w:val="22"/>
          <w:lang w:val="hy-AM"/>
        </w:rPr>
        <w:t>08.04</w:t>
      </w:r>
      <w:r w:rsidRPr="007B5AFB">
        <w:rPr>
          <w:rFonts w:ascii="GHEA Grapalat" w:hAnsi="GHEA Grapalat"/>
          <w:b/>
          <w:sz w:val="22"/>
          <w:lang w:val="hy-AM"/>
        </w:rPr>
        <w:t>.2014</w:t>
      </w:r>
      <w:r w:rsidRPr="00695E0E">
        <w:rPr>
          <w:rFonts w:ascii="GHEA Grapalat" w:hAnsi="GHEA Grapalat"/>
          <w:b/>
          <w:sz w:val="22"/>
          <w:lang w:val="hy-AM"/>
        </w:rPr>
        <w:t>թ.                                                                                       ք. Երևան</w:t>
      </w:r>
    </w:p>
    <w:p w:rsidR="000F1D7B" w:rsidRDefault="000F1D7B" w:rsidP="000F1D7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B22DC">
        <w:rPr>
          <w:rFonts w:ascii="GHEA Grapalat" w:hAnsi="GHEA Grapalat"/>
          <w:lang w:val="hy-AM"/>
        </w:rPr>
        <w:tab/>
      </w:r>
      <w:r w:rsidRPr="00C20382">
        <w:rPr>
          <w:rFonts w:ascii="GHEA Grapalat" w:hAnsi="GHEA Grapalat"/>
          <w:sz w:val="22"/>
          <w:lang w:val="hy-AM"/>
        </w:rPr>
        <w:t>ՀՀ ԱՆ ԴԱՀԿ ծառայության Երևան քաղաքի Շենգավիթ բաժնի հարկադիր կատարող Էդ. Պետրոսյանս,</w:t>
      </w:r>
      <w:r w:rsidR="0008104A">
        <w:rPr>
          <w:rFonts w:ascii="GHEA Grapalat" w:hAnsi="GHEA Grapalat"/>
          <w:sz w:val="22"/>
          <w:lang w:val="hy-AM"/>
        </w:rPr>
        <w:t xml:space="preserve"> արդարադատության կապիտան</w:t>
      </w:r>
      <w:r w:rsidRPr="00C20382">
        <w:rPr>
          <w:rFonts w:ascii="GHEA Grapalat" w:hAnsi="GHEA Grapalat"/>
          <w:sz w:val="22"/>
          <w:lang w:val="hy-AM"/>
        </w:rPr>
        <w:t xml:space="preserve">  ուսումնասիրելով </w:t>
      </w:r>
      <w:r w:rsidRPr="00D0493C">
        <w:rPr>
          <w:rFonts w:ascii="GHEA Grapalat" w:hAnsi="GHEA Grapalat"/>
          <w:sz w:val="22"/>
          <w:lang w:val="hy-AM"/>
        </w:rPr>
        <w:t>21.11.2011</w:t>
      </w:r>
      <w:r w:rsidRPr="00C20382">
        <w:rPr>
          <w:rFonts w:ascii="GHEA Grapalat" w:hAnsi="GHEA Grapalat"/>
          <w:sz w:val="22"/>
          <w:lang w:val="hy-AM"/>
        </w:rPr>
        <w:t xml:space="preserve">թ. </w:t>
      </w:r>
      <w:r w:rsidRPr="000F1D7B">
        <w:rPr>
          <w:rFonts w:ascii="GHEA Grapalat" w:hAnsi="GHEA Grapalat"/>
          <w:sz w:val="22"/>
          <w:lang w:val="hy-AM"/>
        </w:rPr>
        <w:t xml:space="preserve">վերսկսված </w:t>
      </w:r>
      <w:r w:rsidRPr="00C20382">
        <w:rPr>
          <w:rFonts w:ascii="GHEA Grapalat" w:hAnsi="GHEA Grapalat"/>
          <w:sz w:val="22"/>
          <w:lang w:val="hy-AM"/>
        </w:rPr>
        <w:t>թիվ 01/05-</w:t>
      </w:r>
      <w:r w:rsidRPr="00D0493C">
        <w:rPr>
          <w:rFonts w:ascii="GHEA Grapalat" w:hAnsi="GHEA Grapalat"/>
          <w:sz w:val="22"/>
          <w:lang w:val="hy-AM"/>
        </w:rPr>
        <w:t>53</w:t>
      </w:r>
      <w:r w:rsidRPr="000F1D7B">
        <w:rPr>
          <w:rFonts w:ascii="GHEA Grapalat" w:hAnsi="GHEA Grapalat"/>
          <w:sz w:val="22"/>
          <w:lang w:val="hy-AM"/>
        </w:rPr>
        <w:t>89</w:t>
      </w:r>
      <w:r w:rsidRPr="00D0493C">
        <w:rPr>
          <w:rFonts w:ascii="GHEA Grapalat" w:hAnsi="GHEA Grapalat"/>
          <w:sz w:val="22"/>
          <w:lang w:val="hy-AM"/>
        </w:rPr>
        <w:t>/11</w:t>
      </w:r>
      <w:r w:rsidRPr="00C20382">
        <w:rPr>
          <w:rFonts w:ascii="GHEA Grapalat" w:hAnsi="GHEA Grapalat"/>
          <w:sz w:val="22"/>
          <w:lang w:val="hy-AM"/>
        </w:rPr>
        <w:t xml:space="preserve"> կատարողական վարույթի</w:t>
      </w:r>
      <w:r w:rsidRPr="00E3781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նյութերը</w:t>
      </w:r>
    </w:p>
    <w:p w:rsidR="000F1D7B" w:rsidRPr="00B677BA" w:rsidRDefault="000F1D7B" w:rsidP="000F1D7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F1D7B" w:rsidRPr="00B677BA" w:rsidRDefault="000F1D7B" w:rsidP="000F1D7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677BA">
        <w:rPr>
          <w:rFonts w:ascii="GHEA Grapalat" w:hAnsi="GHEA Grapalat"/>
          <w:b/>
          <w:szCs w:val="24"/>
          <w:lang w:val="hy-AM"/>
        </w:rPr>
        <w:t>Պ Ա Ր Զ Ե Ց Ի</w:t>
      </w:r>
    </w:p>
    <w:p w:rsidR="000F1D7B" w:rsidRPr="001B36C9" w:rsidRDefault="000F1D7B" w:rsidP="000F1D7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F1D7B" w:rsidRPr="00C20382" w:rsidRDefault="000F1D7B" w:rsidP="000F1D7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EA3B18">
        <w:rPr>
          <w:rFonts w:ascii="GHEA Grapalat" w:hAnsi="GHEA Grapalat"/>
          <w:bCs/>
          <w:i/>
          <w:lang w:val="hy-AM"/>
        </w:rPr>
        <w:tab/>
      </w:r>
      <w:r w:rsidRPr="00C20382">
        <w:rPr>
          <w:rFonts w:ascii="GHEA Grapalat" w:hAnsi="GHEA Grapalat"/>
          <w:sz w:val="22"/>
          <w:lang w:val="hy-AM"/>
        </w:rPr>
        <w:t>Երևանի Շենգավիթ վարչական շրջանի ընդհանուր իրավասության դատարանի կողմից 27.09.2011թ. տրված թիվ ԵՇԴ/0525/02/11 կատարողական թերթի համաձայն պետք է Վանուշ Ազնիվի Գալստյանից հօգուտ ,,ՎՏԲ Հայաստան Բանկ,, ՓԲԸ բռնագանձել 1.971.571,70 դրամ, որից` 1.650.000 դրամը որպես վարկի գումարի մանցորդ, 278.991 դրամը որպես վարկի դիմաց հաշվարկված տոկոս, 42.580,60 դրամը` ժամկետանց տոկոսի դիմաց հաշվարկված տույժ, բռնագանձումը տարածելով գրավի առարկայի` Արմեն Պողոսյանին սեփականության իրավունքով պատկանող Արագածոտնի մարզի Օհանավան համայնքում գտնվող 0.52 հա արոտի վրա, ինչպես նաև 39.432 դրամ որպետ պ/տ:</w:t>
      </w:r>
    </w:p>
    <w:p w:rsidR="000F1D7B" w:rsidRPr="00C20382" w:rsidRDefault="000F1D7B" w:rsidP="000F1D7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20382">
        <w:rPr>
          <w:rFonts w:ascii="GHEA Grapalat" w:hAnsi="GHEA Grapalat"/>
          <w:sz w:val="22"/>
          <w:lang w:val="hy-AM"/>
        </w:rPr>
        <w:tab/>
        <w:t>Հիմք ընդունելով 28.03.2008թ. կնքված հա 352 վարկային պայմանագրի 4.3 կետով նախատեսված տոկոսադրույքը` ժամկետանց վարկի մնացորդի` 1.466.666,80 դրամի նկատմամբ տոկոսների հաշվարկը շարունակել տարեկան 28 տոկոսով, սկսած 11.03.2011թ. մինչև պարտքի փաստացի կատարումը:</w:t>
      </w:r>
    </w:p>
    <w:p w:rsidR="000F1D7B" w:rsidRPr="00C20382" w:rsidRDefault="000F1D7B" w:rsidP="000F1D7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20382">
        <w:rPr>
          <w:rFonts w:ascii="GHEA Grapalat" w:hAnsi="GHEA Grapalat"/>
          <w:sz w:val="22"/>
          <w:lang w:val="hy-AM"/>
        </w:rPr>
        <w:tab/>
        <w:t>Հիմք ընդունելով 28.03.2008թ. կնքված հա 352 վարկային պայմանագրի 4.4 կետով նախատեսված տոկոսադրույքը` ժամկետանց տոկոսի` 149.763,50 դրամի նկատմամբ տույժեր հաշվարկը շարունակել օրական 0.2 տոկոսով սկսած 11.03.2011թ. մինչև փաստացի մարումը:</w:t>
      </w:r>
    </w:p>
    <w:p w:rsidR="000F1D7B" w:rsidRPr="00C20382" w:rsidRDefault="000F1D7B" w:rsidP="000F1D7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20382">
        <w:rPr>
          <w:rFonts w:ascii="GHEA Grapalat" w:hAnsi="GHEA Grapalat"/>
          <w:sz w:val="22"/>
          <w:lang w:val="hy-AM"/>
        </w:rPr>
        <w:tab/>
        <w:t>Կատարողական գործողությունների ընթացքում պարզվել է, որ պարտապանի գույքը բավարար չէ պահանջատիրոջ պահանջները կատարելու համար:</w:t>
      </w:r>
    </w:p>
    <w:p w:rsidR="000F1D7B" w:rsidRPr="00C20382" w:rsidRDefault="000F1D7B" w:rsidP="000F1D7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20382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0F1D7B" w:rsidRPr="001B36C9" w:rsidRDefault="000F1D7B" w:rsidP="000F1D7B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0F1D7B" w:rsidRPr="00B677BA" w:rsidRDefault="000F1D7B" w:rsidP="000F1D7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677BA">
        <w:rPr>
          <w:rFonts w:ascii="GHEA Grapalat" w:hAnsi="GHEA Grapalat"/>
          <w:b/>
          <w:szCs w:val="24"/>
          <w:lang w:val="hy-AM"/>
        </w:rPr>
        <w:t>Ո Ր Ո Շ Ե Ց Ի</w:t>
      </w:r>
    </w:p>
    <w:p w:rsidR="000F1D7B" w:rsidRPr="007B5AFB" w:rsidRDefault="000F1D7B" w:rsidP="000F1D7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F1D7B" w:rsidRPr="00C20382" w:rsidRDefault="000F1D7B" w:rsidP="000F1D7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20382">
        <w:rPr>
          <w:rFonts w:ascii="GHEA Grapalat" w:hAnsi="GHEA Grapalat"/>
          <w:sz w:val="22"/>
          <w:lang w:val="hy-AM"/>
        </w:rPr>
        <w:t xml:space="preserve">Կասեցնել </w:t>
      </w:r>
      <w:r w:rsidRPr="00D0493C">
        <w:rPr>
          <w:rFonts w:ascii="GHEA Grapalat" w:hAnsi="GHEA Grapalat"/>
          <w:sz w:val="22"/>
          <w:lang w:val="hy-AM"/>
        </w:rPr>
        <w:t>21.11.2011</w:t>
      </w:r>
      <w:r w:rsidRPr="00C20382">
        <w:rPr>
          <w:rFonts w:ascii="GHEA Grapalat" w:hAnsi="GHEA Grapalat"/>
          <w:sz w:val="22"/>
          <w:lang w:val="hy-AM"/>
        </w:rPr>
        <w:t xml:space="preserve">թ. </w:t>
      </w:r>
      <w:r w:rsidRPr="0014304B">
        <w:rPr>
          <w:rFonts w:ascii="GHEA Grapalat" w:hAnsi="GHEA Grapalat"/>
          <w:sz w:val="22"/>
          <w:lang w:val="hy-AM"/>
        </w:rPr>
        <w:t xml:space="preserve">վերսկսված </w:t>
      </w:r>
      <w:r w:rsidRPr="00C20382">
        <w:rPr>
          <w:rFonts w:ascii="GHEA Grapalat" w:hAnsi="GHEA Grapalat"/>
          <w:sz w:val="22"/>
          <w:lang w:val="hy-AM"/>
        </w:rPr>
        <w:t>թիվ 01/05-</w:t>
      </w:r>
      <w:r w:rsidRPr="00D0493C">
        <w:rPr>
          <w:rFonts w:ascii="GHEA Grapalat" w:hAnsi="GHEA Grapalat"/>
          <w:sz w:val="22"/>
          <w:lang w:val="hy-AM"/>
        </w:rPr>
        <w:t>53</w:t>
      </w:r>
      <w:r w:rsidRPr="0014304B">
        <w:rPr>
          <w:rFonts w:ascii="GHEA Grapalat" w:hAnsi="GHEA Grapalat"/>
          <w:sz w:val="22"/>
          <w:lang w:val="hy-AM"/>
        </w:rPr>
        <w:t>89</w:t>
      </w:r>
      <w:r w:rsidRPr="00D0493C">
        <w:rPr>
          <w:rFonts w:ascii="GHEA Grapalat" w:hAnsi="GHEA Grapalat"/>
          <w:sz w:val="22"/>
          <w:lang w:val="hy-AM"/>
        </w:rPr>
        <w:t>/11</w:t>
      </w:r>
      <w:r w:rsidRPr="00C20382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0F1D7B" w:rsidRPr="00C20382" w:rsidRDefault="000F1D7B" w:rsidP="000F1D7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20382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F1D7B" w:rsidRPr="00C20382" w:rsidRDefault="000F1D7B" w:rsidP="000F1D7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2038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2038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20382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0F1D7B" w:rsidRPr="001B36C9" w:rsidRDefault="000F1D7B" w:rsidP="000F1D7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B36C9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0F1D7B" w:rsidRPr="001B36C9" w:rsidRDefault="000F1D7B" w:rsidP="000F1D7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B36C9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F1D7B" w:rsidRPr="00D0493C" w:rsidRDefault="000F1D7B" w:rsidP="000F1D7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F1D7B" w:rsidRPr="00D0493C" w:rsidRDefault="000F1D7B" w:rsidP="000F1D7B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672C51" w:rsidRPr="000F1D7B" w:rsidRDefault="000F1D7B" w:rsidP="000F1D7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20E24">
        <w:rPr>
          <w:rFonts w:ascii="GHEA Grapalat" w:hAnsi="GHEA Grapalat"/>
          <w:b/>
          <w:szCs w:val="24"/>
          <w:lang w:val="hy-AM"/>
        </w:rPr>
        <w:t>ՀԱՐԿԱԴԻՐ ԿԱՏԱՐՈՂ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>ԷԴ. ՊԵՏՐՈՍՅԱՆ</w:t>
      </w:r>
    </w:p>
    <w:sectPr w:rsidR="00672C51" w:rsidRPr="000F1D7B" w:rsidSect="000F1D7B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D7B"/>
    <w:rsid w:val="0008104A"/>
    <w:rsid w:val="000F1D7B"/>
    <w:rsid w:val="0067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7B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2014-04-08T10:39:00Z</dcterms:created>
  <dcterms:modified xsi:type="dcterms:W3CDTF">2014-04-08T10:40:00Z</dcterms:modified>
</cp:coreProperties>
</file>