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8B" w:rsidRPr="00BE6930" w:rsidRDefault="007C748B" w:rsidP="007C748B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C748B" w:rsidRPr="00BE6930" w:rsidRDefault="007C748B" w:rsidP="007C748B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C748B" w:rsidRPr="00BE6930" w:rsidRDefault="007C748B" w:rsidP="007C748B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E6930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7C748B" w:rsidRPr="00BE6930" w:rsidRDefault="007C748B" w:rsidP="007C748B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E6930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7C748B" w:rsidRPr="00BE6930" w:rsidRDefault="007C748B" w:rsidP="007C748B">
      <w:pPr>
        <w:spacing w:line="204" w:lineRule="auto"/>
        <w:ind w:right="-1" w:firstLine="709"/>
        <w:jc w:val="center"/>
        <w:rPr>
          <w:rFonts w:ascii="GHEA Grapalat" w:hAnsi="GHEA Grapalat"/>
          <w:sz w:val="22"/>
          <w:lang w:val="hy-AM"/>
        </w:rPr>
      </w:pPr>
    </w:p>
    <w:p w:rsidR="00090EB8" w:rsidRDefault="00090EB8" w:rsidP="007C748B">
      <w:pPr>
        <w:spacing w:line="204" w:lineRule="auto"/>
        <w:ind w:right="-1" w:firstLine="709"/>
        <w:jc w:val="center"/>
        <w:rPr>
          <w:rFonts w:ascii="GHEA Grapalat" w:hAnsi="GHEA Grapalat"/>
          <w:szCs w:val="24"/>
          <w:lang w:val="en-US"/>
        </w:rPr>
      </w:pPr>
    </w:p>
    <w:p w:rsidR="00090EB8" w:rsidRPr="00BE6930" w:rsidRDefault="007C748B" w:rsidP="00090EB8">
      <w:pPr>
        <w:spacing w:line="204" w:lineRule="auto"/>
        <w:ind w:right="-1" w:firstLine="709"/>
        <w:rPr>
          <w:rFonts w:ascii="GHEA Grapalat" w:hAnsi="GHEA Grapalat"/>
          <w:sz w:val="22"/>
          <w:lang w:val="hy-AM"/>
        </w:rPr>
      </w:pPr>
      <w:r w:rsidRPr="00BE6930">
        <w:rPr>
          <w:rFonts w:ascii="GHEA Grapalat" w:hAnsi="GHEA Grapalat"/>
          <w:szCs w:val="24"/>
          <w:lang w:val="hy-AM"/>
        </w:rPr>
        <w:t>11.06.2014թ.</w:t>
      </w:r>
      <w:r w:rsidRPr="00BE6930">
        <w:rPr>
          <w:rFonts w:ascii="GHEA Grapalat" w:hAnsi="GHEA Grapalat"/>
          <w:szCs w:val="24"/>
          <w:lang w:val="hy-AM"/>
        </w:rPr>
        <w:tab/>
        <w:t xml:space="preserve">          </w:t>
      </w:r>
      <w:r w:rsidRPr="00BE6930">
        <w:rPr>
          <w:rFonts w:ascii="GHEA Grapalat" w:hAnsi="GHEA Grapalat"/>
          <w:szCs w:val="24"/>
          <w:lang w:val="hy-AM"/>
        </w:rPr>
        <w:tab/>
        <w:t xml:space="preserve">  </w:t>
      </w:r>
      <w:r w:rsidRPr="00BE6930">
        <w:rPr>
          <w:rFonts w:ascii="GHEA Grapalat" w:hAnsi="GHEA Grapalat"/>
          <w:szCs w:val="24"/>
          <w:lang w:val="hy-AM"/>
        </w:rPr>
        <w:tab/>
      </w:r>
      <w:r w:rsidR="00090EB8">
        <w:rPr>
          <w:rFonts w:ascii="GHEA Grapalat" w:hAnsi="GHEA Grapalat"/>
          <w:szCs w:val="24"/>
          <w:lang w:val="en-US"/>
        </w:rPr>
        <w:tab/>
      </w:r>
      <w:r w:rsidR="00090EB8">
        <w:rPr>
          <w:rFonts w:ascii="GHEA Grapalat" w:hAnsi="GHEA Grapalat"/>
          <w:szCs w:val="24"/>
          <w:lang w:val="en-US"/>
        </w:rPr>
        <w:tab/>
      </w:r>
      <w:r w:rsidR="00090EB8">
        <w:rPr>
          <w:rFonts w:ascii="GHEA Grapalat" w:hAnsi="GHEA Grapalat"/>
          <w:szCs w:val="24"/>
          <w:lang w:val="en-US"/>
        </w:rPr>
        <w:tab/>
      </w:r>
      <w:r w:rsidR="00090EB8">
        <w:rPr>
          <w:rFonts w:ascii="GHEA Grapalat" w:hAnsi="GHEA Grapalat"/>
          <w:szCs w:val="24"/>
          <w:lang w:val="en-US"/>
        </w:rPr>
        <w:tab/>
      </w:r>
      <w:r w:rsidR="00090EB8" w:rsidRPr="00BE6930">
        <w:rPr>
          <w:rFonts w:ascii="GHEA Grapalat" w:hAnsi="GHEA Grapalat"/>
          <w:szCs w:val="24"/>
          <w:lang w:val="hy-AM"/>
        </w:rPr>
        <w:t>ք.Երևան</w:t>
      </w:r>
    </w:p>
    <w:p w:rsidR="007C748B" w:rsidRPr="00BE6930" w:rsidRDefault="007C748B" w:rsidP="007C748B">
      <w:pPr>
        <w:spacing w:line="204" w:lineRule="auto"/>
        <w:ind w:right="-1" w:firstLine="709"/>
        <w:jc w:val="center"/>
        <w:rPr>
          <w:rFonts w:ascii="GHEA Grapalat" w:hAnsi="GHEA Grapalat"/>
          <w:szCs w:val="24"/>
          <w:lang w:val="hy-AM"/>
        </w:rPr>
      </w:pPr>
      <w:r w:rsidRPr="00BE6930">
        <w:rPr>
          <w:rFonts w:ascii="GHEA Grapalat" w:hAnsi="GHEA Grapalat"/>
          <w:szCs w:val="24"/>
          <w:lang w:val="hy-AM"/>
        </w:rPr>
        <w:t xml:space="preserve">                  </w:t>
      </w:r>
      <w:r w:rsidRPr="00BE6930">
        <w:rPr>
          <w:rFonts w:ascii="GHEA Grapalat" w:hAnsi="GHEA Grapalat"/>
          <w:szCs w:val="24"/>
          <w:lang w:val="hy-AM"/>
        </w:rPr>
        <w:tab/>
        <w:t xml:space="preserve">      </w:t>
      </w:r>
      <w:r w:rsidR="00090EB8">
        <w:rPr>
          <w:rFonts w:ascii="GHEA Grapalat" w:hAnsi="GHEA Grapalat"/>
          <w:szCs w:val="24"/>
          <w:lang w:val="hy-AM"/>
        </w:rPr>
        <w:t xml:space="preserve">                           </w:t>
      </w:r>
      <w:r w:rsidR="00090EB8">
        <w:rPr>
          <w:rFonts w:ascii="GHEA Grapalat" w:hAnsi="GHEA Grapalat"/>
          <w:szCs w:val="24"/>
          <w:lang w:val="hy-AM"/>
        </w:rPr>
        <w:tab/>
      </w:r>
      <w:r w:rsidR="00090EB8">
        <w:rPr>
          <w:rFonts w:ascii="GHEA Grapalat" w:hAnsi="GHEA Grapalat"/>
          <w:szCs w:val="24"/>
          <w:lang w:val="hy-AM"/>
        </w:rPr>
        <w:tab/>
        <w:t xml:space="preserve">  </w:t>
      </w:r>
    </w:p>
    <w:p w:rsidR="007C748B" w:rsidRPr="00BE6930" w:rsidRDefault="007C748B" w:rsidP="007C748B">
      <w:pPr>
        <w:spacing w:line="204" w:lineRule="auto"/>
        <w:ind w:right="-1" w:firstLine="709"/>
        <w:jc w:val="center"/>
        <w:rPr>
          <w:rFonts w:ascii="GHEA Grapalat" w:hAnsi="GHEA Grapalat"/>
          <w:szCs w:val="24"/>
          <w:lang w:val="hy-AM"/>
        </w:rPr>
      </w:pPr>
    </w:p>
    <w:p w:rsidR="007C748B" w:rsidRPr="00BE6930" w:rsidRDefault="007C748B" w:rsidP="007C748B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C748B" w:rsidRPr="00BE6930" w:rsidRDefault="007C748B" w:rsidP="007C748B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E6930">
        <w:rPr>
          <w:rFonts w:ascii="GHEA Grapalat" w:hAnsi="GHEA Grapalat"/>
          <w:sz w:val="24"/>
          <w:szCs w:val="24"/>
          <w:lang w:val="hy-AM"/>
        </w:rPr>
        <w:t xml:space="preserve">ՀՀ ԱՆ ԴԱՀԿ ծառայության Աջափնյակ և Դավթաշեն բաժնի </w:t>
      </w:r>
      <w:r w:rsidR="00192FCD">
        <w:rPr>
          <w:rFonts w:ascii="GHEA Grapalat" w:hAnsi="GHEA Grapalat"/>
          <w:sz w:val="24"/>
          <w:szCs w:val="24"/>
          <w:lang w:val="hy-AM"/>
        </w:rPr>
        <w:t xml:space="preserve">պետի </w:t>
      </w:r>
      <w:r w:rsidR="00A678AB" w:rsidRPr="00A678AB">
        <w:rPr>
          <w:rFonts w:ascii="GHEA Grapalat" w:hAnsi="GHEA Grapalat"/>
          <w:sz w:val="24"/>
          <w:szCs w:val="24"/>
          <w:lang w:val="hy-AM"/>
        </w:rPr>
        <w:t>տեղակալ</w:t>
      </w:r>
      <w:r w:rsidRPr="00BE6930">
        <w:rPr>
          <w:rFonts w:ascii="GHEA Grapalat" w:hAnsi="GHEA Grapalat"/>
          <w:sz w:val="24"/>
          <w:szCs w:val="24"/>
          <w:lang w:val="hy-AM"/>
        </w:rPr>
        <w:t xml:space="preserve"> արդարադատության </w:t>
      </w:r>
      <w:r w:rsidR="00A678AB">
        <w:rPr>
          <w:rFonts w:ascii="GHEA Grapalat" w:hAnsi="GHEA Grapalat"/>
          <w:sz w:val="24"/>
          <w:szCs w:val="24"/>
          <w:lang w:val="hy-AM"/>
        </w:rPr>
        <w:t>մայոր Ա.Բադալյանս,</w:t>
      </w:r>
      <w:r w:rsidRPr="00BE6930">
        <w:rPr>
          <w:rFonts w:ascii="GHEA Grapalat" w:hAnsi="GHEA Grapalat"/>
          <w:sz w:val="24"/>
          <w:szCs w:val="24"/>
          <w:lang w:val="hy-AM"/>
        </w:rPr>
        <w:t xml:space="preserve"> ուսումնասիրելով 21.01.2014թ. հարուցված թիվ 01/06-155/14 կատարողական վարույթի նյութերը.</w:t>
      </w:r>
    </w:p>
    <w:p w:rsidR="007C748B" w:rsidRPr="00BE6930" w:rsidRDefault="007C748B" w:rsidP="007C748B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7C748B" w:rsidRPr="00BE6930" w:rsidRDefault="007C748B" w:rsidP="007C748B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7C748B" w:rsidRPr="00BE6930" w:rsidRDefault="007C748B" w:rsidP="007C748B">
      <w:pPr>
        <w:spacing w:line="204" w:lineRule="auto"/>
        <w:jc w:val="center"/>
        <w:rPr>
          <w:rFonts w:ascii="GHEA Grapalat" w:hAnsi="GHEA Grapalat"/>
          <w:b/>
          <w:szCs w:val="24"/>
          <w:lang w:val="hy-AM"/>
        </w:rPr>
      </w:pPr>
      <w:r w:rsidRPr="00BE6930">
        <w:rPr>
          <w:rFonts w:ascii="GHEA Grapalat" w:hAnsi="GHEA Grapalat"/>
          <w:b/>
          <w:szCs w:val="24"/>
          <w:lang w:val="hy-AM"/>
        </w:rPr>
        <w:t>Պ Ա Ր Զ Ե Ց Ի</w:t>
      </w:r>
    </w:p>
    <w:p w:rsidR="007C748B" w:rsidRPr="00BE6930" w:rsidRDefault="007C748B" w:rsidP="007C748B">
      <w:pPr>
        <w:spacing w:line="204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7C748B" w:rsidRPr="00BE6930" w:rsidRDefault="007C748B" w:rsidP="007C748B">
      <w:pPr>
        <w:spacing w:line="204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7C748B" w:rsidRPr="00BE6930" w:rsidRDefault="00A06FA6" w:rsidP="007C748B">
      <w:pPr>
        <w:ind w:firstLine="567"/>
        <w:jc w:val="both"/>
        <w:rPr>
          <w:rFonts w:ascii="GHEA Grapalat" w:hAnsi="GHEA Grapalat"/>
          <w:bCs/>
          <w:color w:val="000000"/>
          <w:szCs w:val="24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ՀՀ Երևան քաղաքի Աջափնյակ և Դավթաշեն վարչական շրջանների ընդհանուր իրավասության դատարանի  </w:t>
      </w:r>
      <w:r>
        <w:rPr>
          <w:rFonts w:ascii="GHEA Grapalat" w:hAnsi="GHEA Grapalat"/>
          <w:bCs/>
          <w:color w:val="000000"/>
          <w:szCs w:val="24"/>
          <w:lang w:val="hy-AM"/>
        </w:rPr>
        <w:t xml:space="preserve">կողմից 27.09.2013թ </w:t>
      </w:r>
      <w:r w:rsidR="007C748B" w:rsidRPr="00BE6930">
        <w:rPr>
          <w:rFonts w:ascii="GHEA Grapalat" w:hAnsi="GHEA Grapalat"/>
          <w:bCs/>
          <w:color w:val="000000"/>
          <w:szCs w:val="24"/>
          <w:lang w:val="hy-AM"/>
        </w:rPr>
        <w:t xml:space="preserve">թիվ </w:t>
      </w:r>
      <w:r>
        <w:rPr>
          <w:rFonts w:ascii="GHEA Grapalat" w:hAnsi="GHEA Grapalat"/>
          <w:bCs/>
          <w:color w:val="000000"/>
          <w:szCs w:val="24"/>
          <w:lang w:val="hy-AM"/>
        </w:rPr>
        <w:t>ԵԱԴԴ</w:t>
      </w:r>
      <w:r w:rsidR="007C748B" w:rsidRPr="00BE6930">
        <w:rPr>
          <w:rFonts w:ascii="GHEA Grapalat" w:hAnsi="GHEA Grapalat"/>
          <w:bCs/>
          <w:color w:val="000000"/>
          <w:szCs w:val="24"/>
          <w:lang w:val="hy-AM"/>
        </w:rPr>
        <w:t>/0594/02/11  կատարողական թերթի համաձայն պետք է Արայիկ Նահապետյանից հօգուտ պետական բյուջեի բռնագանձել 630.000 ՀՀ դրամ, ինչպես նաև ՀՀ քաղաքացիական օրենսգրքի 411-րդ հոդվածի համաձայն հաշվեգրվող բանկային տոկոսագումարի 3 տոկոսը՝ որպես վերաքննիչ բողոքի համար նախատեսված պետական տուրքի գումար:</w:t>
      </w:r>
    </w:p>
    <w:p w:rsidR="007C748B" w:rsidRPr="00BE6930" w:rsidRDefault="007C748B" w:rsidP="007C748B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BE6930">
        <w:rPr>
          <w:rFonts w:ascii="GHEA Grapalat" w:hAnsi="GHEA Grapalat"/>
          <w:szCs w:val="24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Pr="00BE6930">
        <w:rPr>
          <w:rFonts w:ascii="GHEA Grapalat" w:hAnsi="GHEA Grapalat"/>
          <w:bCs/>
          <w:color w:val="000000"/>
          <w:szCs w:val="24"/>
          <w:lang w:val="hy-AM"/>
        </w:rPr>
        <w:t xml:space="preserve">Արայիկ Նահապետյանի </w:t>
      </w:r>
      <w:r w:rsidRPr="00BE6930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C748B" w:rsidRPr="00BE6930" w:rsidRDefault="007C748B" w:rsidP="007C748B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BE6930">
        <w:rPr>
          <w:rFonts w:ascii="GHEA Grapalat" w:hAnsi="GHEA Grapalat"/>
          <w:szCs w:val="24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7C748B" w:rsidRPr="00BE6930" w:rsidRDefault="007C748B" w:rsidP="007C748B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7C748B" w:rsidRPr="00BE6930" w:rsidRDefault="007C748B" w:rsidP="007C748B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7C748B" w:rsidRPr="00BE6930" w:rsidRDefault="007C748B" w:rsidP="007C748B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BE6930">
        <w:rPr>
          <w:rFonts w:ascii="GHEA Grapalat" w:hAnsi="GHEA Grapalat"/>
          <w:b/>
          <w:szCs w:val="24"/>
          <w:lang w:val="hy-AM"/>
        </w:rPr>
        <w:t>Ո Ր Ո Շ Ե Ց Ի</w:t>
      </w:r>
    </w:p>
    <w:p w:rsidR="007C748B" w:rsidRPr="00BE6930" w:rsidRDefault="007C748B" w:rsidP="007C748B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</w:p>
    <w:p w:rsidR="007C748B" w:rsidRPr="00BE6930" w:rsidRDefault="007C748B" w:rsidP="007C748B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</w:p>
    <w:p w:rsidR="007C748B" w:rsidRPr="00BE6930" w:rsidRDefault="007C748B" w:rsidP="007C748B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BE6930">
        <w:rPr>
          <w:rFonts w:ascii="GHEA Grapalat" w:hAnsi="GHEA Grapalat"/>
          <w:szCs w:val="24"/>
          <w:lang w:val="hy-AM"/>
        </w:rPr>
        <w:tab/>
        <w:t>Կասեցնել 21.01.2014թ. հարուցված թիվ 01/06-155/14 կատարողական վարույթը 60-օրյա ժամկետով:</w:t>
      </w:r>
    </w:p>
    <w:p w:rsidR="007C748B" w:rsidRPr="00BE6930" w:rsidRDefault="007C748B" w:rsidP="007C748B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BE6930"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C748B" w:rsidRPr="00BE6930" w:rsidRDefault="007C748B" w:rsidP="007C748B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BE6930"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BE6930">
          <w:rPr>
            <w:rFonts w:ascii="GHEA Grapalat" w:hAnsi="GHEA Grapalat"/>
            <w:szCs w:val="24"/>
            <w:lang w:val="hy-AM"/>
          </w:rPr>
          <w:t>www.azdarar.am</w:t>
        </w:r>
      </w:hyperlink>
      <w:r w:rsidRPr="00BE693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7C748B" w:rsidRPr="00BE6930" w:rsidRDefault="007C748B" w:rsidP="007C748B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BE6930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7C748B" w:rsidRPr="00BE6930" w:rsidRDefault="007C748B" w:rsidP="007C748B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  <w:r w:rsidRPr="00BE6930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C748B" w:rsidRPr="00BE6930" w:rsidRDefault="007C748B" w:rsidP="007C748B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7C748B" w:rsidRPr="00090EB8" w:rsidRDefault="007C748B" w:rsidP="007C748B">
      <w:pPr>
        <w:spacing w:line="204" w:lineRule="auto"/>
        <w:jc w:val="both"/>
        <w:rPr>
          <w:rFonts w:ascii="GHEA Grapalat" w:hAnsi="GHEA Grapalat"/>
          <w:szCs w:val="24"/>
          <w:lang w:val="hy-AM"/>
        </w:rPr>
      </w:pPr>
    </w:p>
    <w:p w:rsidR="007C748B" w:rsidRPr="00BE6930" w:rsidRDefault="007C748B" w:rsidP="007C748B">
      <w:pPr>
        <w:rPr>
          <w:rFonts w:ascii="GHEA Grapalat" w:hAnsi="GHEA Grapalat" w:cs="Sylfaen"/>
          <w:bCs/>
          <w:szCs w:val="24"/>
          <w:lang w:val="hy-AM"/>
        </w:rPr>
      </w:pPr>
      <w:r w:rsidRPr="00BE6930">
        <w:rPr>
          <w:rFonts w:ascii="GHEA Grapalat" w:hAnsi="GHEA Grapalat" w:cs="Sylfaen"/>
          <w:bCs/>
          <w:szCs w:val="24"/>
          <w:lang w:val="hy-AM"/>
        </w:rPr>
        <w:t xml:space="preserve">Բաժնի պետի տեղակալ                                            </w:t>
      </w:r>
      <w:r w:rsidR="00BE6930">
        <w:rPr>
          <w:rFonts w:ascii="GHEA Grapalat" w:hAnsi="GHEA Grapalat" w:cs="Sylfaen"/>
          <w:bCs/>
          <w:szCs w:val="24"/>
          <w:lang w:val="hy-AM"/>
        </w:rPr>
        <w:t xml:space="preserve">                           </w:t>
      </w:r>
      <w:r w:rsidRPr="00BE6930">
        <w:rPr>
          <w:rFonts w:ascii="GHEA Grapalat" w:hAnsi="GHEA Grapalat" w:cs="Sylfaen"/>
          <w:bCs/>
          <w:szCs w:val="24"/>
          <w:lang w:val="hy-AM"/>
        </w:rPr>
        <w:t>Ա.Բադալյա</w:t>
      </w:r>
      <w:r w:rsidR="00BE6930">
        <w:rPr>
          <w:rFonts w:ascii="GHEA Grapalat" w:hAnsi="GHEA Grapalat" w:cs="Sylfaen"/>
          <w:bCs/>
          <w:szCs w:val="24"/>
          <w:lang w:val="hy-AM"/>
        </w:rPr>
        <w:t>ն</w:t>
      </w:r>
    </w:p>
    <w:p w:rsidR="007C748B" w:rsidRPr="00BE6930" w:rsidRDefault="007C748B" w:rsidP="007C748B">
      <w:pPr>
        <w:spacing w:line="204" w:lineRule="auto"/>
        <w:rPr>
          <w:rFonts w:ascii="GHEA Grapalat" w:hAnsi="GHEA Grapalat"/>
          <w:szCs w:val="28"/>
          <w:lang w:val="hy-AM"/>
        </w:rPr>
      </w:pPr>
    </w:p>
    <w:p w:rsidR="007C748B" w:rsidRPr="00BE6930" w:rsidRDefault="007C748B" w:rsidP="007C748B">
      <w:pPr>
        <w:spacing w:line="204" w:lineRule="auto"/>
        <w:rPr>
          <w:rFonts w:ascii="GHEA Grapalat" w:hAnsi="GHEA Grapalat"/>
          <w:szCs w:val="28"/>
          <w:lang w:val="hy-AM"/>
        </w:rPr>
      </w:pPr>
    </w:p>
    <w:p w:rsidR="007362C3" w:rsidRPr="00BE6930" w:rsidRDefault="00A06FA6" w:rsidP="007C748B">
      <w:pPr>
        <w:rPr>
          <w:rFonts w:ascii="GHEA Grapalat" w:hAnsi="GHEA Grapalat"/>
          <w:lang w:val="en-US"/>
        </w:rPr>
      </w:pPr>
    </w:p>
    <w:sectPr w:rsidR="007362C3" w:rsidRPr="00BE6930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2ED"/>
    <w:rsid w:val="00090EB8"/>
    <w:rsid w:val="00192FCD"/>
    <w:rsid w:val="002277EA"/>
    <w:rsid w:val="002D1AEB"/>
    <w:rsid w:val="005560DC"/>
    <w:rsid w:val="007C6321"/>
    <w:rsid w:val="007C748B"/>
    <w:rsid w:val="00A06FA6"/>
    <w:rsid w:val="00A678AB"/>
    <w:rsid w:val="00BE6930"/>
    <w:rsid w:val="00E722ED"/>
    <w:rsid w:val="00F83A59"/>
    <w:rsid w:val="00F866B8"/>
    <w:rsid w:val="00FB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E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22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22ED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</cp:revision>
  <dcterms:created xsi:type="dcterms:W3CDTF">2014-06-11T08:35:00Z</dcterms:created>
  <dcterms:modified xsi:type="dcterms:W3CDTF">2014-06-11T11:48:00Z</dcterms:modified>
</cp:coreProperties>
</file>