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A7" w:rsidRDefault="005045A7" w:rsidP="005045A7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5045A7" w:rsidRDefault="005045A7" w:rsidP="005045A7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5045A7" w:rsidRDefault="005045A7" w:rsidP="005045A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Pr="005045A7">
        <w:rPr>
          <w:rFonts w:ascii="GHEA Grapalat" w:hAnsi="GHEA Grapalat"/>
          <w:sz w:val="22"/>
          <w:lang w:val="hy-AM"/>
        </w:rPr>
        <w:t>12</w:t>
      </w:r>
      <w:r>
        <w:rPr>
          <w:rFonts w:ascii="GHEA Grapalat" w:hAnsi="GHEA Grapalat"/>
          <w:sz w:val="22"/>
          <w:lang w:val="hy-AM"/>
        </w:rPr>
        <w:t>» 0</w:t>
      </w:r>
      <w:r w:rsidRPr="005045A7">
        <w:rPr>
          <w:rFonts w:ascii="GHEA Grapalat" w:hAnsi="GHEA Grapalat"/>
          <w:sz w:val="22"/>
          <w:lang w:val="hy-AM"/>
        </w:rPr>
        <w:t>6</w:t>
      </w:r>
      <w:r w:rsidR="00881D4C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201</w:t>
      </w:r>
      <w:r w:rsidR="00881D4C" w:rsidRPr="00881D4C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5045A7" w:rsidRDefault="005045A7" w:rsidP="005045A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045A7" w:rsidRDefault="005045A7" w:rsidP="005045A7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ԴԱՀԿ ծառայության Երևան քաղաքի  Կենտրոն և Նորք-Մարաշ բաժնի  ավագ հարկադիր կատարող՝ արդարադատության մայոր Գ. Սախոյանս ուսումնասիրելով </w:t>
      </w:r>
      <w:r w:rsidRPr="00044848">
        <w:rPr>
          <w:rFonts w:ascii="GHEA Grapalat" w:hAnsi="GHEA Grapalat"/>
          <w:sz w:val="22"/>
          <w:lang w:val="hy-AM"/>
        </w:rPr>
        <w:t>29.01.2014</w:t>
      </w:r>
      <w:r>
        <w:rPr>
          <w:rFonts w:ascii="GHEA Grapalat" w:hAnsi="GHEA Grapalat"/>
          <w:sz w:val="22"/>
          <w:lang w:val="hy-AM"/>
        </w:rPr>
        <w:t>թ.</w:t>
      </w:r>
      <w:r w:rsidR="00253049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վերսկսված  թիվ 01/02-257/14  կատարողական վարույթի նյութերը.</w:t>
      </w:r>
    </w:p>
    <w:p w:rsidR="005045A7" w:rsidRDefault="005045A7" w:rsidP="005045A7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5045A7" w:rsidRDefault="005045A7" w:rsidP="005045A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5045A7" w:rsidRDefault="005045A7" w:rsidP="005045A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045A7" w:rsidRPr="00E44E60" w:rsidRDefault="005045A7" w:rsidP="00E44E60">
      <w:pPr>
        <w:spacing w:after="0" w:line="276" w:lineRule="auto"/>
        <w:ind w:left="-709" w:right="15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</w:t>
      </w:r>
      <w:r w:rsidRPr="00E44E60">
        <w:rPr>
          <w:rFonts w:ascii="GHEA Grapalat" w:hAnsi="GHEA Grapalat"/>
          <w:sz w:val="22"/>
          <w:lang w:val="hy-AM"/>
        </w:rPr>
        <w:t>Կենտրոն և Նորք-Մարաշ վարչական շրջանների ընդհանուր իրավասության դատարանի կողմից 23.12.2013թ.</w:t>
      </w:r>
      <w:r w:rsidRPr="00E44E60">
        <w:rPr>
          <w:rFonts w:ascii="GHEA Grapalat" w:hAnsi="GHEA Grapalat"/>
          <w:sz w:val="22"/>
          <w:lang w:val="af-ZA"/>
        </w:rPr>
        <w:t xml:space="preserve"> </w:t>
      </w:r>
      <w:r w:rsidRPr="00E44E60">
        <w:rPr>
          <w:rFonts w:ascii="GHEA Grapalat" w:hAnsi="GHEA Grapalat"/>
          <w:sz w:val="22"/>
          <w:lang w:val="hy-AM"/>
        </w:rPr>
        <w:t>տրված</w:t>
      </w:r>
      <w:r w:rsidRPr="00E44E60">
        <w:rPr>
          <w:rFonts w:ascii="GHEA Grapalat" w:hAnsi="GHEA Grapalat"/>
          <w:sz w:val="22"/>
          <w:lang w:val="af-ZA"/>
        </w:rPr>
        <w:t xml:space="preserve">  </w:t>
      </w:r>
      <w:r w:rsidRPr="00E44E60">
        <w:rPr>
          <w:rFonts w:ascii="GHEA Grapalat" w:hAnsi="GHEA Grapalat"/>
          <w:sz w:val="22"/>
          <w:lang w:val="hy-AM"/>
        </w:rPr>
        <w:t>թիվ</w:t>
      </w:r>
      <w:r w:rsidRPr="00E44E60">
        <w:rPr>
          <w:rFonts w:ascii="GHEA Grapalat" w:hAnsi="GHEA Grapalat"/>
          <w:sz w:val="22"/>
          <w:lang w:val="af-ZA"/>
        </w:rPr>
        <w:t xml:space="preserve"> </w:t>
      </w:r>
      <w:r w:rsidRPr="00E44E60">
        <w:rPr>
          <w:rFonts w:ascii="GHEA Grapalat" w:hAnsi="GHEA Grapalat"/>
          <w:sz w:val="22"/>
          <w:lang w:val="hy-AM"/>
        </w:rPr>
        <w:t xml:space="preserve"> ԵԿԴ 1808/02/13 կատարողական թերթի  համաձայն պետք է  Սուսաննա Զարգարյանից հօգուտ </w:t>
      </w:r>
      <w:r w:rsidR="00E44E60" w:rsidRPr="00E44E60">
        <w:rPr>
          <w:rFonts w:ascii="GHEA Grapalat" w:hAnsi="GHEA Grapalat"/>
          <w:sz w:val="22"/>
          <w:lang w:val="hy-AM"/>
        </w:rPr>
        <w:t xml:space="preserve"> </w:t>
      </w:r>
      <w:r w:rsidRPr="00E44E60">
        <w:rPr>
          <w:rFonts w:ascii="GHEA Grapalat" w:hAnsi="GHEA Grapalat"/>
          <w:sz w:val="22"/>
          <w:lang w:val="hy-AM"/>
        </w:rPr>
        <w:t>«Արցախբանկ» ՓԲԸ բռնագանձել 13.911,77 ԱՄՆ դոլար գումար, 1.356,53 ԱՄՆ դոլար գումար և 114.143 ՀՀ դրամը, որպես պետական տուրքի գումար, բռնագանձել</w:t>
      </w:r>
      <w:r w:rsidR="00E44E60" w:rsidRPr="00E44E60">
        <w:rPr>
          <w:rFonts w:ascii="GHEA Grapalat" w:hAnsi="GHEA Grapalat"/>
          <w:sz w:val="22"/>
          <w:lang w:val="hy-AM"/>
        </w:rPr>
        <w:t xml:space="preserve"> </w:t>
      </w:r>
      <w:r w:rsidRPr="00E44E60">
        <w:rPr>
          <w:rFonts w:ascii="GHEA Grapalat" w:hAnsi="GHEA Grapalat"/>
          <w:sz w:val="22"/>
          <w:lang w:val="hy-AM"/>
        </w:rPr>
        <w:t xml:space="preserve"> նաև մինչև պարտքի փաստացի բռնագանձման </w:t>
      </w:r>
      <w:r w:rsidR="00E44E60" w:rsidRPr="00E44E60">
        <w:rPr>
          <w:rFonts w:ascii="GHEA Grapalat" w:hAnsi="GHEA Grapalat"/>
          <w:sz w:val="22"/>
          <w:lang w:val="hy-AM"/>
        </w:rPr>
        <w:t xml:space="preserve"> </w:t>
      </w:r>
      <w:r w:rsidRPr="00E44E60">
        <w:rPr>
          <w:rFonts w:ascii="GHEA Grapalat" w:hAnsi="GHEA Grapalat"/>
          <w:sz w:val="22"/>
          <w:lang w:val="hy-AM"/>
        </w:rPr>
        <w:t>օրը վարկի նկատմամբ հաշվարկվող տոկոսագումարները և տույժերը մասնավորապես քարտային հաշվին վերականգնվող վարկային գծի տրամադրման պայմանագրի1.4 կետի համաձայն տարեկան 20 տոկոս տոկոսադրույքով հաշվարկվող տոկոսագումարները և պայմանագրի 4.1 և 4.2 կետերի համաձայն հաշվարկվող տույժերը:</w:t>
      </w:r>
    </w:p>
    <w:p w:rsidR="005045A7" w:rsidRPr="00E44E60" w:rsidRDefault="005045A7" w:rsidP="00E44E60">
      <w:pPr>
        <w:spacing w:after="0" w:line="276" w:lineRule="auto"/>
        <w:ind w:left="-709" w:right="15" w:hanging="284"/>
        <w:jc w:val="both"/>
        <w:rPr>
          <w:rFonts w:ascii="GHEA Grapalat" w:hAnsi="GHEA Grapalat"/>
          <w:sz w:val="22"/>
          <w:lang w:val="hy-AM"/>
        </w:rPr>
      </w:pPr>
      <w:r w:rsidRPr="00E44E60">
        <w:rPr>
          <w:rFonts w:ascii="GHEA Grapalat" w:hAnsi="GHEA Grapalat"/>
          <w:sz w:val="22"/>
          <w:lang w:val="hy-AM"/>
        </w:rPr>
        <w:tab/>
        <w:t xml:space="preserve">            Բռնագանձել </w:t>
      </w:r>
      <w:r w:rsidR="003D26E3" w:rsidRPr="00E44E60">
        <w:rPr>
          <w:rFonts w:ascii="GHEA Grapalat" w:hAnsi="GHEA Grapalat"/>
          <w:sz w:val="22"/>
          <w:lang w:val="hy-AM"/>
        </w:rPr>
        <w:t>764  ԱՄՆ դոլարին համարժեք</w:t>
      </w:r>
      <w:r w:rsidRPr="00E44E60">
        <w:rPr>
          <w:rFonts w:ascii="GHEA Grapalat" w:hAnsi="GHEA Grapalat"/>
          <w:sz w:val="22"/>
          <w:lang w:val="hy-AM"/>
        </w:rPr>
        <w:t xml:space="preserve"> ՀՀ դրամ որպես կատարողական գործողությունների կատարման ծախս:</w:t>
      </w:r>
    </w:p>
    <w:p w:rsidR="005045A7" w:rsidRPr="00E44E60" w:rsidRDefault="005045A7" w:rsidP="00E44E60">
      <w:pPr>
        <w:spacing w:after="0" w:line="276" w:lineRule="auto"/>
        <w:ind w:left="-709" w:right="-268" w:firstLine="567"/>
        <w:jc w:val="both"/>
        <w:rPr>
          <w:rFonts w:ascii="GHEA Grapalat" w:hAnsi="GHEA Grapalat"/>
          <w:sz w:val="22"/>
          <w:lang w:val="hy-AM"/>
        </w:rPr>
      </w:pPr>
      <w:r w:rsidRPr="00E44E60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Սուսաննա Զարգարյանին պատկանող գույք կամ դրամական միջոցներ չեն հայտնաբերվել: </w:t>
      </w:r>
    </w:p>
    <w:p w:rsidR="005045A7" w:rsidRDefault="005045A7" w:rsidP="00E44E60">
      <w:pPr>
        <w:spacing w:after="0" w:line="276" w:lineRule="auto"/>
        <w:ind w:left="-709" w:firstLine="567"/>
        <w:jc w:val="both"/>
        <w:rPr>
          <w:rFonts w:ascii="GHEA Grapalat" w:hAnsi="GHEA Grapalat"/>
          <w:i/>
          <w:sz w:val="22"/>
          <w:lang w:val="hy-AM"/>
        </w:rPr>
      </w:pPr>
      <w:r w:rsidRPr="00E44E60">
        <w:rPr>
          <w:rFonts w:ascii="GHEA Grapalat" w:hAnsi="GHEA Grapalat"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881D4C">
        <w:rPr>
          <w:rFonts w:ascii="GHEA Grapalat" w:hAnsi="GHEA Grapalat"/>
          <w:sz w:val="22"/>
          <w:lang w:val="hy-AM"/>
        </w:rPr>
        <w:t xml:space="preserve">1-ին մասի </w:t>
      </w:r>
      <w:r w:rsidRPr="00E44E60">
        <w:rPr>
          <w:rFonts w:ascii="GHEA Grapalat" w:hAnsi="GHEA Grapalat"/>
          <w:sz w:val="22"/>
          <w:lang w:val="hy-AM"/>
        </w:rPr>
        <w:t>8-րդ կետով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5045A7" w:rsidRDefault="005045A7" w:rsidP="005045A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5045A7" w:rsidRDefault="005045A7" w:rsidP="005045A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5045A7" w:rsidRDefault="005045A7" w:rsidP="005045A7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 </w:t>
      </w:r>
      <w:r w:rsidRPr="00044848">
        <w:rPr>
          <w:rFonts w:ascii="GHEA Grapalat" w:hAnsi="GHEA Grapalat"/>
          <w:sz w:val="22"/>
          <w:lang w:val="hy-AM"/>
        </w:rPr>
        <w:t>29.01.2014</w:t>
      </w:r>
      <w:r>
        <w:rPr>
          <w:rFonts w:ascii="GHEA Grapalat" w:hAnsi="GHEA Grapalat"/>
          <w:sz w:val="22"/>
          <w:lang w:val="hy-AM"/>
        </w:rPr>
        <w:t>թ.</w:t>
      </w:r>
      <w:r w:rsidR="004A7F7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վերսկսված  թիվ 01/02-257/14  կատարողական վարույթը 60-օրյա ժամկետով:</w:t>
      </w:r>
    </w:p>
    <w:p w:rsidR="005045A7" w:rsidRDefault="005045A7" w:rsidP="005045A7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045A7" w:rsidRDefault="005045A7" w:rsidP="005045A7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5045A7" w:rsidRDefault="005045A7" w:rsidP="005045A7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Որոշման պատճենն ուղարկել կողմերին.</w:t>
      </w:r>
    </w:p>
    <w:p w:rsidR="005045A7" w:rsidRDefault="005045A7" w:rsidP="005045A7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5045A7" w:rsidRDefault="005045A7" w:rsidP="005045A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045A7" w:rsidRPr="00881D4C" w:rsidRDefault="005045A7" w:rsidP="005045A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44E60" w:rsidRPr="00881D4C" w:rsidRDefault="00E44E60" w:rsidP="005045A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31F68" w:rsidRPr="00E44E60" w:rsidRDefault="005045A7" w:rsidP="00E44E60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ԱՎԱԳ ՀԱՐԿԱԴԻՐ ԿԱՏԱՐՈՂ՝            </w:t>
      </w:r>
      <w:r w:rsidR="00E44E6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Գ. ՍԱԽՈՅԱՆ</w:t>
      </w:r>
    </w:p>
    <w:sectPr w:rsidR="00931F68" w:rsidRPr="00E44E60" w:rsidSect="00874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045A7"/>
    <w:rsid w:val="00253049"/>
    <w:rsid w:val="003D26E3"/>
    <w:rsid w:val="004A7F7B"/>
    <w:rsid w:val="005045A7"/>
    <w:rsid w:val="005B5CE6"/>
    <w:rsid w:val="00720A2A"/>
    <w:rsid w:val="00881D4C"/>
    <w:rsid w:val="008E7CC8"/>
    <w:rsid w:val="00931F68"/>
    <w:rsid w:val="00A81E9C"/>
    <w:rsid w:val="00E4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A7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dcterms:created xsi:type="dcterms:W3CDTF">2014-06-12T07:01:00Z</dcterms:created>
  <dcterms:modified xsi:type="dcterms:W3CDTF">2014-06-12T10:15:00Z</dcterms:modified>
</cp:coreProperties>
</file>