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C4" w:rsidRDefault="008671C4" w:rsidP="008671C4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8671C4" w:rsidRPr="00BC6EF8" w:rsidRDefault="008671C4" w:rsidP="008671C4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8671C4" w:rsidRPr="00E05267" w:rsidRDefault="008671C4" w:rsidP="008671C4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671C4" w:rsidRPr="00E05267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671C4" w:rsidRPr="00E1459E" w:rsidRDefault="008671C4" w:rsidP="008671C4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5D52EF" w:rsidRPr="005D52EF">
        <w:rPr>
          <w:rFonts w:ascii="GHEA Grapalat" w:hAnsi="GHEA Grapalat"/>
          <w:sz w:val="22"/>
          <w:lang w:val="hy-AM"/>
        </w:rPr>
        <w:t xml:space="preserve"> </w:t>
      </w:r>
      <w:r w:rsidR="005D52EF">
        <w:rPr>
          <w:rFonts w:ascii="GHEA Grapalat" w:hAnsi="GHEA Grapalat"/>
          <w:sz w:val="22"/>
          <w:lang w:val="en-US"/>
        </w:rPr>
        <w:t xml:space="preserve">      </w:t>
      </w:r>
      <w:r>
        <w:rPr>
          <w:rFonts w:ascii="GHEA Grapalat" w:hAnsi="GHEA Grapalat"/>
          <w:sz w:val="22"/>
          <w:lang w:val="hy-AM"/>
        </w:rPr>
        <w:t>01/10-448/13 կատարողական վարույթի նյութերը.</w:t>
      </w:r>
    </w:p>
    <w:p w:rsidR="008671C4" w:rsidRDefault="008671C4" w:rsidP="008671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8671C4" w:rsidRPr="00FC6CF7" w:rsidRDefault="008671C4" w:rsidP="008671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671C4" w:rsidRPr="00FC6CF7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C6CF7">
        <w:rPr>
          <w:rFonts w:ascii="GHEA Grapalat" w:hAnsi="GHEA Grapalat"/>
          <w:sz w:val="22"/>
          <w:lang w:val="hy-AM"/>
        </w:rPr>
        <w:t xml:space="preserve">        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</w:t>
      </w:r>
      <w:r>
        <w:rPr>
          <w:rFonts w:ascii="GHEA Grapalat" w:hAnsi="GHEA Grapalat"/>
          <w:sz w:val="22"/>
          <w:lang w:val="hy-AM"/>
        </w:rPr>
        <w:t xml:space="preserve">Սաթենիկ Պետրոսի Սարգսյանից և </w:t>
      </w:r>
      <w:r w:rsidRPr="00FC6CF7">
        <w:rPr>
          <w:rFonts w:ascii="GHEA Grapalat" w:hAnsi="GHEA Grapalat"/>
          <w:sz w:val="22"/>
          <w:lang w:val="hy-AM"/>
        </w:rPr>
        <w:t xml:space="preserve">Անահիտ Չեչերիկի Գրիգորյանից հօգուտ Հայինկասացիա ՓԲԸ -ի բռնագանձել </w:t>
      </w:r>
      <w:r>
        <w:rPr>
          <w:rFonts w:ascii="GHEA Grapalat" w:hAnsi="GHEA Grapalat"/>
          <w:sz w:val="22"/>
          <w:lang w:val="hy-AM"/>
        </w:rPr>
        <w:t>257.613.000</w:t>
      </w:r>
      <w:r w:rsidRPr="00FC6CF7">
        <w:rPr>
          <w:rFonts w:ascii="GHEA Grapalat" w:hAnsi="GHEA Grapalat"/>
          <w:sz w:val="22"/>
          <w:lang w:val="hy-AM"/>
        </w:rPr>
        <w:t xml:space="preserve"> ՀՀ դրամ, որպես հանցագործությամբ  անմիջականորեն  պատճառված վնաս:        </w:t>
      </w:r>
    </w:p>
    <w:p w:rsidR="008671C4" w:rsidRPr="00FC6CF7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C6CF7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արգելանք է դրվել պարտապան  </w:t>
      </w:r>
      <w:r>
        <w:rPr>
          <w:rFonts w:ascii="GHEA Grapalat" w:hAnsi="GHEA Grapalat"/>
          <w:sz w:val="22"/>
          <w:lang w:val="hy-AM"/>
        </w:rPr>
        <w:t xml:space="preserve">Սաթենիկ Պետրոսի Սարգսյանի </w:t>
      </w:r>
      <w:r w:rsidRPr="00FC6CF7">
        <w:rPr>
          <w:rFonts w:ascii="GHEA Grapalat" w:hAnsi="GHEA Grapalat"/>
          <w:sz w:val="22"/>
          <w:lang w:val="hy-AM"/>
        </w:rPr>
        <w:t>անվամբ հաշվառված «</w:t>
      </w:r>
      <w:r w:rsidRPr="00E1459E">
        <w:rPr>
          <w:rFonts w:ascii="GHEA Grapalat" w:hAnsi="GHEA Grapalat"/>
          <w:sz w:val="22"/>
          <w:lang w:val="hy-AM"/>
        </w:rPr>
        <w:t>OPEL VECTRA A</w:t>
      </w:r>
      <w:r w:rsidRPr="00FC6CF7">
        <w:rPr>
          <w:rFonts w:ascii="GHEA Grapalat" w:hAnsi="GHEA Grapalat"/>
          <w:sz w:val="22"/>
          <w:lang w:val="hy-AM"/>
        </w:rPr>
        <w:t xml:space="preserve">» մակնիշի </w:t>
      </w:r>
      <w:r w:rsidRPr="00E1459E">
        <w:rPr>
          <w:rFonts w:ascii="GHEA Grapalat" w:hAnsi="GHEA Grapalat"/>
          <w:sz w:val="22"/>
          <w:lang w:val="hy-AM"/>
        </w:rPr>
        <w:t xml:space="preserve">06 </w:t>
      </w:r>
      <w:r>
        <w:rPr>
          <w:rFonts w:ascii="GHEA Grapalat" w:hAnsi="GHEA Grapalat"/>
          <w:sz w:val="22"/>
          <w:lang w:val="hy-AM"/>
        </w:rPr>
        <w:t>ՏՕ 736</w:t>
      </w:r>
      <w:r w:rsidRPr="00FC6CF7">
        <w:rPr>
          <w:rFonts w:ascii="GHEA Grapalat" w:hAnsi="GHEA Grapalat"/>
          <w:sz w:val="22"/>
          <w:lang w:val="hy-AM"/>
        </w:rPr>
        <w:t xml:space="preserve"> պ/հ ավտոմեքենայի, բանկային հաշվում առկա </w:t>
      </w:r>
      <w:r>
        <w:rPr>
          <w:rFonts w:ascii="GHEA Grapalat" w:hAnsi="GHEA Grapalat"/>
          <w:sz w:val="22"/>
          <w:lang w:val="hy-AM"/>
        </w:rPr>
        <w:t>544</w:t>
      </w:r>
      <w:r w:rsidRPr="00FC6CF7">
        <w:rPr>
          <w:rFonts w:ascii="GHEA Grapalat" w:hAnsi="GHEA Grapalat"/>
          <w:sz w:val="22"/>
          <w:lang w:val="hy-AM"/>
        </w:rPr>
        <w:t xml:space="preserve"> ՀՀ դրամի, ինչպես նաև սեփականության իրավունքով պատկանող </w:t>
      </w:r>
      <w:r>
        <w:rPr>
          <w:rFonts w:ascii="GHEA Grapalat" w:hAnsi="GHEA Grapalat"/>
          <w:sz w:val="22"/>
          <w:lang w:val="hy-AM"/>
        </w:rPr>
        <w:t xml:space="preserve"> </w:t>
      </w:r>
      <w:r w:rsidRPr="00FC6CF7">
        <w:rPr>
          <w:rFonts w:ascii="GHEA Grapalat" w:hAnsi="GHEA Grapalat"/>
          <w:sz w:val="22"/>
          <w:lang w:val="hy-AM"/>
        </w:rPr>
        <w:t xml:space="preserve">ք.Երևան, </w:t>
      </w:r>
      <w:r>
        <w:rPr>
          <w:rFonts w:ascii="GHEA Grapalat" w:hAnsi="GHEA Grapalat"/>
          <w:sz w:val="22"/>
          <w:lang w:val="hy-AM"/>
        </w:rPr>
        <w:t xml:space="preserve">Բագրատունյաց </w:t>
      </w:r>
      <w:r w:rsidRPr="00FC6CF7">
        <w:rPr>
          <w:rFonts w:ascii="GHEA Grapalat" w:hAnsi="GHEA Grapalat"/>
          <w:sz w:val="22"/>
          <w:lang w:val="hy-AM"/>
        </w:rPr>
        <w:t>փող</w:t>
      </w:r>
      <w:r>
        <w:rPr>
          <w:rFonts w:ascii="GHEA Grapalat" w:hAnsi="GHEA Grapalat"/>
          <w:sz w:val="22"/>
          <w:lang w:val="hy-AM"/>
        </w:rPr>
        <w:t>. 10</w:t>
      </w:r>
      <w:r w:rsidRPr="00FC6CF7">
        <w:rPr>
          <w:rFonts w:ascii="GHEA Grapalat" w:hAnsi="GHEA Grapalat"/>
          <w:sz w:val="22"/>
          <w:lang w:val="hy-AM"/>
        </w:rPr>
        <w:t xml:space="preserve"> շենքի թիվ</w:t>
      </w:r>
      <w:r>
        <w:rPr>
          <w:rFonts w:ascii="GHEA Grapalat" w:hAnsi="GHEA Grapalat"/>
          <w:sz w:val="22"/>
          <w:lang w:val="hy-AM"/>
        </w:rPr>
        <w:t xml:space="preserve"> 50</w:t>
      </w:r>
      <w:r w:rsidRPr="00FC6CF7">
        <w:rPr>
          <w:rFonts w:ascii="GHEA Grapalat" w:hAnsi="GHEA Grapalat"/>
          <w:sz w:val="22"/>
          <w:lang w:val="hy-AM"/>
        </w:rPr>
        <w:t xml:space="preserve"> բնակարանի</w:t>
      </w:r>
      <w:r>
        <w:rPr>
          <w:rFonts w:ascii="GHEA Grapalat" w:hAnsi="GHEA Grapalat"/>
          <w:sz w:val="22"/>
          <w:lang w:val="hy-AM"/>
        </w:rPr>
        <w:t>, ք.Երևան, Արտաշիսյան փող. 50/1շենքի թիվ 44 բնակարանի և ք.Երևան, Խորենացի փող. 112/4 խանութ նկուղի</w:t>
      </w:r>
      <w:r w:rsidRPr="00FC6CF7">
        <w:rPr>
          <w:rFonts w:ascii="GHEA Grapalat" w:hAnsi="GHEA Grapalat"/>
          <w:sz w:val="22"/>
          <w:lang w:val="hy-AM"/>
        </w:rPr>
        <w:t xml:space="preserve"> վրա, սակայն պարտապանի գույքը բավարար չէ պահանջատիրոջ պահանջները բավարարելու համար:</w:t>
      </w:r>
    </w:p>
    <w:p w:rsidR="008671C4" w:rsidRPr="00592E54" w:rsidRDefault="008671C4" w:rsidP="008671C4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8671C4" w:rsidRPr="00592E54" w:rsidRDefault="008671C4" w:rsidP="008671C4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671C4" w:rsidRDefault="008671C4" w:rsidP="008671C4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01/10-448/13 կատարողական վարույթը 60-օրյա ժամկետով.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671C4" w:rsidRDefault="008671C4" w:rsidP="008671C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671C4" w:rsidRPr="00592E54" w:rsidRDefault="008671C4" w:rsidP="008671C4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892B53" w:rsidRDefault="00892B53"/>
    <w:sectPr w:rsidR="00892B53" w:rsidSect="00FC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1C4"/>
    <w:rsid w:val="005D52EF"/>
    <w:rsid w:val="005E70DC"/>
    <w:rsid w:val="008671C4"/>
    <w:rsid w:val="0089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C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2014-06-13T06:53:00Z</dcterms:created>
  <dcterms:modified xsi:type="dcterms:W3CDTF">2014-06-13T07:47:00Z</dcterms:modified>
</cp:coreProperties>
</file>