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A1" w:rsidRPr="00046B86" w:rsidRDefault="00457AA1" w:rsidP="00457AA1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6B8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57AA1" w:rsidRPr="00046B86" w:rsidRDefault="00457AA1" w:rsidP="00457AA1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46B8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457AA1" w:rsidRPr="00046B86" w:rsidRDefault="00457AA1" w:rsidP="00457AA1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DC7F17" w:rsidRPr="00046B86" w:rsidRDefault="00DC7F17" w:rsidP="00DC7F1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46B86">
        <w:rPr>
          <w:rFonts w:ascii="GHEA Grapalat" w:hAnsi="GHEA Grapalat"/>
          <w:sz w:val="22"/>
          <w:lang w:val="hy-AM"/>
        </w:rPr>
        <w:t xml:space="preserve">        2</w:t>
      </w:r>
      <w:r w:rsidR="00046B86" w:rsidRPr="00046B86">
        <w:rPr>
          <w:rFonts w:ascii="GHEA Grapalat" w:hAnsi="GHEA Grapalat"/>
          <w:sz w:val="22"/>
          <w:lang w:val="hy-AM"/>
        </w:rPr>
        <w:t>6</w:t>
      </w:r>
      <w:r w:rsidR="00457AA1" w:rsidRPr="00046B86">
        <w:rPr>
          <w:rFonts w:ascii="GHEA Grapalat" w:hAnsi="GHEA Grapalat"/>
          <w:sz w:val="22"/>
          <w:lang w:val="hy-AM"/>
        </w:rPr>
        <w:t>.06.2014թ.</w:t>
      </w:r>
      <w:r w:rsidR="00457AA1" w:rsidRPr="00046B86">
        <w:rPr>
          <w:rFonts w:ascii="GHEA Grapalat" w:hAnsi="GHEA Grapalat"/>
          <w:sz w:val="22"/>
          <w:lang w:val="hy-AM"/>
        </w:rPr>
        <w:tab/>
      </w:r>
      <w:r w:rsidR="00457AA1" w:rsidRPr="00046B86">
        <w:rPr>
          <w:rFonts w:ascii="GHEA Grapalat" w:hAnsi="GHEA Grapalat"/>
          <w:sz w:val="22"/>
          <w:lang w:val="hy-AM"/>
        </w:rPr>
        <w:tab/>
      </w:r>
      <w:r w:rsidR="00457AA1" w:rsidRPr="00046B86">
        <w:rPr>
          <w:rFonts w:ascii="GHEA Grapalat" w:hAnsi="GHEA Grapalat"/>
          <w:sz w:val="22"/>
          <w:lang w:val="hy-AM"/>
        </w:rPr>
        <w:tab/>
      </w:r>
      <w:r w:rsidR="00457AA1" w:rsidRPr="00046B86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457AA1" w:rsidRPr="00046B86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457AA1" w:rsidRPr="00E53762" w:rsidRDefault="00DC7F17" w:rsidP="00DC7F17">
      <w:pPr>
        <w:spacing w:line="276" w:lineRule="auto"/>
        <w:jc w:val="both"/>
        <w:rPr>
          <w:rFonts w:ascii="GHEA Grapalat" w:hAnsi="GHEA Grapalat" w:cs="Sylfaen"/>
          <w:bCs/>
          <w:i/>
          <w:lang w:val="hy-AM"/>
        </w:rPr>
      </w:pPr>
      <w:r w:rsidRPr="00046B86">
        <w:rPr>
          <w:rFonts w:ascii="GHEA Grapalat" w:hAnsi="GHEA Grapalat" w:cs="Sylfaen"/>
          <w:bCs/>
          <w:i/>
          <w:lang w:val="hy-AM"/>
        </w:rPr>
        <w:t xml:space="preserve">        ՀՀ ԱՆ ԴԱՀԿ ծառայության Երևան քաղաքի Կենտրոն և Նորք–Մարաշ բաժնի հարկադիր կատարող Ա.Գրիգորյանս, ուսումնասիրելով 05.12.2012թ. </w:t>
      </w:r>
      <w:r w:rsidRPr="00046B86">
        <w:rPr>
          <w:rFonts w:ascii="GHEA Grapalat" w:hAnsi="GHEA Grapalat"/>
          <w:i/>
          <w:lang w:val="hy-AM"/>
        </w:rPr>
        <w:t xml:space="preserve">վերսկսված  թիվ </w:t>
      </w:r>
      <w:r w:rsidRPr="00046B86">
        <w:rPr>
          <w:rFonts w:ascii="GHEA Grapalat" w:hAnsi="GHEA Grapalat"/>
          <w:bCs/>
          <w:i/>
          <w:lang w:val="hy-AM"/>
        </w:rPr>
        <w:t>01/02-</w:t>
      </w:r>
      <w:r w:rsidRPr="00046B86">
        <w:rPr>
          <w:rFonts w:ascii="GHEA Grapalat" w:hAnsi="GHEA Grapalat" w:cs="Sylfaen"/>
          <w:bCs/>
          <w:i/>
          <w:lang w:val="hy-AM"/>
        </w:rPr>
        <w:t>6909/12</w:t>
      </w:r>
      <w:r w:rsidR="00BB1E76" w:rsidRPr="00B25391">
        <w:rPr>
          <w:rFonts w:ascii="GHEA Grapalat" w:hAnsi="GHEA Grapalat" w:cs="Sylfaen"/>
          <w:bCs/>
          <w:i/>
          <w:lang w:val="hy-AM"/>
        </w:rPr>
        <w:t xml:space="preserve"> </w:t>
      </w:r>
      <w:r w:rsidRPr="00046B86">
        <w:rPr>
          <w:rFonts w:ascii="GHEA Grapalat" w:hAnsi="GHEA Grapalat" w:cs="Sylfaen"/>
          <w:bCs/>
          <w:i/>
          <w:lang w:val="hy-AM"/>
        </w:rPr>
        <w:t xml:space="preserve"> </w:t>
      </w:r>
      <w:r w:rsidRPr="00046B86">
        <w:rPr>
          <w:rFonts w:ascii="GHEA Grapalat" w:hAnsi="GHEA Grapalat"/>
          <w:bCs/>
          <w:i/>
          <w:lang w:val="hy-AM"/>
        </w:rPr>
        <w:t>կատարողական վարույթի նյութերը</w:t>
      </w:r>
      <w:r w:rsidR="00E53762" w:rsidRPr="00E53762">
        <w:rPr>
          <w:rFonts w:ascii="GHEA Grapalat" w:hAnsi="GHEA Grapalat"/>
          <w:bCs/>
          <w:i/>
          <w:lang w:val="hy-AM"/>
        </w:rPr>
        <w:t>.</w:t>
      </w:r>
    </w:p>
    <w:p w:rsidR="00457AA1" w:rsidRPr="00046B86" w:rsidRDefault="00457AA1" w:rsidP="00457AA1">
      <w:pPr>
        <w:spacing w:after="0" w:line="276" w:lineRule="auto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046B86">
        <w:rPr>
          <w:rFonts w:ascii="GHEA Grapalat" w:hAnsi="GHEA Grapalat"/>
          <w:i/>
          <w:sz w:val="28"/>
          <w:szCs w:val="28"/>
          <w:lang w:val="hy-AM"/>
        </w:rPr>
        <w:t>Պ Ա Ր Զ Ե Ց Ի</w:t>
      </w:r>
    </w:p>
    <w:p w:rsidR="00457AA1" w:rsidRPr="00046B86" w:rsidRDefault="00457AA1" w:rsidP="00457AA1">
      <w:pPr>
        <w:spacing w:after="0" w:line="276" w:lineRule="auto"/>
        <w:jc w:val="center"/>
        <w:rPr>
          <w:rFonts w:ascii="GHEA Grapalat" w:hAnsi="GHEA Grapalat"/>
          <w:i/>
          <w:sz w:val="18"/>
          <w:szCs w:val="18"/>
          <w:lang w:val="hy-AM"/>
        </w:rPr>
      </w:pPr>
    </w:p>
    <w:p w:rsidR="00DC7F17" w:rsidRPr="00046B86" w:rsidRDefault="00457AA1" w:rsidP="00DC7F17">
      <w:pPr>
        <w:spacing w:line="276" w:lineRule="auto"/>
        <w:ind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46B86">
        <w:rPr>
          <w:rFonts w:ascii="GHEA Grapalat" w:hAnsi="GHEA Grapalat"/>
          <w:i/>
          <w:szCs w:val="24"/>
          <w:lang w:val="hy-AM"/>
        </w:rPr>
        <w:tab/>
      </w:r>
      <w:r w:rsidR="00DC7F17" w:rsidRPr="00046B86">
        <w:rPr>
          <w:rFonts w:ascii="GHEA Grapalat" w:hAnsi="GHEA Grapalat" w:cs="Sylfaen"/>
          <w:bCs/>
          <w:i/>
          <w:lang w:val="hy-AM"/>
        </w:rPr>
        <w:t xml:space="preserve">1   </w:t>
      </w:r>
      <w:r w:rsidR="00DC7F17" w:rsidRPr="00046B86">
        <w:rPr>
          <w:rFonts w:ascii="GHEA Grapalat" w:hAnsi="GHEA Grapalat"/>
          <w:bCs/>
          <w:i/>
          <w:color w:val="000000"/>
          <w:lang w:val="hy-AM"/>
        </w:rPr>
        <w:t xml:space="preserve">ՀՀ </w:t>
      </w:r>
      <w:r w:rsidR="00DC7F17" w:rsidRPr="00046B86">
        <w:rPr>
          <w:rFonts w:ascii="GHEA Grapalat" w:hAnsi="GHEA Grapalat" w:cs="Times Armenian"/>
          <w:i/>
          <w:lang w:val="hy-AM"/>
        </w:rPr>
        <w:t xml:space="preserve">Երևան </w:t>
      </w:r>
      <w:r w:rsidR="00DC7F17" w:rsidRPr="00046B86">
        <w:rPr>
          <w:rFonts w:ascii="GHEA Grapalat" w:hAnsi="GHEA Grapalat" w:cs="Sylfaen"/>
          <w:i/>
          <w:lang w:val="hy-AM"/>
        </w:rPr>
        <w:t xml:space="preserve"> քաղաքի</w:t>
      </w:r>
      <w:r w:rsidR="00DC7F17" w:rsidRPr="00046B86">
        <w:rPr>
          <w:rFonts w:ascii="GHEA Grapalat" w:hAnsi="GHEA Grapalat" w:cs="Times Armenian"/>
          <w:i/>
          <w:lang w:val="hy-AM"/>
        </w:rPr>
        <w:t xml:space="preserve"> Կ</w:t>
      </w:r>
      <w:r w:rsidR="00DC7F17" w:rsidRPr="00046B86">
        <w:rPr>
          <w:rFonts w:ascii="GHEA Grapalat" w:hAnsi="GHEA Grapalat" w:cs="Sylfaen"/>
          <w:i/>
          <w:lang w:val="hy-AM"/>
        </w:rPr>
        <w:t>ենտրոն</w:t>
      </w:r>
      <w:r w:rsidR="00DC7F17" w:rsidRPr="00046B86">
        <w:rPr>
          <w:rFonts w:ascii="GHEA Grapalat" w:hAnsi="GHEA Grapalat" w:cs="Times Armenian"/>
          <w:i/>
          <w:lang w:val="hy-AM"/>
        </w:rPr>
        <w:t xml:space="preserve"> </w:t>
      </w:r>
      <w:r w:rsidR="00DC7F17" w:rsidRPr="00046B86">
        <w:rPr>
          <w:rFonts w:ascii="GHEA Grapalat" w:hAnsi="GHEA Grapalat" w:cs="Sylfaen"/>
          <w:i/>
          <w:lang w:val="hy-AM"/>
        </w:rPr>
        <w:t>և</w:t>
      </w:r>
      <w:r w:rsidR="00DC7F17" w:rsidRPr="00046B86">
        <w:rPr>
          <w:rFonts w:ascii="GHEA Grapalat" w:hAnsi="GHEA Grapalat" w:cs="Times Armenian"/>
          <w:i/>
          <w:lang w:val="hy-AM"/>
        </w:rPr>
        <w:t xml:space="preserve"> </w:t>
      </w:r>
      <w:r w:rsidR="00DC7F17" w:rsidRPr="00046B86">
        <w:rPr>
          <w:rFonts w:ascii="GHEA Grapalat" w:hAnsi="GHEA Grapalat" w:cs="Sylfaen"/>
          <w:i/>
          <w:lang w:val="hy-AM"/>
        </w:rPr>
        <w:t>Նորք</w:t>
      </w:r>
      <w:r w:rsidR="00DC7F17" w:rsidRPr="00046B86">
        <w:rPr>
          <w:rFonts w:ascii="GHEA Grapalat" w:hAnsi="GHEA Grapalat" w:cs="Times Armenian"/>
          <w:i/>
          <w:lang w:val="hy-AM"/>
        </w:rPr>
        <w:t>–</w:t>
      </w:r>
      <w:r w:rsidR="00DC7F17" w:rsidRPr="00046B86">
        <w:rPr>
          <w:rFonts w:ascii="GHEA Grapalat" w:hAnsi="GHEA Grapalat" w:cs="Sylfaen"/>
          <w:i/>
          <w:lang w:val="hy-AM"/>
        </w:rPr>
        <w:t>Մարաշ</w:t>
      </w:r>
      <w:r w:rsidR="00DC7F17" w:rsidRPr="00046B86">
        <w:rPr>
          <w:rFonts w:ascii="GHEA Grapalat" w:hAnsi="GHEA Grapalat" w:cs="Times Armenian"/>
          <w:i/>
          <w:lang w:val="hy-AM"/>
        </w:rPr>
        <w:t xml:space="preserve">  վարչական շրջանի ընդհանուր իրավասության դատարանի  </w:t>
      </w:r>
      <w:r w:rsidR="00DC7F17" w:rsidRPr="00046B86">
        <w:rPr>
          <w:rFonts w:ascii="GHEA Grapalat" w:hAnsi="GHEA Grapalat"/>
          <w:bCs/>
          <w:i/>
          <w:color w:val="000000"/>
          <w:lang w:val="hy-AM"/>
        </w:rPr>
        <w:t xml:space="preserve">կողմից 02.04.2012թ. տրված թիվ ԵԿԴ/0734/02/12 կատարողական թերթի համաձայն պետք է հայցագնի՝ 1.974.780  ՀՀ դրամ գումարի չափով արգելանք դնել պատասխանող Վահան Արամի Յամալյանին  պատկանող գույքի և դրամական միջոցների վրա: </w:t>
      </w:r>
    </w:p>
    <w:p w:rsidR="00DC7F17" w:rsidRPr="00046B86" w:rsidRDefault="00DC7F17" w:rsidP="00DC7F17">
      <w:pPr>
        <w:spacing w:line="276" w:lineRule="auto"/>
        <w:jc w:val="both"/>
        <w:rPr>
          <w:rFonts w:ascii="GHEA Grapalat" w:hAnsi="GHEA Grapalat" w:cs="Sylfaen"/>
          <w:bCs/>
          <w:i/>
          <w:vertAlign w:val="subscript"/>
          <w:lang w:val="hy-AM"/>
        </w:rPr>
      </w:pPr>
      <w:r w:rsidRPr="00046B86">
        <w:rPr>
          <w:rFonts w:ascii="GHEA Grapalat" w:hAnsi="GHEA Grapalat"/>
          <w:bCs/>
          <w:i/>
          <w:color w:val="000000"/>
          <w:lang w:val="hy-AM"/>
        </w:rPr>
        <w:t xml:space="preserve">       04.12.2012թ-ն ԴԱՀԿ ծառայությու մուտքագրվել է կակարողական թերթ Վահան Արամի Յամալյանին հօգուտ </w:t>
      </w:r>
      <w:r w:rsidRPr="00046B86">
        <w:rPr>
          <w:rFonts w:ascii="GHEA Grapalat" w:hAnsi="GHEA Grapalat" w:cs="Times Armenian"/>
          <w:i/>
          <w:lang w:val="hy-AM"/>
        </w:rPr>
        <w:t xml:space="preserve">Արթուր Փիլոսյանի  </w:t>
      </w:r>
      <w:r w:rsidRPr="00046B86">
        <w:rPr>
          <w:rFonts w:ascii="GHEA Grapalat" w:hAnsi="GHEA Grapalat"/>
          <w:bCs/>
          <w:i/>
          <w:color w:val="000000"/>
          <w:lang w:val="hy-AM"/>
        </w:rPr>
        <w:t xml:space="preserve">բռնագանձել 1.574.780 ՀՀ դրամ,որից 1.463.000 ՀՀ դրամը որպես փոխառությամբ վերցրված մայր գումար, 111.780 ՀՀ դրամը բանկային տոկոսադրույքով հաշվարկված տեկոսների գումար:        1.2 ՀՀ քաղ. Օրի. 411 հոդվածի նախ տեսված կարգով 1.463.000 ՀՀ դրամի վրա հաշվարկել տոկոսներ և շարունակել մինչև պարտավորությունների փաստացի կատարումը: </w:t>
      </w:r>
    </w:p>
    <w:p w:rsidR="00457AA1" w:rsidRPr="00046B86" w:rsidRDefault="00457AA1" w:rsidP="00DC7F17">
      <w:pPr>
        <w:spacing w:after="0"/>
        <w:jc w:val="both"/>
        <w:rPr>
          <w:rFonts w:ascii="GHEA Grapalat" w:hAnsi="GHEA Grapalat"/>
          <w:i/>
          <w:color w:val="21346E"/>
          <w:szCs w:val="24"/>
          <w:lang w:val="hy-AM"/>
        </w:rPr>
      </w:pPr>
      <w:r w:rsidRPr="00046B86">
        <w:rPr>
          <w:rFonts w:ascii="GHEA Grapalat" w:hAnsi="GHEA Grapalat"/>
          <w:i/>
          <w:szCs w:val="24"/>
          <w:lang w:val="hy-AM"/>
        </w:rPr>
        <w:t xml:space="preserve">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457AA1" w:rsidRPr="00046B86" w:rsidRDefault="00457AA1" w:rsidP="00457AA1">
      <w:pPr>
        <w:spacing w:after="0" w:line="276" w:lineRule="auto"/>
        <w:ind w:left="-284" w:hanging="993"/>
        <w:jc w:val="both"/>
        <w:rPr>
          <w:rFonts w:ascii="GHEA Grapalat" w:hAnsi="GHEA Grapalat"/>
          <w:i/>
          <w:szCs w:val="24"/>
          <w:lang w:val="hy-AM"/>
        </w:rPr>
      </w:pPr>
      <w:r w:rsidRPr="00046B86">
        <w:rPr>
          <w:rFonts w:ascii="GHEA Grapalat" w:hAnsi="GHEA Grapalat"/>
          <w:i/>
          <w:szCs w:val="24"/>
          <w:lang w:val="hy-AM"/>
        </w:rPr>
        <w:tab/>
      </w:r>
      <w:r w:rsidRPr="00046B86">
        <w:rPr>
          <w:rFonts w:ascii="GHEA Grapalat" w:hAnsi="GHEA Grapalat"/>
          <w:i/>
          <w:szCs w:val="24"/>
          <w:lang w:val="hy-AM"/>
        </w:rPr>
        <w:tab/>
        <w:t xml:space="preserve"> </w:t>
      </w:r>
      <w:r w:rsidRPr="00046B86">
        <w:rPr>
          <w:rFonts w:ascii="GHEA Grapalat" w:hAnsi="GHEA Grapalat"/>
          <w:i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457AA1" w:rsidRPr="00046B86" w:rsidRDefault="00457AA1" w:rsidP="00457AA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6B8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57AA1" w:rsidRPr="00046B86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i/>
          <w:sz w:val="22"/>
          <w:lang w:val="hy-AM"/>
        </w:rPr>
      </w:pPr>
      <w:r w:rsidRPr="00046B86">
        <w:rPr>
          <w:rFonts w:ascii="GHEA Grapalat" w:hAnsi="GHEA Grapalat"/>
          <w:i/>
          <w:sz w:val="22"/>
          <w:lang w:val="hy-AM"/>
        </w:rPr>
        <w:t>Կասեցնել 11.12.2012թ. հարուցված  թիվ 01/02-</w:t>
      </w:r>
      <w:r w:rsidR="00B25391" w:rsidRPr="00B25391">
        <w:rPr>
          <w:rFonts w:ascii="GHEA Grapalat" w:hAnsi="GHEA Grapalat"/>
          <w:i/>
          <w:sz w:val="22"/>
          <w:lang w:val="hy-AM"/>
        </w:rPr>
        <w:t>6909</w:t>
      </w:r>
      <w:r w:rsidRPr="00046B86">
        <w:rPr>
          <w:rFonts w:ascii="GHEA Grapalat" w:hAnsi="GHEA Grapalat"/>
          <w:i/>
          <w:sz w:val="22"/>
          <w:lang w:val="hy-AM"/>
        </w:rPr>
        <w:t>/12  կատարողական վարույթը 60-օրյա ժամկետով:</w:t>
      </w:r>
    </w:p>
    <w:p w:rsidR="00457AA1" w:rsidRPr="00046B86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i/>
          <w:sz w:val="22"/>
          <w:lang w:val="hy-AM"/>
        </w:rPr>
      </w:pPr>
      <w:r w:rsidRPr="00046B8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7AA1" w:rsidRPr="00046B86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i/>
          <w:sz w:val="22"/>
          <w:lang w:val="hy-AM"/>
        </w:rPr>
      </w:pPr>
      <w:r w:rsidRPr="00046B8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46B8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46B8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57AA1" w:rsidRPr="00046B86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i/>
          <w:sz w:val="22"/>
          <w:lang w:val="hy-AM"/>
        </w:rPr>
      </w:pPr>
      <w:r w:rsidRPr="00046B8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57AA1" w:rsidRPr="00046B86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046B86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57AA1" w:rsidRPr="00046B86" w:rsidRDefault="00457AA1" w:rsidP="00457AA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7AA1" w:rsidRPr="00046B86" w:rsidRDefault="00457AA1" w:rsidP="00457AA1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  <w:r w:rsidRPr="00046B86">
        <w:rPr>
          <w:rFonts w:ascii="GHEA Grapalat" w:hAnsi="GHEA Grapalat"/>
          <w:sz w:val="36"/>
          <w:szCs w:val="36"/>
          <w:lang w:val="hy-AM"/>
        </w:rPr>
        <w:t xml:space="preserve"> </w:t>
      </w:r>
    </w:p>
    <w:p w:rsidR="00457AA1" w:rsidRPr="00046B86" w:rsidRDefault="00457AA1" w:rsidP="00457AA1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46B86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Ա.</w:t>
      </w:r>
      <w:r w:rsidR="00DC7F17" w:rsidRPr="00046B86">
        <w:rPr>
          <w:rFonts w:ascii="GHEA Grapalat" w:hAnsi="GHEA Grapalat" w:cs="Sylfaen"/>
          <w:b/>
          <w:bCs/>
          <w:sz w:val="28"/>
          <w:szCs w:val="28"/>
          <w:lang w:val="hy-AM"/>
        </w:rPr>
        <w:t>ԳՐԻԳՈՐՅԱՆ</w:t>
      </w:r>
    </w:p>
    <w:p w:rsidR="00457AA1" w:rsidRPr="00046B86" w:rsidRDefault="00457AA1" w:rsidP="00457AA1">
      <w:pPr>
        <w:rPr>
          <w:rFonts w:ascii="GHEA Grapalat" w:hAnsi="GHEA Grapalat"/>
          <w:lang w:val="hy-AM"/>
        </w:rPr>
      </w:pPr>
    </w:p>
    <w:p w:rsidR="00457AA1" w:rsidRPr="00046B86" w:rsidRDefault="00457AA1" w:rsidP="00457AA1">
      <w:pPr>
        <w:rPr>
          <w:rFonts w:ascii="GHEA Grapalat" w:hAnsi="GHEA Grapalat"/>
          <w:lang w:val="hy-AM"/>
        </w:rPr>
      </w:pPr>
    </w:p>
    <w:p w:rsidR="00F318B6" w:rsidRPr="00046B86" w:rsidRDefault="00F318B6">
      <w:pPr>
        <w:rPr>
          <w:rFonts w:ascii="GHEA Grapalat" w:hAnsi="GHEA Grapalat"/>
        </w:rPr>
      </w:pPr>
    </w:p>
    <w:sectPr w:rsidR="00F318B6" w:rsidRPr="00046B86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AA1"/>
    <w:rsid w:val="00046B86"/>
    <w:rsid w:val="002238A4"/>
    <w:rsid w:val="0039566E"/>
    <w:rsid w:val="00457AA1"/>
    <w:rsid w:val="00487AA4"/>
    <w:rsid w:val="008B7168"/>
    <w:rsid w:val="00B25391"/>
    <w:rsid w:val="00BB1E76"/>
    <w:rsid w:val="00DC7F17"/>
    <w:rsid w:val="00E53762"/>
    <w:rsid w:val="00F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2014-06-25T14:49:00Z</cp:lastPrinted>
  <dcterms:created xsi:type="dcterms:W3CDTF">2014-06-11T07:36:00Z</dcterms:created>
  <dcterms:modified xsi:type="dcterms:W3CDTF">2014-06-26T07:58:00Z</dcterms:modified>
</cp:coreProperties>
</file>