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B7" w:rsidRDefault="00A54BB7" w:rsidP="00A54BB7">
      <w:pPr>
        <w:tabs>
          <w:tab w:val="left" w:pos="2520"/>
          <w:tab w:val="left" w:pos="4256"/>
          <w:tab w:val="center" w:pos="4394"/>
          <w:tab w:val="left" w:pos="6855"/>
        </w:tabs>
        <w:ind w:left="-709" w:right="-143"/>
        <w:contextualSpacing/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  <w:r w:rsidRPr="00EF550F">
        <w:rPr>
          <w:rFonts w:ascii="GHEA Grapalat" w:hAnsi="GHEA Grapalat" w:cs="Sylfaen"/>
          <w:b/>
          <w:sz w:val="26"/>
          <w:szCs w:val="26"/>
          <w:lang w:val="hy-AM"/>
        </w:rPr>
        <w:t>Ո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 </w:t>
      </w:r>
      <w:r w:rsidRPr="00EF550F">
        <w:rPr>
          <w:rFonts w:ascii="GHEA Grapalat" w:hAnsi="GHEA Grapalat" w:cs="Sylfaen"/>
          <w:b/>
          <w:sz w:val="26"/>
          <w:szCs w:val="26"/>
          <w:lang w:val="hy-AM"/>
        </w:rPr>
        <w:t>Ր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 </w:t>
      </w:r>
      <w:r w:rsidRPr="00EF550F">
        <w:rPr>
          <w:rFonts w:ascii="GHEA Grapalat" w:hAnsi="GHEA Grapalat" w:cs="Sylfaen"/>
          <w:b/>
          <w:sz w:val="26"/>
          <w:szCs w:val="26"/>
          <w:lang w:val="hy-AM"/>
        </w:rPr>
        <w:t>Ո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</w:t>
      </w:r>
      <w:r w:rsidRPr="00EF550F">
        <w:rPr>
          <w:rFonts w:ascii="GHEA Grapalat" w:hAnsi="GHEA Grapalat" w:cs="Sylfaen"/>
          <w:b/>
          <w:sz w:val="26"/>
          <w:szCs w:val="26"/>
          <w:lang w:val="hy-AM"/>
        </w:rPr>
        <w:t>Շ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 </w:t>
      </w:r>
      <w:r w:rsidRPr="00EF550F">
        <w:rPr>
          <w:rFonts w:ascii="GHEA Grapalat" w:hAnsi="GHEA Grapalat" w:cs="Sylfaen"/>
          <w:b/>
          <w:sz w:val="26"/>
          <w:szCs w:val="26"/>
          <w:lang w:val="hy-AM"/>
        </w:rPr>
        <w:t>ՈՒ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</w:t>
      </w:r>
      <w:r w:rsidRPr="00EF550F">
        <w:rPr>
          <w:rFonts w:ascii="GHEA Grapalat" w:hAnsi="GHEA Grapalat" w:cs="Sylfaen"/>
          <w:b/>
          <w:sz w:val="26"/>
          <w:szCs w:val="26"/>
          <w:lang w:val="hy-AM"/>
        </w:rPr>
        <w:t>Մ</w:t>
      </w:r>
    </w:p>
    <w:p w:rsidR="00A54BB7" w:rsidRDefault="00A54BB7" w:rsidP="00A54BB7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  <w:r w:rsidRPr="001C5BFF">
        <w:rPr>
          <w:rFonts w:ascii="GHEA Grapalat" w:hAnsi="GHEA Grapalat" w:cs="Sylfaen"/>
          <w:b/>
          <w:sz w:val="26"/>
          <w:szCs w:val="26"/>
          <w:lang w:val="hy-AM"/>
        </w:rPr>
        <w:t>Կատարողական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</w:t>
      </w:r>
      <w:r w:rsidRPr="001C5BFF">
        <w:rPr>
          <w:rFonts w:ascii="GHEA Grapalat" w:hAnsi="GHEA Grapalat" w:cs="Sylfaen"/>
          <w:b/>
          <w:sz w:val="26"/>
          <w:szCs w:val="26"/>
          <w:lang w:val="hy-AM"/>
        </w:rPr>
        <w:t>վարույթը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</w:t>
      </w:r>
      <w:r w:rsidRPr="001C5BFF">
        <w:rPr>
          <w:rFonts w:ascii="GHEA Grapalat" w:hAnsi="GHEA Grapalat" w:cs="Sylfaen"/>
          <w:b/>
          <w:sz w:val="26"/>
          <w:szCs w:val="26"/>
          <w:lang w:val="hy-AM"/>
        </w:rPr>
        <w:t>կասեցնելու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</w:t>
      </w:r>
      <w:r w:rsidRPr="001C5BFF">
        <w:rPr>
          <w:rFonts w:ascii="GHEA Grapalat" w:hAnsi="GHEA Grapalat" w:cs="Sylfaen"/>
          <w:b/>
          <w:sz w:val="26"/>
          <w:szCs w:val="26"/>
          <w:lang w:val="hy-AM"/>
        </w:rPr>
        <w:t>մասին</w:t>
      </w:r>
    </w:p>
    <w:p w:rsidR="00A54BB7" w:rsidRDefault="00A54BB7" w:rsidP="00A54BB7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b/>
          <w:sz w:val="6"/>
          <w:szCs w:val="6"/>
          <w:lang w:val="af-ZA"/>
        </w:rPr>
      </w:pPr>
    </w:p>
    <w:p w:rsidR="00A54BB7" w:rsidRPr="00361833" w:rsidRDefault="00A54BB7" w:rsidP="00A54BB7">
      <w:pPr>
        <w:tabs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24.07. 2014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 w:cs="Sylfaen"/>
          <w:lang w:val="af-ZA"/>
        </w:rPr>
        <w:t xml:space="preserve">.                                                                            </w:t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  <w:t xml:space="preserve">   </w:t>
      </w:r>
      <w:r>
        <w:rPr>
          <w:rFonts w:ascii="GHEA Grapalat" w:hAnsi="GHEA Grapalat" w:cs="Sylfaen"/>
        </w:rPr>
        <w:t>ք</w:t>
      </w:r>
      <w:r>
        <w:rPr>
          <w:rFonts w:ascii="GHEA Grapalat" w:hAnsi="GHEA Grapalat" w:cs="Sylfaen"/>
          <w:lang w:val="af-ZA"/>
        </w:rPr>
        <w:t>.</w:t>
      </w:r>
      <w:r>
        <w:rPr>
          <w:rFonts w:ascii="GHEA Grapalat" w:hAnsi="GHEA Grapalat" w:cs="Sylfaen"/>
        </w:rPr>
        <w:t>Երևան</w:t>
      </w:r>
    </w:p>
    <w:p w:rsidR="00A54BB7" w:rsidRPr="00361833" w:rsidRDefault="00A54BB7" w:rsidP="00A54BB7">
      <w:pPr>
        <w:tabs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lang w:val="af-ZA"/>
        </w:rPr>
      </w:pPr>
    </w:p>
    <w:p w:rsidR="00A54BB7" w:rsidRDefault="00A54BB7" w:rsidP="00A54BB7">
      <w:pPr>
        <w:ind w:left="-709" w:right="-143"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A54BB7" w:rsidRDefault="00A54BB7" w:rsidP="00A54BB7">
      <w:pPr>
        <w:ind w:left="-709" w:right="-143"/>
        <w:jc w:val="both"/>
        <w:rPr>
          <w:rFonts w:ascii="GHEA Grapalat" w:hAnsi="GHEA Grapalat" w:cs="Sylfaen"/>
          <w:bCs/>
          <w:lang w:val="af-ZA"/>
        </w:rPr>
      </w:pPr>
      <w:r>
        <w:rPr>
          <w:rFonts w:ascii="GHEA Grapalat" w:hAnsi="GHEA Grapalat" w:cs="Sylfaen"/>
          <w:lang w:val="af-ZA"/>
        </w:rPr>
        <w:t xml:space="preserve">        </w:t>
      </w:r>
      <w:r>
        <w:rPr>
          <w:rFonts w:ascii="GHEA Grapalat" w:hAnsi="GHEA Grapalat" w:cs="Sylfaen"/>
        </w:rPr>
        <w:t>ՀՀ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ԴԱՀԿ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Երևան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քաղաքի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Արաբկիր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Քանաքեռ</w:t>
      </w:r>
      <w:r>
        <w:rPr>
          <w:rFonts w:ascii="GHEA Grapalat" w:hAnsi="GHEA Grapalat" w:cs="Sylfaen"/>
          <w:lang w:val="af-ZA"/>
        </w:rPr>
        <w:t>-</w:t>
      </w:r>
      <w:r>
        <w:rPr>
          <w:rFonts w:ascii="GHEA Grapalat" w:hAnsi="GHEA Grapalat" w:cs="Sylfaen"/>
        </w:rPr>
        <w:t>Զեյթուն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բաժնի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հարկադիր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կատարող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Ռ.Առուստամյանս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ուսումնասիրելով</w:t>
      </w:r>
      <w:r w:rsidRPr="00EF550F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10.</w:t>
      </w:r>
      <w:r>
        <w:rPr>
          <w:rFonts w:ascii="GHEA Grapalat" w:hAnsi="GHEA Grapalat" w:cs="Sylfaen"/>
          <w:lang w:val="hy-AM"/>
        </w:rPr>
        <w:t>10</w:t>
      </w:r>
      <w:r>
        <w:rPr>
          <w:rFonts w:ascii="GHEA Grapalat" w:hAnsi="GHEA Grapalat" w:cs="Sylfaen"/>
          <w:bCs/>
          <w:lang w:val="af-ZA"/>
        </w:rPr>
        <w:t>.2013</w:t>
      </w:r>
      <w:r>
        <w:rPr>
          <w:rFonts w:ascii="GHEA Grapalat" w:hAnsi="GHEA Grapalat" w:cs="Sylfaen"/>
          <w:bCs/>
        </w:rPr>
        <w:t>թ</w:t>
      </w:r>
      <w:r>
        <w:rPr>
          <w:rFonts w:ascii="GHEA Grapalat" w:hAnsi="GHEA Grapalat" w:cs="Sylfaen"/>
          <w:bCs/>
          <w:lang w:val="af-ZA"/>
        </w:rPr>
        <w:t xml:space="preserve">. </w:t>
      </w:r>
      <w:r>
        <w:rPr>
          <w:rFonts w:ascii="GHEA Grapalat" w:hAnsi="GHEA Grapalat" w:cs="Sylfaen"/>
          <w:bCs/>
        </w:rPr>
        <w:t>հարուցված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թիվ</w:t>
      </w:r>
      <w:r>
        <w:rPr>
          <w:rFonts w:ascii="GHEA Grapalat" w:hAnsi="GHEA Grapalat" w:cs="Sylfaen"/>
          <w:bCs/>
          <w:lang w:val="af-ZA"/>
        </w:rPr>
        <w:t xml:space="preserve"> 01/04-</w:t>
      </w:r>
      <w:r>
        <w:rPr>
          <w:rFonts w:ascii="GHEA Grapalat" w:hAnsi="GHEA Grapalat" w:cs="Sylfaen"/>
          <w:bCs/>
          <w:lang w:val="hy-AM"/>
        </w:rPr>
        <w:t>7</w:t>
      </w:r>
      <w:r>
        <w:rPr>
          <w:rFonts w:ascii="GHEA Grapalat" w:hAnsi="GHEA Grapalat" w:cs="Sylfaen"/>
          <w:bCs/>
          <w:lang w:val="af-ZA"/>
        </w:rPr>
        <w:t xml:space="preserve">024/13 </w:t>
      </w:r>
      <w:r>
        <w:rPr>
          <w:rFonts w:ascii="GHEA Grapalat" w:hAnsi="GHEA Grapalat" w:cs="Sylfaen"/>
          <w:bCs/>
        </w:rPr>
        <w:t>կատարողական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վարույթի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նյութերը</w:t>
      </w:r>
      <w:r>
        <w:rPr>
          <w:rFonts w:ascii="GHEA Grapalat" w:hAnsi="GHEA Grapalat" w:cs="Sylfaen"/>
          <w:bCs/>
          <w:lang w:val="af-ZA"/>
        </w:rPr>
        <w:t>.</w:t>
      </w:r>
    </w:p>
    <w:p w:rsidR="00A54BB7" w:rsidRDefault="00A54BB7" w:rsidP="00A54BB7">
      <w:pPr>
        <w:ind w:left="-709" w:right="-143"/>
        <w:jc w:val="both"/>
        <w:rPr>
          <w:rFonts w:ascii="GHEA Grapalat" w:hAnsi="GHEA Grapalat" w:cs="Sylfaen"/>
          <w:bCs/>
          <w:lang w:val="af-ZA"/>
        </w:rPr>
      </w:pPr>
    </w:p>
    <w:p w:rsidR="00A54BB7" w:rsidRPr="00EF550F" w:rsidRDefault="00A54BB7" w:rsidP="00A54BB7">
      <w:pPr>
        <w:ind w:left="-709" w:right="-143"/>
        <w:jc w:val="both"/>
        <w:rPr>
          <w:rFonts w:ascii="GHEA Grapalat" w:hAnsi="GHEA Grapalat" w:cs="Sylfaen"/>
          <w:bCs/>
          <w:lang w:val="af-ZA"/>
        </w:rPr>
      </w:pPr>
    </w:p>
    <w:p w:rsidR="00A54BB7" w:rsidRDefault="00A54BB7" w:rsidP="00A54BB7">
      <w:pPr>
        <w:tabs>
          <w:tab w:val="left" w:pos="2520"/>
        </w:tabs>
        <w:ind w:right="-143"/>
        <w:rPr>
          <w:rFonts w:ascii="GHEA Grapalat" w:hAnsi="GHEA Grapalat" w:cs="Sylfaen"/>
          <w:sz w:val="16"/>
          <w:szCs w:val="16"/>
          <w:lang w:val="af-ZA"/>
        </w:rPr>
      </w:pPr>
    </w:p>
    <w:p w:rsidR="00A54BB7" w:rsidRPr="00A54BB7" w:rsidRDefault="00A54BB7" w:rsidP="00A54BB7">
      <w:pPr>
        <w:tabs>
          <w:tab w:val="left" w:pos="2520"/>
        </w:tabs>
        <w:ind w:left="-709" w:right="-143"/>
        <w:jc w:val="center"/>
        <w:rPr>
          <w:rFonts w:ascii="GHEA Grapalat" w:hAnsi="GHEA Grapalat" w:cs="Sylfaen"/>
          <w:b/>
          <w:sz w:val="28"/>
          <w:szCs w:val="28"/>
          <w:lang w:val="af-ZA"/>
        </w:rPr>
      </w:pPr>
      <w:r>
        <w:rPr>
          <w:rFonts w:ascii="GHEA Grapalat" w:hAnsi="GHEA Grapalat" w:cs="Sylfaen"/>
          <w:b/>
          <w:sz w:val="28"/>
          <w:szCs w:val="28"/>
        </w:rPr>
        <w:t>Պ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 </w:t>
      </w:r>
      <w:r>
        <w:rPr>
          <w:rFonts w:ascii="GHEA Grapalat" w:hAnsi="GHEA Grapalat" w:cs="Sylfaen"/>
          <w:b/>
          <w:sz w:val="28"/>
          <w:szCs w:val="28"/>
        </w:rPr>
        <w:t>Ա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 </w:t>
      </w:r>
      <w:r>
        <w:rPr>
          <w:rFonts w:ascii="GHEA Grapalat" w:hAnsi="GHEA Grapalat" w:cs="Sylfaen"/>
          <w:b/>
          <w:sz w:val="28"/>
          <w:szCs w:val="28"/>
        </w:rPr>
        <w:t>Ր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</w:t>
      </w:r>
      <w:r>
        <w:rPr>
          <w:rFonts w:ascii="GHEA Grapalat" w:hAnsi="GHEA Grapalat" w:cs="Sylfaen"/>
          <w:b/>
          <w:sz w:val="28"/>
          <w:szCs w:val="28"/>
        </w:rPr>
        <w:t>Զ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 </w:t>
      </w:r>
      <w:r>
        <w:rPr>
          <w:rFonts w:ascii="GHEA Grapalat" w:hAnsi="GHEA Grapalat" w:cs="Sylfaen"/>
          <w:b/>
          <w:sz w:val="28"/>
          <w:szCs w:val="28"/>
        </w:rPr>
        <w:t>Ե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</w:t>
      </w:r>
      <w:r>
        <w:rPr>
          <w:rFonts w:ascii="GHEA Grapalat" w:hAnsi="GHEA Grapalat" w:cs="Sylfaen"/>
          <w:b/>
          <w:sz w:val="28"/>
          <w:szCs w:val="28"/>
        </w:rPr>
        <w:t>Ց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</w:t>
      </w:r>
      <w:r>
        <w:rPr>
          <w:rFonts w:ascii="GHEA Grapalat" w:hAnsi="GHEA Grapalat" w:cs="Sylfaen"/>
          <w:b/>
          <w:sz w:val="28"/>
          <w:szCs w:val="28"/>
        </w:rPr>
        <w:t>Ի</w:t>
      </w:r>
    </w:p>
    <w:p w:rsidR="00A54BB7" w:rsidRPr="004A3B1D" w:rsidRDefault="00A54BB7" w:rsidP="00A54BB7">
      <w:pPr>
        <w:tabs>
          <w:tab w:val="left" w:pos="2520"/>
        </w:tabs>
        <w:ind w:left="-709" w:right="-1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05529">
        <w:rPr>
          <w:rFonts w:ascii="GHEA Grapalat" w:hAnsi="GHEA Grapalat"/>
          <w:lang w:val="af-ZA"/>
        </w:rPr>
        <w:t xml:space="preserve">       </w:t>
      </w:r>
      <w:r w:rsidRPr="004A3B1D">
        <w:rPr>
          <w:rFonts w:ascii="GHEA Grapalat" w:hAnsi="GHEA Grapalat" w:cs="Sylfaen"/>
          <w:sz w:val="22"/>
          <w:szCs w:val="22"/>
          <w:lang w:val="hy-AM"/>
        </w:rPr>
        <w:t>ՀՀ Երևան քաղաքի Շենգավիթ վարչական շրջանի ընդհանուր իրավասության դատարանի կողմից 01.07.2011թ. տրված թիվ ԵՇԴ  1258/02/10 կատարողական թերթի համաձայն պետք է  Տիգրան Սարգսյանից և &lt;&lt;Վալտի Մոթորս&gt;&gt; ՍՊԸ-ից համապարտության կարգով հօգուտ «Ակբա-Կրեդիտ Ագրիկոլ Բանկ» ՓԲԸ-ի բռնագանձել 28.499  ԱՄՆ դոլար 66  ցենտ, ինչպես նաև 20.10.2010թ.-ից սկսած չվճարված վարկի և տոկոսագումարի վրա հա. 9266 վարկային պայմանագրի 3.2.3 կետով հաշվարկված 0,1% տուժանքը` մինչև պարտքի լրիվ մարումը:</w:t>
      </w:r>
    </w:p>
    <w:p w:rsidR="00A54BB7" w:rsidRPr="004A3B1D" w:rsidRDefault="00A54BB7" w:rsidP="00A54BB7">
      <w:pPr>
        <w:tabs>
          <w:tab w:val="left" w:pos="2520"/>
        </w:tabs>
        <w:ind w:left="-709" w:right="-1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A3B1D">
        <w:rPr>
          <w:rFonts w:ascii="GHEA Grapalat" w:hAnsi="GHEA Grapalat" w:cs="Sylfaen"/>
          <w:sz w:val="22"/>
          <w:szCs w:val="22"/>
          <w:lang w:val="hy-AM"/>
        </w:rPr>
        <w:t xml:space="preserve">         Տիգրան Սարգսյանից հօգուտ «Ակբա-Կրեդիտ Ագրիկոլ Բանկ» ՓԲԸ-ի բռնագանձել 1.767.967 դրամ, որպես տոկոսագումար և տուժանք, ինչպես նաև 20.10.2010թ.-ից սկսած չվճարված վարկի և տոկոսագումարի վրա հա. 9437 վարկային պայմանագրի 3.2.3 կետով հաշվարկված 0,1% տուժանքը` մինչև պարտքի լրիվ մարումը:</w:t>
      </w:r>
    </w:p>
    <w:p w:rsidR="00A54BB7" w:rsidRPr="004A3B1D" w:rsidRDefault="00A54BB7" w:rsidP="00A54BB7">
      <w:pPr>
        <w:tabs>
          <w:tab w:val="left" w:pos="2520"/>
        </w:tabs>
        <w:ind w:left="-709" w:right="-1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A3B1D">
        <w:rPr>
          <w:rFonts w:ascii="GHEA Grapalat" w:hAnsi="GHEA Grapalat" w:cs="Sylfaen"/>
          <w:sz w:val="22"/>
          <w:szCs w:val="22"/>
          <w:lang w:val="hy-AM"/>
        </w:rPr>
        <w:t xml:space="preserve">         Տիգրան Սարգսյանից հօգուտ «Ակբա-Կրեդիտ Ագրիկոլ Բանկ» ՓԲԸ-ի բռնագանձել 35.359 դրամ որպես վճարված պետտուրք:</w:t>
      </w:r>
    </w:p>
    <w:p w:rsidR="00A54BB7" w:rsidRPr="004A3B1D" w:rsidRDefault="00A54BB7" w:rsidP="00A54BB7">
      <w:pPr>
        <w:tabs>
          <w:tab w:val="left" w:pos="2520"/>
        </w:tabs>
        <w:ind w:left="-709" w:right="-1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A3B1D">
        <w:rPr>
          <w:rFonts w:ascii="GHEA Grapalat" w:hAnsi="GHEA Grapalat" w:cs="Sylfaen"/>
          <w:sz w:val="22"/>
          <w:szCs w:val="22"/>
          <w:lang w:val="hy-AM"/>
        </w:rPr>
        <w:t xml:space="preserve">         Տիգրան Սարգսյանից և &lt;&lt;Վալտի Մոթորս&gt;&gt; ՍՊԸ-ից համապարտության կարգով հօգուտ Ակբա-Կրեդիտ Ագրիկոլ Բանկ» ՓԲԸ-ի բռնագանձել 199.466 դրամ որպես վճարված պետական տուրք:</w:t>
      </w:r>
    </w:p>
    <w:p w:rsidR="00A54BB7" w:rsidRDefault="00A54BB7" w:rsidP="00A54BB7">
      <w:pPr>
        <w:tabs>
          <w:tab w:val="left" w:pos="2520"/>
        </w:tabs>
        <w:ind w:left="-709" w:right="-1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Պարտապան Տիգրան Սարգսյանի վերաբերյալ ՀՀ ԱՆ ԴԱՀԿ ապահովող ծառայության Երևան քաղաքի Արաբկիր և Քանաքեռ-Զեյթուն բաժնում հարուցվել է թվով 8 կատարողական վարույթներ որոնցով ընդհանուր բռնագանձման ենթակա գումարը կազմում է 528.700.000 ՀՀ դրամ, ինչպես նաև բանկային  տոկոսները, և կատարողական գործողությունների կատարման ծախս, իսկ պարտապանին սեփականության իրավունքով պատկանող գույքերը բավարար չեն պահանջատերերի պահանջները</w:t>
      </w:r>
      <w:r w:rsidRPr="0098014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ամբողջությամբ  բավարարելու համար:</w:t>
      </w:r>
    </w:p>
    <w:p w:rsidR="00A54BB7" w:rsidRDefault="00A54BB7" w:rsidP="00A54BB7">
      <w:pPr>
        <w:ind w:left="-709" w:right="-143"/>
        <w:jc w:val="both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lang w:val="af-ZA"/>
        </w:rPr>
        <w:t xml:space="preserve">     </w:t>
      </w:r>
      <w:r>
        <w:rPr>
          <w:rFonts w:ascii="GHEA Grapalat" w:hAnsi="GHEA Grapalat" w:cs="Sylfaen"/>
          <w:b/>
          <w:lang w:val="hy-AM"/>
        </w:rPr>
        <w:t>Վերոգրյալի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հիման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վրա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և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ղեկավարվելով</w:t>
      </w:r>
      <w:r>
        <w:rPr>
          <w:rFonts w:ascii="GHEA Grapalat" w:hAnsi="GHEA Grapalat" w:cs="Sylfaen"/>
          <w:b/>
          <w:lang w:val="af-ZA"/>
        </w:rPr>
        <w:t xml:space="preserve"> «</w:t>
      </w:r>
      <w:r>
        <w:rPr>
          <w:rFonts w:ascii="GHEA Grapalat" w:hAnsi="GHEA Grapalat" w:cs="Sylfaen"/>
          <w:b/>
          <w:lang w:val="hy-AM"/>
        </w:rPr>
        <w:t>Սնանկության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մասին</w:t>
      </w:r>
      <w:r>
        <w:rPr>
          <w:rFonts w:ascii="GHEA Grapalat" w:hAnsi="GHEA Grapalat" w:cs="Sylfaen"/>
          <w:b/>
          <w:lang w:val="af-ZA"/>
        </w:rPr>
        <w:t xml:space="preserve">» </w:t>
      </w:r>
      <w:r>
        <w:rPr>
          <w:rFonts w:ascii="GHEA Grapalat" w:hAnsi="GHEA Grapalat" w:cs="Sylfaen"/>
          <w:b/>
          <w:lang w:val="hy-AM"/>
        </w:rPr>
        <w:t>ՀՀ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օրենքի</w:t>
      </w:r>
      <w:r>
        <w:rPr>
          <w:rFonts w:ascii="GHEA Grapalat" w:hAnsi="GHEA Grapalat" w:cs="Sylfaen"/>
          <w:b/>
          <w:lang w:val="af-ZA"/>
        </w:rPr>
        <w:t xml:space="preserve"> 6-</w:t>
      </w:r>
      <w:r>
        <w:rPr>
          <w:rFonts w:ascii="GHEA Grapalat" w:hAnsi="GHEA Grapalat" w:cs="Sylfaen"/>
          <w:b/>
          <w:lang w:val="hy-AM"/>
        </w:rPr>
        <w:t>րդ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հոդվածի</w:t>
      </w:r>
      <w:r>
        <w:rPr>
          <w:rFonts w:ascii="GHEA Grapalat" w:hAnsi="GHEA Grapalat" w:cs="Sylfaen"/>
          <w:b/>
          <w:lang w:val="af-ZA"/>
        </w:rPr>
        <w:t xml:space="preserve"> 2-</w:t>
      </w:r>
      <w:r>
        <w:rPr>
          <w:rFonts w:ascii="GHEA Grapalat" w:hAnsi="GHEA Grapalat" w:cs="Sylfaen"/>
          <w:b/>
          <w:lang w:val="hy-AM"/>
        </w:rPr>
        <w:t>րդ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մասով</w:t>
      </w:r>
      <w:r>
        <w:rPr>
          <w:rFonts w:ascii="GHEA Grapalat" w:hAnsi="GHEA Grapalat" w:cs="Sylfaen"/>
          <w:b/>
          <w:lang w:val="af-ZA"/>
        </w:rPr>
        <w:t>, «</w:t>
      </w:r>
      <w:r>
        <w:rPr>
          <w:rFonts w:ascii="GHEA Grapalat" w:hAnsi="GHEA Grapalat" w:cs="Sylfaen"/>
          <w:b/>
          <w:lang w:val="hy-AM"/>
        </w:rPr>
        <w:t>Դատական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ակտերի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հարկադիր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կատարման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մասին</w:t>
      </w:r>
      <w:r>
        <w:rPr>
          <w:rFonts w:ascii="GHEA Grapalat" w:hAnsi="GHEA Grapalat" w:cs="Sylfaen"/>
          <w:b/>
          <w:lang w:val="af-ZA"/>
        </w:rPr>
        <w:t xml:space="preserve">» </w:t>
      </w:r>
      <w:r>
        <w:rPr>
          <w:rFonts w:ascii="GHEA Grapalat" w:hAnsi="GHEA Grapalat" w:cs="Sylfaen"/>
          <w:b/>
          <w:lang w:val="hy-AM"/>
        </w:rPr>
        <w:t>ՀՀ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օրենքի</w:t>
      </w:r>
      <w:r>
        <w:rPr>
          <w:rFonts w:ascii="GHEA Grapalat" w:hAnsi="GHEA Grapalat" w:cs="Sylfaen"/>
          <w:b/>
          <w:lang w:val="af-ZA"/>
        </w:rPr>
        <w:t xml:space="preserve"> 28-</w:t>
      </w:r>
      <w:r>
        <w:rPr>
          <w:rFonts w:ascii="GHEA Grapalat" w:hAnsi="GHEA Grapalat" w:cs="Sylfaen"/>
          <w:b/>
          <w:lang w:val="hy-AM"/>
        </w:rPr>
        <w:t>րդ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հոդվածով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և</w:t>
      </w:r>
      <w:r>
        <w:rPr>
          <w:rFonts w:ascii="GHEA Grapalat" w:hAnsi="GHEA Grapalat" w:cs="Sylfaen"/>
          <w:b/>
          <w:lang w:val="af-ZA"/>
        </w:rPr>
        <w:t xml:space="preserve"> 37-</w:t>
      </w:r>
      <w:r>
        <w:rPr>
          <w:rFonts w:ascii="GHEA Grapalat" w:hAnsi="GHEA Grapalat" w:cs="Sylfaen"/>
          <w:b/>
          <w:lang w:val="hy-AM"/>
        </w:rPr>
        <w:t>րդ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հոդվածի</w:t>
      </w:r>
      <w:r>
        <w:rPr>
          <w:rFonts w:ascii="GHEA Grapalat" w:hAnsi="GHEA Grapalat" w:cs="Sylfaen"/>
          <w:b/>
          <w:lang w:val="af-ZA"/>
        </w:rPr>
        <w:t xml:space="preserve"> 8-</w:t>
      </w:r>
      <w:r>
        <w:rPr>
          <w:rFonts w:ascii="GHEA Grapalat" w:hAnsi="GHEA Grapalat" w:cs="Sylfaen"/>
          <w:b/>
          <w:lang w:val="hy-AM"/>
        </w:rPr>
        <w:t>րդ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կետով</w:t>
      </w:r>
      <w:r>
        <w:rPr>
          <w:rFonts w:ascii="GHEA Grapalat" w:hAnsi="GHEA Grapalat" w:cs="Sylfaen"/>
          <w:b/>
          <w:lang w:val="af-ZA"/>
        </w:rPr>
        <w:t>.</w:t>
      </w:r>
    </w:p>
    <w:p w:rsidR="00A54BB7" w:rsidRPr="00EF550F" w:rsidRDefault="00A54BB7" w:rsidP="00A54BB7">
      <w:pPr>
        <w:ind w:left="-709" w:right="-143"/>
        <w:jc w:val="both"/>
        <w:rPr>
          <w:rFonts w:ascii="GHEA Grapalat" w:hAnsi="GHEA Grapalat" w:cs="Sylfaen"/>
          <w:b/>
          <w:lang w:val="hy-AM"/>
        </w:rPr>
      </w:pPr>
    </w:p>
    <w:p w:rsidR="00A54BB7" w:rsidRDefault="00A54BB7" w:rsidP="00A54BB7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  <w:r>
        <w:rPr>
          <w:rFonts w:ascii="GHEA Grapalat" w:hAnsi="GHEA Grapalat" w:cs="Sylfaen"/>
          <w:b/>
          <w:sz w:val="26"/>
          <w:szCs w:val="26"/>
          <w:lang w:val="hy-AM"/>
        </w:rPr>
        <w:t>Ո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  </w:t>
      </w:r>
      <w:r>
        <w:rPr>
          <w:rFonts w:ascii="GHEA Grapalat" w:hAnsi="GHEA Grapalat" w:cs="Sylfaen"/>
          <w:b/>
          <w:sz w:val="26"/>
          <w:szCs w:val="26"/>
          <w:lang w:val="hy-AM"/>
        </w:rPr>
        <w:t>Ր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b/>
          <w:sz w:val="26"/>
          <w:szCs w:val="26"/>
          <w:lang w:val="hy-AM"/>
        </w:rPr>
        <w:t>Ո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b/>
          <w:sz w:val="26"/>
          <w:szCs w:val="26"/>
          <w:lang w:val="hy-AM"/>
        </w:rPr>
        <w:t>Շ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b/>
          <w:sz w:val="26"/>
          <w:szCs w:val="26"/>
          <w:lang w:val="hy-AM"/>
        </w:rPr>
        <w:t>Ե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</w:t>
      </w:r>
      <w:r>
        <w:rPr>
          <w:rFonts w:ascii="GHEA Grapalat" w:hAnsi="GHEA Grapalat" w:cs="Sylfaen"/>
          <w:b/>
          <w:sz w:val="26"/>
          <w:szCs w:val="26"/>
          <w:lang w:val="hy-AM"/>
        </w:rPr>
        <w:t>Ց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</w:t>
      </w:r>
      <w:r>
        <w:rPr>
          <w:rFonts w:ascii="GHEA Grapalat" w:hAnsi="GHEA Grapalat" w:cs="Sylfaen"/>
          <w:b/>
          <w:sz w:val="26"/>
          <w:szCs w:val="26"/>
          <w:lang w:val="hy-AM"/>
        </w:rPr>
        <w:t>Ի</w:t>
      </w:r>
    </w:p>
    <w:p w:rsidR="00A54BB7" w:rsidRDefault="00A54BB7" w:rsidP="00A54BB7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6"/>
          <w:szCs w:val="6"/>
          <w:lang w:val="af-ZA"/>
        </w:rPr>
      </w:pPr>
    </w:p>
    <w:p w:rsidR="00A54BB7" w:rsidRDefault="00A54BB7" w:rsidP="00A54BB7">
      <w:pPr>
        <w:tabs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6"/>
          <w:szCs w:val="6"/>
          <w:lang w:val="af-ZA"/>
        </w:rPr>
      </w:pPr>
    </w:p>
    <w:p w:rsidR="00A54BB7" w:rsidRDefault="00A54BB7" w:rsidP="00A54BB7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 </w:t>
      </w:r>
      <w:r>
        <w:rPr>
          <w:rFonts w:ascii="GHEA Grapalat" w:hAnsi="GHEA Grapalat" w:cs="Sylfaen"/>
          <w:lang w:val="hy-AM"/>
        </w:rPr>
        <w:t>Կասեցնել</w:t>
      </w:r>
      <w:r>
        <w:rPr>
          <w:rFonts w:ascii="GHEA Grapalat" w:hAnsi="GHEA Grapalat" w:cs="Sylfaen"/>
          <w:lang w:val="af-ZA"/>
        </w:rPr>
        <w:t xml:space="preserve"> </w:t>
      </w:r>
      <w:r w:rsidRPr="00361833">
        <w:rPr>
          <w:rFonts w:ascii="GHEA Grapalat" w:hAnsi="GHEA Grapalat" w:cs="Sylfaen"/>
          <w:lang w:val="af-ZA"/>
        </w:rPr>
        <w:t>10</w:t>
      </w:r>
      <w:r>
        <w:rPr>
          <w:rFonts w:ascii="GHEA Grapalat" w:hAnsi="GHEA Grapalat" w:cs="Sylfaen"/>
          <w:lang w:val="af-ZA"/>
        </w:rPr>
        <w:t>.</w:t>
      </w:r>
      <w:r>
        <w:rPr>
          <w:rFonts w:ascii="GHEA Grapalat" w:hAnsi="GHEA Grapalat" w:cs="Sylfaen"/>
          <w:lang w:val="hy-AM"/>
        </w:rPr>
        <w:t>10</w:t>
      </w:r>
      <w:r>
        <w:rPr>
          <w:rFonts w:ascii="GHEA Grapalat" w:hAnsi="GHEA Grapalat" w:cs="Sylfaen"/>
          <w:bCs/>
          <w:lang w:val="af-ZA"/>
        </w:rPr>
        <w:t>.2013</w:t>
      </w:r>
      <w:r>
        <w:rPr>
          <w:rFonts w:ascii="GHEA Grapalat" w:hAnsi="GHEA Grapalat" w:cs="Sylfaen"/>
          <w:bCs/>
          <w:lang w:val="hy-AM"/>
        </w:rPr>
        <w:t>թ</w:t>
      </w:r>
      <w:r>
        <w:rPr>
          <w:rFonts w:ascii="GHEA Grapalat" w:hAnsi="GHEA Grapalat" w:cs="Sylfaen"/>
          <w:bCs/>
          <w:lang w:val="af-ZA"/>
        </w:rPr>
        <w:t xml:space="preserve">. </w:t>
      </w:r>
      <w:r>
        <w:rPr>
          <w:rFonts w:ascii="GHEA Grapalat" w:hAnsi="GHEA Grapalat" w:cs="Sylfaen"/>
          <w:bCs/>
          <w:lang w:val="hy-AM"/>
        </w:rPr>
        <w:t>հարուցված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թիվ</w:t>
      </w:r>
      <w:r>
        <w:rPr>
          <w:rFonts w:ascii="GHEA Grapalat" w:hAnsi="GHEA Grapalat" w:cs="Sylfaen"/>
          <w:bCs/>
          <w:lang w:val="af-ZA"/>
        </w:rPr>
        <w:t xml:space="preserve"> 01/04-</w:t>
      </w:r>
      <w:r>
        <w:rPr>
          <w:rFonts w:ascii="GHEA Grapalat" w:hAnsi="GHEA Grapalat" w:cs="Sylfaen"/>
          <w:bCs/>
          <w:lang w:val="hy-AM"/>
        </w:rPr>
        <w:t>7</w:t>
      </w:r>
      <w:r>
        <w:rPr>
          <w:rFonts w:ascii="GHEA Grapalat" w:hAnsi="GHEA Grapalat" w:cs="Sylfaen"/>
          <w:bCs/>
          <w:lang w:val="af-ZA"/>
        </w:rPr>
        <w:t xml:space="preserve">024/13 </w:t>
      </w:r>
      <w:r>
        <w:rPr>
          <w:rFonts w:ascii="GHEA Grapalat" w:hAnsi="GHEA Grapalat" w:cs="Sylfaen"/>
          <w:lang w:val="hy-AM"/>
        </w:rPr>
        <w:t>կատարողական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վարույթը</w:t>
      </w:r>
      <w:r>
        <w:rPr>
          <w:rFonts w:ascii="GHEA Grapalat" w:hAnsi="GHEA Grapalat" w:cs="Sylfaen"/>
          <w:lang w:val="af-ZA"/>
        </w:rPr>
        <w:t xml:space="preserve"> 60-</w:t>
      </w:r>
      <w:r>
        <w:rPr>
          <w:rFonts w:ascii="GHEA Grapalat" w:hAnsi="GHEA Grapalat" w:cs="Sylfaen"/>
          <w:lang w:val="hy-AM"/>
        </w:rPr>
        <w:t>օրյա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ժամկետով</w:t>
      </w:r>
      <w:r>
        <w:rPr>
          <w:rFonts w:ascii="GHEA Grapalat" w:hAnsi="GHEA Grapalat" w:cs="Sylfaen"/>
          <w:lang w:val="af-ZA"/>
        </w:rPr>
        <w:t>.</w:t>
      </w:r>
    </w:p>
    <w:p w:rsidR="00A54BB7" w:rsidRDefault="00A54BB7" w:rsidP="00A54BB7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 </w:t>
      </w:r>
      <w:r>
        <w:rPr>
          <w:rFonts w:ascii="GHEA Grapalat" w:hAnsi="GHEA Grapalat" w:cs="Sylfaen"/>
        </w:rPr>
        <w:t>Առաջարկել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պահանջատիրոջը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պարտապանին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նրանցից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որևէ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մեկի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նախաձեռնությամբ</w:t>
      </w:r>
      <w:r>
        <w:rPr>
          <w:rFonts w:ascii="GHEA Grapalat" w:hAnsi="GHEA Grapalat" w:cs="Sylfaen"/>
          <w:lang w:val="af-ZA"/>
        </w:rPr>
        <w:t xml:space="preserve"> 60-</w:t>
      </w:r>
      <w:r>
        <w:rPr>
          <w:rFonts w:ascii="GHEA Grapalat" w:hAnsi="GHEA Grapalat" w:cs="Sylfaen"/>
        </w:rPr>
        <w:t>օրյա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ժամկետում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սնանկության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ներկայացնել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դատարան</w:t>
      </w:r>
      <w:r>
        <w:rPr>
          <w:rFonts w:ascii="GHEA Grapalat" w:hAnsi="GHEA Grapalat" w:cs="Sylfaen"/>
          <w:lang w:val="af-ZA"/>
        </w:rPr>
        <w:t>.</w:t>
      </w:r>
    </w:p>
    <w:p w:rsidR="00A54BB7" w:rsidRDefault="00A54BB7" w:rsidP="00A54BB7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որոշումը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երկու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աշխատանքային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հրապարակել</w:t>
      </w:r>
      <w:r>
        <w:rPr>
          <w:rFonts w:ascii="GHEA Grapalat" w:hAnsi="GHEA Grapalat" w:cs="Sylfaen"/>
          <w:lang w:val="af-ZA"/>
        </w:rPr>
        <w:t xml:space="preserve"> </w:t>
      </w:r>
      <w:hyperlink r:id="rId4" w:history="1">
        <w:r>
          <w:rPr>
            <w:rStyle w:val="a3"/>
            <w:rFonts w:ascii="GHEA Grapalat" w:hAnsi="GHEA Grapalat" w:cs="Sylfaen"/>
            <w:lang w:val="af-ZA"/>
          </w:rPr>
          <w:t>www.azdarar.am</w:t>
        </w:r>
      </w:hyperlink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ինտերնետային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կայքում</w:t>
      </w:r>
      <w:r>
        <w:rPr>
          <w:rFonts w:ascii="GHEA Grapalat" w:hAnsi="GHEA Grapalat" w:cs="Sylfaen"/>
          <w:lang w:val="af-ZA"/>
        </w:rPr>
        <w:t>.</w:t>
      </w:r>
    </w:p>
    <w:p w:rsidR="00A54BB7" w:rsidRDefault="00A54BB7" w:rsidP="00A54BB7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</w:t>
      </w:r>
      <w:r>
        <w:rPr>
          <w:rFonts w:ascii="GHEA Grapalat" w:hAnsi="GHEA Grapalat" w:cs="Sylfaen"/>
        </w:rPr>
        <w:t>Որոշման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պատճենն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ուղարկել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կողմերին</w:t>
      </w:r>
      <w:r>
        <w:rPr>
          <w:rFonts w:ascii="GHEA Grapalat" w:hAnsi="GHEA Grapalat" w:cs="Sylfaen"/>
          <w:lang w:val="af-ZA"/>
        </w:rPr>
        <w:t>.</w:t>
      </w:r>
    </w:p>
    <w:p w:rsidR="00A54BB7" w:rsidRDefault="00A54BB7" w:rsidP="00A54BB7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        </w:t>
      </w:r>
      <w:r>
        <w:rPr>
          <w:rFonts w:ascii="GHEA Grapalat" w:hAnsi="GHEA Grapalat" w:cs="Sylfaen"/>
          <w:sz w:val="22"/>
          <w:szCs w:val="22"/>
        </w:rPr>
        <w:t>Որոշումը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կարող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բողոքարկվել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ՀՀ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վարչական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դատարան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կամ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վերադասության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կարգով</w:t>
      </w:r>
      <w:r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>
        <w:rPr>
          <w:rFonts w:ascii="GHEA Grapalat" w:hAnsi="GHEA Grapalat" w:cs="Sylfaen"/>
          <w:sz w:val="22"/>
          <w:szCs w:val="22"/>
        </w:rPr>
        <w:t>որոշումը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ստանալու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օրվանից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տասնօրյա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ժամկետում</w:t>
      </w:r>
      <w:r>
        <w:rPr>
          <w:rFonts w:ascii="GHEA Grapalat" w:hAnsi="GHEA Grapalat" w:cs="Sylfaen"/>
          <w:sz w:val="22"/>
          <w:szCs w:val="22"/>
          <w:lang w:val="af-ZA"/>
        </w:rPr>
        <w:t>:</w:t>
      </w:r>
    </w:p>
    <w:p w:rsidR="00482949" w:rsidRPr="00A54BB7" w:rsidRDefault="00A54BB7" w:rsidP="00A54BB7">
      <w:pPr>
        <w:tabs>
          <w:tab w:val="left" w:pos="2520"/>
          <w:tab w:val="left" w:pos="4256"/>
        </w:tabs>
        <w:ind w:right="-143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հարկադիր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կատարող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                                           </w:t>
      </w:r>
      <w:r>
        <w:rPr>
          <w:rFonts w:ascii="GHEA Grapalat" w:hAnsi="GHEA Grapalat" w:cs="Sylfaen"/>
          <w:b/>
          <w:sz w:val="28"/>
          <w:szCs w:val="28"/>
          <w:lang w:val="hy-AM"/>
        </w:rPr>
        <w:t>Ռ.ԱՌՈՒՍՏԱՄՅԱՆ</w:t>
      </w:r>
    </w:p>
    <w:sectPr w:rsidR="00482949" w:rsidRPr="00A54BB7" w:rsidSect="00A54B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4BB7"/>
    <w:rsid w:val="00482949"/>
    <w:rsid w:val="00A5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B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4B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Arabkir-20</dc:creator>
  <cp:keywords/>
  <dc:description/>
  <cp:lastModifiedBy>Arabkir-20</cp:lastModifiedBy>
  <cp:revision>1</cp:revision>
  <dcterms:created xsi:type="dcterms:W3CDTF">2014-07-24T08:18:00Z</dcterms:created>
  <dcterms:modified xsi:type="dcterms:W3CDTF">2014-07-24T08:19:00Z</dcterms:modified>
</cp:coreProperties>
</file>