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33" w:rsidRDefault="009B588E" w:rsidP="009B588E">
      <w:pPr>
        <w:tabs>
          <w:tab w:val="left" w:pos="2520"/>
          <w:tab w:val="left" w:pos="4256"/>
          <w:tab w:val="center" w:pos="4394"/>
          <w:tab w:val="left" w:pos="6855"/>
        </w:tabs>
        <w:ind w:right="-143"/>
        <w:contextualSpacing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</w:rPr>
        <w:t xml:space="preserve">                                   </w:t>
      </w:r>
      <w:r w:rsidR="00BA3F33">
        <w:rPr>
          <w:rFonts w:ascii="GHEA Grapalat" w:hAnsi="GHEA Grapalat" w:cs="Sylfaen"/>
          <w:b/>
          <w:sz w:val="26"/>
          <w:szCs w:val="26"/>
        </w:rPr>
        <w:t>Ո</w:t>
      </w:r>
      <w:r w:rsidR="00BA3F33"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="00BA3F33">
        <w:rPr>
          <w:rFonts w:ascii="GHEA Grapalat" w:hAnsi="GHEA Grapalat" w:cs="Sylfaen"/>
          <w:b/>
          <w:sz w:val="26"/>
          <w:szCs w:val="26"/>
        </w:rPr>
        <w:t>Ր</w:t>
      </w:r>
      <w:r w:rsidR="00BA3F33"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="00BA3F33">
        <w:rPr>
          <w:rFonts w:ascii="GHEA Grapalat" w:hAnsi="GHEA Grapalat" w:cs="Sylfaen"/>
          <w:b/>
          <w:sz w:val="26"/>
          <w:szCs w:val="26"/>
        </w:rPr>
        <w:t>Ո</w:t>
      </w:r>
      <w:r w:rsidR="00BA3F33"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="00BA3F33">
        <w:rPr>
          <w:rFonts w:ascii="GHEA Grapalat" w:hAnsi="GHEA Grapalat" w:cs="Sylfaen"/>
          <w:b/>
          <w:sz w:val="26"/>
          <w:szCs w:val="26"/>
        </w:rPr>
        <w:t>Շ</w:t>
      </w:r>
      <w:r w:rsidR="00BA3F33"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="00BA3F33">
        <w:rPr>
          <w:rFonts w:ascii="GHEA Grapalat" w:hAnsi="GHEA Grapalat" w:cs="Sylfaen"/>
          <w:b/>
          <w:sz w:val="26"/>
          <w:szCs w:val="26"/>
        </w:rPr>
        <w:t>ՈՒ</w:t>
      </w:r>
      <w:r w:rsidR="00BA3F33"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="00BA3F33">
        <w:rPr>
          <w:rFonts w:ascii="GHEA Grapalat" w:hAnsi="GHEA Grapalat" w:cs="Sylfaen"/>
          <w:b/>
          <w:sz w:val="26"/>
          <w:szCs w:val="26"/>
        </w:rPr>
        <w:t>Մ</w:t>
      </w:r>
    </w:p>
    <w:p w:rsidR="00BA3F33" w:rsidRDefault="00BA3F33" w:rsidP="00BA3F33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</w:rPr>
        <w:t>Կատարողական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վարույթը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կասեցնելու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մասին</w:t>
      </w:r>
    </w:p>
    <w:p w:rsidR="00BA3F33" w:rsidRDefault="00BA3F33" w:rsidP="00BA3F33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6"/>
          <w:szCs w:val="6"/>
          <w:lang w:val="af-ZA"/>
        </w:rPr>
      </w:pPr>
    </w:p>
    <w:p w:rsidR="00BA3F33" w:rsidRDefault="00BA3F33" w:rsidP="00BA3F33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 xml:space="preserve">      24.07. 2014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BA3F33" w:rsidRDefault="00BA3F33" w:rsidP="00BA3F33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hy-AM"/>
        </w:rPr>
      </w:pPr>
    </w:p>
    <w:p w:rsidR="00BA3F33" w:rsidRDefault="00BA3F33" w:rsidP="00BA3F33">
      <w:pPr>
        <w:ind w:left="-709" w:right="-143"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BA3F33" w:rsidRDefault="00BA3F33" w:rsidP="00BA3F33">
      <w:pPr>
        <w:ind w:left="-709" w:right="-143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ԴԱՀԿ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Երևան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քաղաքի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Արաբկիր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Քանաքեռ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Զեյթուն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Ռ.Առուստամյանս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ուսումնասիրելով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7025</w:t>
      </w:r>
      <w:r>
        <w:rPr>
          <w:rFonts w:ascii="GHEA Grapalat" w:hAnsi="GHEA Grapalat" w:cs="Sylfaen"/>
          <w:bCs/>
          <w:lang w:val="af-ZA"/>
        </w:rPr>
        <w:t xml:space="preserve">/13 </w:t>
      </w:r>
      <w:r>
        <w:rPr>
          <w:rFonts w:ascii="GHEA Grapalat" w:hAnsi="GHEA Grapalat" w:cs="Sylfaen"/>
          <w:bCs/>
        </w:rPr>
        <w:t>կատարողական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վարույթի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նյութերը</w:t>
      </w:r>
      <w:r>
        <w:rPr>
          <w:rFonts w:ascii="GHEA Grapalat" w:hAnsi="GHEA Grapalat" w:cs="Sylfaen"/>
          <w:bCs/>
          <w:lang w:val="af-ZA"/>
        </w:rPr>
        <w:t>.</w:t>
      </w:r>
    </w:p>
    <w:p w:rsidR="00BA3F33" w:rsidRDefault="00BA3F33" w:rsidP="00BA3F33">
      <w:pPr>
        <w:ind w:left="-709" w:right="-143"/>
        <w:jc w:val="both"/>
        <w:rPr>
          <w:rFonts w:ascii="GHEA Grapalat" w:hAnsi="GHEA Grapalat" w:cs="Sylfaen"/>
          <w:bCs/>
          <w:lang w:val="hy-AM"/>
        </w:rPr>
      </w:pPr>
    </w:p>
    <w:p w:rsidR="00BA3F33" w:rsidRDefault="00BA3F33" w:rsidP="00BA3F33">
      <w:pPr>
        <w:tabs>
          <w:tab w:val="left" w:pos="2520"/>
        </w:tabs>
        <w:ind w:right="-143"/>
        <w:rPr>
          <w:rFonts w:ascii="GHEA Grapalat" w:hAnsi="GHEA Grapalat" w:cs="Sylfaen"/>
          <w:sz w:val="16"/>
          <w:szCs w:val="16"/>
          <w:lang w:val="af-ZA"/>
        </w:rPr>
      </w:pPr>
    </w:p>
    <w:p w:rsidR="00BA3F33" w:rsidRDefault="00BA3F33" w:rsidP="00BA3F33">
      <w:pPr>
        <w:tabs>
          <w:tab w:val="left" w:pos="2520"/>
        </w:tabs>
        <w:ind w:left="-709" w:right="-143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  <w:r>
        <w:rPr>
          <w:rFonts w:ascii="GHEA Grapalat" w:hAnsi="GHEA Grapalat" w:cs="Sylfaen"/>
          <w:b/>
          <w:sz w:val="28"/>
          <w:szCs w:val="28"/>
        </w:rPr>
        <w:t>Պ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Ա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Զ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Ե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Ց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Ի</w:t>
      </w:r>
    </w:p>
    <w:p w:rsidR="00BA3F33" w:rsidRDefault="00BA3F33" w:rsidP="00BA3F33">
      <w:pPr>
        <w:spacing w:line="276" w:lineRule="auto"/>
        <w:ind w:left="-709" w:right="-143"/>
        <w:jc w:val="center"/>
        <w:rPr>
          <w:rFonts w:ascii="GHEA Grapalat" w:hAnsi="GHEA Grapalat" w:cs="Sylfaen"/>
          <w:b/>
          <w:bCs/>
          <w:sz w:val="6"/>
          <w:szCs w:val="6"/>
          <w:lang w:val="af-ZA"/>
        </w:rPr>
      </w:pPr>
    </w:p>
    <w:p w:rsidR="00BA3F33" w:rsidRDefault="00BA3F33" w:rsidP="00BA3F33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af-ZA"/>
        </w:rPr>
        <w:t xml:space="preserve">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ՀՀ Երևան քաղաքի Շենգավիթ 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վարչական  շրջանների ընդհանուր իրավասության դատարանի կողմից </w:t>
      </w:r>
      <w:r>
        <w:rPr>
          <w:rFonts w:ascii="GHEA Grapalat" w:hAnsi="GHEA Grapalat" w:cs="Sylfaen"/>
          <w:sz w:val="22"/>
          <w:szCs w:val="22"/>
          <w:lang w:val="hy-AM"/>
        </w:rPr>
        <w:t xml:space="preserve">27.06.2011թ. տրված թիվ ԵՇԴ 1257/02/10 </w:t>
      </w: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կատարողական թերթի համաձայն պետք է </w:t>
      </w:r>
      <w:r>
        <w:rPr>
          <w:rFonts w:ascii="GHEA Grapalat" w:hAnsi="GHEA Grapalat" w:cs="Sylfaen"/>
          <w:sz w:val="22"/>
          <w:szCs w:val="22"/>
          <w:lang w:val="hy-AM"/>
        </w:rPr>
        <w:t>Տիգրան Սարգսյանից և «Վալտի Մոթորս» ՍՊԸ-ից  համապարտության կարգով հօգուտ «Ակբա-Կրեդիտ Ագրիկոլ Բանկ» ՓԲԸ-ի բռնագանձել 137.609 ԱՄՆ  դոլարին համարժեք դրամ, բռնագանձումը տարածելով գրավադրված գույքերի վրա, ինչպես նաև 19.10.2010թ.-ից սկսած չվճարված վարկի և տոկոսագումարի վրա հա. 8 0900 3 02046/5 վարկային պայմանագրի 3.3 կետով հաշվարկված 0,1% տուժանքը` մինչև պարտքի լրիվ մարումը:</w:t>
      </w:r>
    </w:p>
    <w:p w:rsidR="00BA3F33" w:rsidRDefault="00BA3F33" w:rsidP="00BA3F33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«Վալտի Մոթորս» ՍՊԸ-ից  և Տիգրան Սարգսյանից համապարտության կարգով հօգուտ «Ակբա-Կրեդիտ Ագրիկոլ Բանկ» ՓԲԸ-ի բռնագանձել 218.022 ԱՄՆ դոլարին համարժեք դրամ, բռնագանձումը տարածելով գրավադրված գույքերի վրա, ինչպես նաև 19.10.2010թ.-ից սկսած չվճարված վարկի և տոկոսագումարի վրա հա. 8 0900 3 02046/6 վարկային պայմանագրի 3.3 կետով հաշվարկված 0,1% տուժանքը` մինչև պարտքի լրիվ մարումը:</w:t>
      </w:r>
    </w:p>
    <w:p w:rsidR="00BA3F33" w:rsidRDefault="00BA3F33" w:rsidP="00BA3F33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«Վալտի Մոթորս» ՍՊԸ-ից  և Տիգրան Սարգսյանից համապարտության կարգով հօգուտ Ակբա-Կրեդիտ Ագրիկոլ Բանկ» ՓԲԸ-ի բռնագանձել 2.564.455 դրամ որպես վճարված պետական տուրք:</w:t>
      </w:r>
    </w:p>
    <w:p w:rsidR="00BA3F33" w:rsidRPr="00BA3F33" w:rsidRDefault="00BA3F33" w:rsidP="00BA3F33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Պարտապան Տիգրան Սարգսյանի վերաբերյալ ՀՀ ԱՆ ԴԱՀԿ ապահովող ծառայության Երևան քաղաքի Արաբկիր և Քանաքեռ-Զեյթուն բաժնում հարուցվել է թվով 8 կատարողական վարույթներ որոնցով ընդհանուր բռնագանձման ենթակա գումարը կազմում է 528.700.000 ՀՀ դրամ, ինչպես նաև բանկային  տոկոսները, և կատարողական գործողությունների կատարման ծախս, իսկ պարտապանին սեփականության իրավունքով պատկանող գույքերը բավարար չեն պահանջատերերի պահանջները</w:t>
      </w:r>
      <w:r w:rsidRPr="0098014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ամբողջությամբ  բավարարելու համար:</w:t>
      </w:r>
    </w:p>
    <w:p w:rsidR="00BA3F33" w:rsidRDefault="00BA3F33" w:rsidP="00BA3F33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b/>
          <w:lang w:val="hy-AM"/>
        </w:rPr>
        <w:t>Վերոգրյալի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հիման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վրա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ղեկավարվելով</w:t>
      </w:r>
      <w:r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  <w:lang w:val="hy-AM"/>
        </w:rPr>
        <w:t>Սնանկության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6-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2-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մասով</w:t>
      </w:r>
      <w:r>
        <w:rPr>
          <w:rFonts w:ascii="GHEA Grapalat" w:hAnsi="GHEA Grapalat" w:cs="Sylfaen"/>
          <w:b/>
          <w:lang w:val="af-ZA"/>
        </w:rPr>
        <w:t>, «</w:t>
      </w:r>
      <w:r>
        <w:rPr>
          <w:rFonts w:ascii="GHEA Grapalat" w:hAnsi="GHEA Grapalat" w:cs="Sylfaen"/>
          <w:b/>
          <w:lang w:val="hy-AM"/>
        </w:rPr>
        <w:t>Դատական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ակտերի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հարկադիր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կատարման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28-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հոդվածով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37-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կետով</w:t>
      </w:r>
      <w:r>
        <w:rPr>
          <w:rFonts w:ascii="GHEA Grapalat" w:hAnsi="GHEA Grapalat" w:cs="Sylfaen"/>
          <w:b/>
          <w:lang w:val="af-ZA"/>
        </w:rPr>
        <w:t>.</w:t>
      </w:r>
    </w:p>
    <w:p w:rsidR="00BA3F33" w:rsidRPr="00EF550F" w:rsidRDefault="00BA3F33" w:rsidP="00BA3F33">
      <w:pPr>
        <w:ind w:right="-143"/>
        <w:jc w:val="both"/>
        <w:rPr>
          <w:rFonts w:ascii="GHEA Grapalat" w:hAnsi="GHEA Grapalat" w:cs="Sylfaen"/>
          <w:b/>
          <w:lang w:val="af-ZA"/>
        </w:rPr>
      </w:pPr>
    </w:p>
    <w:p w:rsidR="00BA3F33" w:rsidRDefault="00BA3F33" w:rsidP="00BA3F33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 </w:t>
      </w:r>
      <w:r>
        <w:rPr>
          <w:rFonts w:ascii="GHEA Grapalat" w:hAnsi="GHEA Grapalat" w:cs="Sylfaen"/>
          <w:b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Շ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Ե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Ց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Ի</w:t>
      </w:r>
    </w:p>
    <w:p w:rsidR="00BA3F33" w:rsidRDefault="00BA3F33" w:rsidP="00BA3F33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BA3F33" w:rsidRDefault="00BA3F33" w:rsidP="00BA3F33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BA3F33" w:rsidRDefault="00BA3F33" w:rsidP="00BA3F3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  <w:lang w:val="hy-AM"/>
        </w:rPr>
        <w:t>Կասեցնել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  <w:lang w:val="hy-AM"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7025</w:t>
      </w:r>
      <w:r>
        <w:rPr>
          <w:rFonts w:ascii="GHEA Grapalat" w:hAnsi="GHEA Grapalat" w:cs="Sylfaen"/>
          <w:bCs/>
          <w:lang w:val="af-ZA"/>
        </w:rPr>
        <w:t xml:space="preserve">/13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վարույթը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  <w:lang w:val="hy-AM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ժամկետով</w:t>
      </w:r>
      <w:r>
        <w:rPr>
          <w:rFonts w:ascii="GHEA Grapalat" w:hAnsi="GHEA Grapalat" w:cs="Sylfaen"/>
          <w:lang w:val="af-ZA"/>
        </w:rPr>
        <w:t>.</w:t>
      </w:r>
    </w:p>
    <w:p w:rsidR="00BA3F33" w:rsidRDefault="00BA3F33" w:rsidP="00BA3F3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</w:rPr>
        <w:t>Առաջարկել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պահանջատիրոջը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նրանցից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նախաձեռնությամբ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 w:cs="Sylfaen"/>
          <w:lang w:val="af-ZA"/>
        </w:rPr>
        <w:t>.</w:t>
      </w:r>
    </w:p>
    <w:p w:rsidR="00BA3F33" w:rsidRDefault="00BA3F33" w:rsidP="00BA3F3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հրապարակել</w:t>
      </w:r>
      <w:r>
        <w:rPr>
          <w:rFonts w:ascii="GHEA Grapalat" w:hAnsi="GHEA Grapalat" w:cs="Sylfaen"/>
          <w:lang w:val="af-ZA"/>
        </w:rPr>
        <w:t xml:space="preserve"> </w:t>
      </w:r>
      <w:hyperlink r:id="rId4" w:history="1">
        <w:r>
          <w:rPr>
            <w:rStyle w:val="a3"/>
            <w:rFonts w:ascii="GHEA Grapalat" w:hAnsi="GHEA Grapalat" w:cs="Sylfaen"/>
            <w:lang w:val="af-ZA"/>
          </w:rPr>
          <w:t>www.azdarar.am</w:t>
        </w:r>
      </w:hyperlink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ինտերնետային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կայքում</w:t>
      </w:r>
      <w:r>
        <w:rPr>
          <w:rFonts w:ascii="GHEA Grapalat" w:hAnsi="GHEA Grapalat" w:cs="Sylfaen"/>
          <w:lang w:val="af-ZA"/>
        </w:rPr>
        <w:t>.</w:t>
      </w:r>
    </w:p>
    <w:p w:rsidR="00BA3F33" w:rsidRDefault="00BA3F33" w:rsidP="00BA3F3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կողմերին</w:t>
      </w:r>
      <w:r>
        <w:rPr>
          <w:rFonts w:ascii="GHEA Grapalat" w:hAnsi="GHEA Grapalat" w:cs="Sylfaen"/>
          <w:lang w:val="af-ZA"/>
        </w:rPr>
        <w:t>.</w:t>
      </w:r>
    </w:p>
    <w:p w:rsidR="00BA3F33" w:rsidRDefault="00BA3F33" w:rsidP="00BA3F33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BA3F33" w:rsidRDefault="00BA3F33" w:rsidP="00BA3F33">
      <w:pPr>
        <w:tabs>
          <w:tab w:val="left" w:pos="2520"/>
          <w:tab w:val="left" w:pos="4256"/>
        </w:tabs>
        <w:ind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BA3F33" w:rsidRDefault="00BA3F33" w:rsidP="00BA3F33">
      <w:pPr>
        <w:tabs>
          <w:tab w:val="left" w:pos="2520"/>
          <w:tab w:val="left" w:pos="4256"/>
        </w:tabs>
        <w:ind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BA3F33" w:rsidRPr="00BA3F33" w:rsidRDefault="00BA3F33" w:rsidP="00BA3F33">
      <w:pPr>
        <w:tabs>
          <w:tab w:val="left" w:pos="2520"/>
          <w:tab w:val="left" w:pos="4256"/>
        </w:tabs>
        <w:ind w:right="-143"/>
        <w:contextualSpacing/>
        <w:jc w:val="both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հարկադիր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կատարող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>Ռ.ԱՌՈՒՍՏԱՄՅԱՆ</w:t>
      </w:r>
    </w:p>
    <w:sectPr w:rsidR="00BA3F33" w:rsidRPr="00BA3F33" w:rsidSect="009B58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F33"/>
    <w:rsid w:val="00482949"/>
    <w:rsid w:val="009861D8"/>
    <w:rsid w:val="009B588E"/>
    <w:rsid w:val="00BA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3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2</cp:revision>
  <dcterms:created xsi:type="dcterms:W3CDTF">2014-07-24T07:39:00Z</dcterms:created>
  <dcterms:modified xsi:type="dcterms:W3CDTF">2014-07-24T07:40:00Z</dcterms:modified>
</cp:coreProperties>
</file>