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9C" w:rsidRPr="00C82E6C" w:rsidRDefault="0022469C" w:rsidP="0022469C">
      <w:pPr>
        <w:jc w:val="center"/>
        <w:rPr>
          <w:i/>
          <w:lang w:val="hy-AM"/>
        </w:rPr>
      </w:pPr>
      <w:r w:rsidRPr="00C82E6C">
        <w:rPr>
          <w:rFonts w:ascii="Sylfaen" w:hAnsi="Sylfaen" w:cs="Sylfaen"/>
          <w:i/>
          <w:lang w:val="hy-AM"/>
        </w:rPr>
        <w:t>Ո</w:t>
      </w:r>
      <w:r w:rsidRPr="00C82E6C">
        <w:rPr>
          <w:rFonts w:cs="Times Armenian"/>
          <w:i/>
          <w:lang w:val="hy-AM"/>
        </w:rPr>
        <w:t xml:space="preserve"> </w:t>
      </w:r>
      <w:r w:rsidRPr="00C82E6C">
        <w:rPr>
          <w:rFonts w:ascii="Sylfaen" w:hAnsi="Sylfaen" w:cs="Sylfaen"/>
          <w:i/>
          <w:lang w:val="hy-AM"/>
        </w:rPr>
        <w:t>Ր</w:t>
      </w:r>
      <w:r w:rsidRPr="00C82E6C">
        <w:rPr>
          <w:rFonts w:cs="Times Armenian"/>
          <w:i/>
          <w:lang w:val="hy-AM"/>
        </w:rPr>
        <w:t xml:space="preserve"> </w:t>
      </w:r>
      <w:r w:rsidRPr="00C82E6C">
        <w:rPr>
          <w:rFonts w:ascii="Sylfaen" w:hAnsi="Sylfaen" w:cs="Sylfaen"/>
          <w:i/>
          <w:lang w:val="hy-AM"/>
        </w:rPr>
        <w:t>Ո</w:t>
      </w:r>
      <w:r w:rsidRPr="00C82E6C">
        <w:rPr>
          <w:rFonts w:cs="Times Armenian"/>
          <w:i/>
          <w:lang w:val="hy-AM"/>
        </w:rPr>
        <w:t xml:space="preserve"> </w:t>
      </w:r>
      <w:r w:rsidRPr="00C82E6C">
        <w:rPr>
          <w:rFonts w:ascii="Sylfaen" w:hAnsi="Sylfaen" w:cs="Sylfaen"/>
          <w:i/>
          <w:lang w:val="hy-AM"/>
        </w:rPr>
        <w:t>Շ</w:t>
      </w:r>
      <w:r w:rsidRPr="00C82E6C">
        <w:rPr>
          <w:rFonts w:cs="Times Armenian"/>
          <w:i/>
          <w:lang w:val="hy-AM"/>
        </w:rPr>
        <w:t xml:space="preserve"> </w:t>
      </w:r>
      <w:r w:rsidRPr="00C82E6C">
        <w:rPr>
          <w:rFonts w:ascii="Sylfaen" w:hAnsi="Sylfaen" w:cs="Sylfaen"/>
          <w:i/>
          <w:lang w:val="hy-AM"/>
        </w:rPr>
        <w:t>ՈՒ</w:t>
      </w:r>
      <w:r w:rsidRPr="00C82E6C">
        <w:rPr>
          <w:rFonts w:cs="Times Armenian"/>
          <w:i/>
          <w:lang w:val="hy-AM"/>
        </w:rPr>
        <w:t xml:space="preserve"> </w:t>
      </w:r>
      <w:r w:rsidRPr="00C82E6C">
        <w:rPr>
          <w:rFonts w:ascii="Sylfaen" w:hAnsi="Sylfaen" w:cs="Sylfaen"/>
          <w:i/>
          <w:lang w:val="hy-AM"/>
        </w:rPr>
        <w:t>Մ</w:t>
      </w:r>
    </w:p>
    <w:p w:rsidR="0022469C" w:rsidRDefault="0022469C" w:rsidP="0022469C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22469C" w:rsidRDefault="0022469C" w:rsidP="0022469C">
      <w:pPr>
        <w:jc w:val="center"/>
        <w:rPr>
          <w:rFonts w:ascii="Sylfaen" w:hAnsi="Sylfaen"/>
          <w:i/>
          <w:lang w:val="hy-AM"/>
        </w:rPr>
      </w:pPr>
    </w:p>
    <w:p w:rsidR="0022469C" w:rsidRDefault="0022469C" w:rsidP="004370AD">
      <w:pPr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="006C176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C1767" w:rsidRPr="006C1767">
        <w:rPr>
          <w:rFonts w:ascii="Sylfaen" w:hAnsi="Sylfaen"/>
          <w:i/>
          <w:sz w:val="22"/>
          <w:szCs w:val="22"/>
          <w:lang w:val="hy-AM"/>
        </w:rPr>
        <w:t>25</w:t>
      </w:r>
      <w:r w:rsidR="004370AD">
        <w:rPr>
          <w:rFonts w:ascii="Sylfaen" w:hAnsi="Sylfaen"/>
          <w:i/>
          <w:sz w:val="22"/>
          <w:szCs w:val="22"/>
          <w:lang w:val="hy-AM"/>
        </w:rPr>
        <w:t xml:space="preserve">» </w:t>
      </w:r>
      <w:r w:rsidR="006C1767" w:rsidRPr="006C1767">
        <w:rPr>
          <w:rFonts w:ascii="Sylfaen" w:hAnsi="Sylfaen"/>
          <w:i/>
          <w:sz w:val="22"/>
          <w:szCs w:val="22"/>
          <w:lang w:val="hy-AM"/>
        </w:rPr>
        <w:t xml:space="preserve"> հուլիսի</w:t>
      </w:r>
      <w:r>
        <w:rPr>
          <w:rFonts w:ascii="Sylfaen" w:hAnsi="Sylfaen"/>
          <w:i/>
          <w:sz w:val="22"/>
          <w:szCs w:val="22"/>
          <w:lang w:val="hy-AM"/>
        </w:rPr>
        <w:t xml:space="preserve"> 201</w:t>
      </w:r>
      <w:r w:rsidR="006C1767" w:rsidRPr="006C1767">
        <w:rPr>
          <w:rFonts w:ascii="Sylfaen" w:hAnsi="Sylfaen"/>
          <w:i/>
          <w:sz w:val="22"/>
          <w:szCs w:val="22"/>
          <w:lang w:val="hy-AM"/>
        </w:rPr>
        <w:t>4</w:t>
      </w:r>
      <w:r w:rsidR="004370AD" w:rsidRPr="004370AD">
        <w:rPr>
          <w:rFonts w:ascii="Sylfaen" w:hAnsi="Sylfaen"/>
          <w:i/>
          <w:sz w:val="22"/>
          <w:szCs w:val="22"/>
          <w:lang w:val="hy-AM"/>
        </w:rPr>
        <w:t>թ</w:t>
      </w:r>
      <w:r>
        <w:rPr>
          <w:rFonts w:ascii="Sylfaen" w:hAnsi="Sylfaen"/>
          <w:i/>
          <w:sz w:val="22"/>
          <w:szCs w:val="22"/>
          <w:lang w:val="hy-AM"/>
        </w:rPr>
        <w:t xml:space="preserve">                                                                                 </w:t>
      </w:r>
      <w:r w:rsidR="004370AD">
        <w:rPr>
          <w:rFonts w:ascii="Sylfaen" w:hAnsi="Sylfaen"/>
          <w:i/>
          <w:sz w:val="22"/>
          <w:szCs w:val="22"/>
          <w:lang w:val="hy-AM"/>
        </w:rPr>
        <w:t xml:space="preserve">                           </w:t>
      </w:r>
      <w:r>
        <w:rPr>
          <w:rFonts w:ascii="Sylfaen" w:hAnsi="Sylfaen"/>
          <w:i/>
          <w:sz w:val="22"/>
          <w:szCs w:val="22"/>
          <w:lang w:val="hy-AM"/>
        </w:rPr>
        <w:t>ք.Վանաձոր</w:t>
      </w:r>
    </w:p>
    <w:p w:rsidR="0022469C" w:rsidRDefault="0022469C" w:rsidP="0022469C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22469C" w:rsidRDefault="0022469C" w:rsidP="0022469C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ՀՀ ԱՆ ԴԱՀԿ ապահովող ծառայության Լոռու մարզային բաժնի  </w:t>
      </w:r>
      <w:r w:rsidRPr="00B82273">
        <w:rPr>
          <w:rFonts w:ascii="Sylfaen" w:hAnsi="Sylfaen"/>
          <w:i/>
          <w:sz w:val="22"/>
          <w:szCs w:val="22"/>
          <w:lang w:val="hy-AM"/>
        </w:rPr>
        <w:t xml:space="preserve">ավագ </w:t>
      </w:r>
      <w:r>
        <w:rPr>
          <w:rFonts w:ascii="Sylfaen" w:hAnsi="Sylfaen"/>
          <w:i/>
          <w:sz w:val="22"/>
          <w:szCs w:val="22"/>
          <w:lang w:val="hy-AM"/>
        </w:rPr>
        <w:t>հարկադիր կատարող</w:t>
      </w:r>
      <w:r w:rsidRPr="00B82273">
        <w:rPr>
          <w:rFonts w:ascii="Sylfaen" w:hAnsi="Sylfaen"/>
          <w:i/>
          <w:sz w:val="22"/>
          <w:szCs w:val="22"/>
          <w:lang w:val="hy-AM"/>
        </w:rPr>
        <w:t>, արդարադատության մայոր` Մերուժան Նալբանդյանս</w:t>
      </w:r>
      <w:r w:rsidR="004370AD">
        <w:rPr>
          <w:rFonts w:ascii="Sylfaen" w:hAnsi="Sylfaen"/>
          <w:i/>
          <w:sz w:val="22"/>
          <w:szCs w:val="22"/>
          <w:lang w:val="hy-AM"/>
        </w:rPr>
        <w:t xml:space="preserve"> ուսումնասիրելով  </w:t>
      </w:r>
      <w:r w:rsidR="006C1767" w:rsidRPr="006C1767">
        <w:rPr>
          <w:rFonts w:ascii="Sylfaen" w:hAnsi="Sylfaen"/>
          <w:i/>
          <w:sz w:val="22"/>
          <w:szCs w:val="22"/>
          <w:lang w:val="hy-AM"/>
        </w:rPr>
        <w:t>15.07</w:t>
      </w:r>
      <w:r w:rsidR="003E0C10" w:rsidRPr="003E0C10">
        <w:rPr>
          <w:rFonts w:ascii="Sylfaen" w:hAnsi="Sylfaen"/>
          <w:i/>
          <w:sz w:val="22"/>
          <w:szCs w:val="22"/>
          <w:lang w:val="hy-AM"/>
        </w:rPr>
        <w:t>.2013</w:t>
      </w:r>
      <w:r>
        <w:rPr>
          <w:rFonts w:ascii="Sylfaen" w:hAnsi="Sylfaen"/>
          <w:i/>
          <w:sz w:val="22"/>
          <w:szCs w:val="22"/>
          <w:lang w:val="hy-AM"/>
        </w:rPr>
        <w:t xml:space="preserve">թ-ին </w:t>
      </w:r>
      <w:r w:rsidR="003E0C1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C1767" w:rsidRPr="006C1767">
        <w:rPr>
          <w:rFonts w:ascii="Sylfaen" w:hAnsi="Sylfaen"/>
          <w:i/>
          <w:sz w:val="22"/>
          <w:szCs w:val="22"/>
          <w:lang w:val="hy-AM"/>
        </w:rPr>
        <w:t xml:space="preserve">հարուցված </w:t>
      </w:r>
      <w:r w:rsidRPr="00BC0627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թիվ` 06-</w:t>
      </w:r>
      <w:r w:rsidR="006C1767" w:rsidRPr="006C1767">
        <w:rPr>
          <w:rFonts w:ascii="Sylfaen" w:hAnsi="Sylfaen"/>
          <w:i/>
          <w:sz w:val="22"/>
          <w:szCs w:val="22"/>
          <w:lang w:val="hy-AM"/>
        </w:rPr>
        <w:t>2210</w:t>
      </w:r>
      <w:r w:rsidR="003E0C10" w:rsidRPr="003E0C10">
        <w:rPr>
          <w:rFonts w:ascii="Sylfaen" w:hAnsi="Sylfaen"/>
          <w:i/>
          <w:sz w:val="22"/>
          <w:szCs w:val="22"/>
          <w:lang w:val="hy-AM"/>
        </w:rPr>
        <w:t>/13</w:t>
      </w:r>
      <w:r w:rsidR="001C3CB9" w:rsidRPr="001C3CB9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կատարողական վարույթի նյութերը.</w:t>
      </w:r>
    </w:p>
    <w:p w:rsidR="0022469C" w:rsidRDefault="0022469C" w:rsidP="0022469C">
      <w:pPr>
        <w:ind w:left="-284" w:firstLine="284"/>
        <w:jc w:val="both"/>
        <w:rPr>
          <w:rFonts w:ascii="Sylfaen" w:hAnsi="Sylfaen"/>
          <w:i/>
          <w:lang w:val="hy-AM"/>
        </w:rPr>
      </w:pPr>
    </w:p>
    <w:p w:rsidR="0022469C" w:rsidRDefault="0022469C" w:rsidP="0022469C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6C1767" w:rsidRPr="00935017" w:rsidRDefault="0022469C" w:rsidP="006C1767">
      <w:pPr>
        <w:jc w:val="both"/>
        <w:rPr>
          <w:rFonts w:ascii="Sylfaen" w:hAnsi="Sylfaen"/>
          <w:i/>
          <w:sz w:val="20"/>
          <w:szCs w:val="20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 w:rsidR="006C1767">
        <w:rPr>
          <w:rFonts w:ascii="Sylfaen" w:hAnsi="Sylfaen"/>
          <w:i/>
          <w:lang w:val="hy-AM"/>
        </w:rPr>
        <w:t xml:space="preserve">      </w:t>
      </w:r>
      <w:r w:rsidR="006C1767">
        <w:rPr>
          <w:rFonts w:ascii="Sylfaen" w:hAnsi="Sylfaen"/>
          <w:i/>
          <w:sz w:val="20"/>
          <w:szCs w:val="20"/>
          <w:lang w:val="hy-AM"/>
        </w:rPr>
        <w:t xml:space="preserve">ՀՀ </w:t>
      </w:r>
      <w:r w:rsidR="006C1767" w:rsidRPr="006C1767">
        <w:rPr>
          <w:rFonts w:ascii="Sylfaen" w:hAnsi="Sylfaen"/>
          <w:i/>
          <w:sz w:val="20"/>
          <w:szCs w:val="20"/>
          <w:lang w:val="hy-AM"/>
        </w:rPr>
        <w:t>Երևան քաղաքի Շենգավիթ վարչական շրջանների</w:t>
      </w:r>
      <w:r w:rsidR="006C1767" w:rsidRPr="00935017">
        <w:rPr>
          <w:rFonts w:ascii="Sylfaen" w:hAnsi="Sylfaen"/>
          <w:i/>
          <w:sz w:val="20"/>
          <w:szCs w:val="20"/>
          <w:lang w:val="hy-AM"/>
        </w:rPr>
        <w:t xml:space="preserve"> ընդհանուր իրավասության </w:t>
      </w:r>
      <w:r w:rsidR="006C1767">
        <w:rPr>
          <w:rFonts w:ascii="Sylfaen" w:hAnsi="Sylfaen"/>
          <w:i/>
          <w:sz w:val="20"/>
          <w:szCs w:val="20"/>
          <w:lang w:val="hy-AM"/>
        </w:rPr>
        <w:t xml:space="preserve"> դատարանի կողմից  քրեական գործով  </w:t>
      </w:r>
      <w:r w:rsidR="006C1767" w:rsidRPr="006C1767">
        <w:rPr>
          <w:rFonts w:ascii="Sylfaen" w:hAnsi="Sylfaen"/>
          <w:i/>
          <w:sz w:val="20"/>
          <w:szCs w:val="20"/>
          <w:lang w:val="hy-AM"/>
        </w:rPr>
        <w:t>26.06.2013</w:t>
      </w:r>
      <w:r w:rsidR="006C1767">
        <w:rPr>
          <w:rFonts w:ascii="Sylfaen" w:hAnsi="Sylfaen"/>
          <w:i/>
          <w:sz w:val="20"/>
          <w:szCs w:val="20"/>
          <w:lang w:val="hy-AM"/>
        </w:rPr>
        <w:t xml:space="preserve">թ-ին տրված թիվ </w:t>
      </w:r>
      <w:r w:rsidR="006C1767" w:rsidRPr="006C1767">
        <w:rPr>
          <w:rFonts w:ascii="Sylfaen" w:hAnsi="Sylfaen"/>
          <w:i/>
          <w:sz w:val="20"/>
          <w:szCs w:val="20"/>
          <w:lang w:val="hy-AM"/>
        </w:rPr>
        <w:t>ԵՇԴ/0015/01/12</w:t>
      </w:r>
      <w:r w:rsidR="006C1767" w:rsidRPr="00935017">
        <w:rPr>
          <w:rFonts w:ascii="Sylfaen" w:hAnsi="Sylfaen"/>
          <w:i/>
          <w:sz w:val="20"/>
          <w:szCs w:val="20"/>
          <w:lang w:val="hy-AM"/>
        </w:rPr>
        <w:t xml:space="preserve"> կատարողակա</w:t>
      </w:r>
      <w:r w:rsidR="006C1767">
        <w:rPr>
          <w:rFonts w:ascii="Sylfaen" w:hAnsi="Sylfaen"/>
          <w:i/>
          <w:sz w:val="20"/>
          <w:szCs w:val="20"/>
          <w:lang w:val="hy-AM"/>
        </w:rPr>
        <w:t xml:space="preserve">ն թերթի համաձայն պետք է   </w:t>
      </w:r>
      <w:r w:rsidR="006C1767" w:rsidRPr="006C1767">
        <w:rPr>
          <w:rFonts w:ascii="Sylfaen" w:hAnsi="Sylfaen"/>
          <w:i/>
          <w:sz w:val="20"/>
          <w:szCs w:val="20"/>
          <w:lang w:val="hy-AM"/>
        </w:rPr>
        <w:t>ամբաստանյալ Մհեր Մելիքի Խաչատրյանից</w:t>
      </w:r>
      <w:r w:rsidR="006C1767">
        <w:rPr>
          <w:rFonts w:ascii="Sylfaen" w:hAnsi="Sylfaen"/>
          <w:i/>
          <w:sz w:val="20"/>
          <w:szCs w:val="20"/>
          <w:lang w:val="hy-AM"/>
        </w:rPr>
        <w:t xml:space="preserve">  հօգուտ  </w:t>
      </w:r>
      <w:r w:rsidR="006C1767" w:rsidRPr="006C1767">
        <w:rPr>
          <w:rFonts w:ascii="Sylfaen" w:hAnsi="Sylfaen"/>
          <w:i/>
          <w:sz w:val="20"/>
          <w:szCs w:val="20"/>
          <w:lang w:val="hy-AM"/>
        </w:rPr>
        <w:t>Սուսաննա Ալեքսեյի Այվազյանի բռնագանձել 2.013.000 ՀՀ դրամ,</w:t>
      </w:r>
      <w:r w:rsidR="006C1767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6C1767" w:rsidRPr="006C1767">
        <w:rPr>
          <w:rFonts w:ascii="Sylfaen" w:hAnsi="Sylfaen"/>
          <w:i/>
          <w:sz w:val="20"/>
          <w:szCs w:val="20"/>
          <w:lang w:val="hy-AM"/>
        </w:rPr>
        <w:t xml:space="preserve">որպես </w:t>
      </w:r>
      <w:r w:rsidR="006C1767">
        <w:rPr>
          <w:rFonts w:ascii="Sylfaen" w:hAnsi="Sylfaen"/>
          <w:i/>
          <w:sz w:val="20"/>
          <w:szCs w:val="20"/>
          <w:lang w:val="hy-AM"/>
        </w:rPr>
        <w:t xml:space="preserve"> հանցագործությա</w:t>
      </w:r>
      <w:r w:rsidR="006C1767" w:rsidRPr="006C1767">
        <w:rPr>
          <w:rFonts w:ascii="Sylfaen" w:hAnsi="Sylfaen"/>
          <w:i/>
          <w:sz w:val="20"/>
          <w:szCs w:val="20"/>
          <w:lang w:val="hy-AM"/>
        </w:rPr>
        <w:t xml:space="preserve">ն հետևանքով </w:t>
      </w:r>
      <w:r w:rsidR="006C1767" w:rsidRPr="00935017">
        <w:rPr>
          <w:rFonts w:ascii="Sylfaen" w:hAnsi="Sylfaen"/>
          <w:i/>
          <w:sz w:val="20"/>
          <w:szCs w:val="20"/>
          <w:lang w:val="hy-AM"/>
        </w:rPr>
        <w:t>պատճառվա</w:t>
      </w:r>
      <w:r w:rsidR="006C1767">
        <w:rPr>
          <w:rFonts w:ascii="Sylfaen" w:hAnsi="Sylfaen"/>
          <w:i/>
          <w:sz w:val="20"/>
          <w:szCs w:val="20"/>
          <w:lang w:val="hy-AM"/>
        </w:rPr>
        <w:t xml:space="preserve">ծ վնասի </w:t>
      </w:r>
      <w:r w:rsidR="006C1767" w:rsidRPr="006C1767">
        <w:rPr>
          <w:rFonts w:ascii="Sylfaen" w:hAnsi="Sylfaen"/>
          <w:i/>
          <w:sz w:val="20"/>
          <w:szCs w:val="20"/>
          <w:lang w:val="hy-AM"/>
        </w:rPr>
        <w:t xml:space="preserve"> հատուցում</w:t>
      </w:r>
      <w:r w:rsidR="006C1767" w:rsidRPr="00935017">
        <w:rPr>
          <w:rFonts w:ascii="Sylfaen" w:hAnsi="Sylfaen"/>
          <w:i/>
          <w:sz w:val="20"/>
          <w:szCs w:val="20"/>
          <w:lang w:val="hy-AM"/>
        </w:rPr>
        <w:t xml:space="preserve">:  </w:t>
      </w:r>
    </w:p>
    <w:p w:rsidR="006C1767" w:rsidRPr="00935017" w:rsidRDefault="006C1767" w:rsidP="006C1767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935017">
        <w:rPr>
          <w:rFonts w:ascii="Sylfaen" w:hAnsi="Sylfaen"/>
          <w:i/>
          <w:sz w:val="20"/>
          <w:szCs w:val="20"/>
          <w:lang w:val="hy-AM"/>
        </w:rPr>
        <w:t xml:space="preserve">Միաժամանակ ղեկավարվելով ''ԴԱՀԿ մասին'' ՀՀ օրենքի 66 և 67հոդվածների պահանջով պարտապանից հօգուտ ՀՀ ԱՆ ԴԱՀԿ ԱԾ բռնագանձել բռնագանձման ենթակա գումարի 5 %-ը , որպես կատարողական գործողությունների կատարման ծախս: </w:t>
      </w:r>
    </w:p>
    <w:p w:rsidR="006C1767" w:rsidRPr="00935017" w:rsidRDefault="006C1767" w:rsidP="006C1767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935017">
        <w:rPr>
          <w:i/>
          <w:sz w:val="20"/>
          <w:szCs w:val="20"/>
          <w:lang w:val="hy-AM"/>
        </w:rPr>
        <w:tab/>
      </w:r>
      <w:r w:rsidRPr="00935017">
        <w:rPr>
          <w:rFonts w:ascii="Sylfaen" w:hAnsi="Sylfaen"/>
          <w:i/>
          <w:sz w:val="20"/>
          <w:szCs w:val="20"/>
          <w:lang w:val="hy-AM"/>
        </w:rPr>
        <w:t>Ի կատարումն կատարողական թերթի ձեռնարկված կատարողական գործողությունների ընթացքում պ</w:t>
      </w:r>
      <w:r>
        <w:rPr>
          <w:rFonts w:ascii="Sylfaen" w:hAnsi="Sylfaen"/>
          <w:i/>
          <w:sz w:val="20"/>
          <w:szCs w:val="20"/>
          <w:lang w:val="hy-AM"/>
        </w:rPr>
        <w:t xml:space="preserve">արտապան` </w:t>
      </w:r>
      <w:r w:rsidRPr="006C1767">
        <w:rPr>
          <w:rFonts w:ascii="Sylfaen" w:hAnsi="Sylfaen"/>
          <w:i/>
          <w:sz w:val="20"/>
          <w:szCs w:val="20"/>
          <w:lang w:val="hy-AM"/>
        </w:rPr>
        <w:t>Մհեր Մելիքի Խաչատրյանին</w:t>
      </w:r>
      <w:r w:rsidRPr="00935017">
        <w:rPr>
          <w:rFonts w:ascii="Sylfaen" w:hAnsi="Sylfaen"/>
          <w:i/>
          <w:sz w:val="20"/>
          <w:szCs w:val="20"/>
          <w:lang w:val="hy-AM"/>
        </w:rPr>
        <w:t xml:space="preserve"> 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վայրը,կազմն ու քանակը պարզելու նպատակով «ԴԱՀԿ մասին» ՀՀ օրենքի 40 հոդվածի 3 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6C1767" w:rsidRPr="00935017" w:rsidRDefault="006C1767" w:rsidP="006C1767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935017">
        <w:rPr>
          <w:rFonts w:ascii="Sylfaen" w:hAnsi="Sylfaen"/>
          <w:i/>
          <w:sz w:val="20"/>
          <w:szCs w:val="20"/>
          <w:lang w:val="hy-AM"/>
        </w:rPr>
        <w:tab/>
        <w:t>Արդյունքում պարտապանին սեփականության իրավունքով պատկանող գույք,գույքային իրավունքներ և դրամական միջոցներ հայտնաբերելու ուղղությամբ ձեռնարված՝ օրենքով թույլատրելի բոլոր միջոցները սպառվել են և չի հայտնաբերվել վերջինիս սեփականության իրավունքով պատկանող գույք, գույքային իրավունքներ և դրամական միջոցներ, որոնց վրա հնարավոր է տարածել բռնագանձում։</w:t>
      </w:r>
    </w:p>
    <w:p w:rsidR="006C1767" w:rsidRPr="00935017" w:rsidRDefault="006C1767" w:rsidP="006C1767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935017">
        <w:rPr>
          <w:rFonts w:ascii="Sylfaen" w:hAnsi="Sylfaen"/>
          <w:i/>
          <w:sz w:val="20"/>
          <w:szCs w:val="20"/>
          <w:lang w:val="hy-AM"/>
        </w:rPr>
        <w:t xml:space="preserve">       Ձեռնարկված կատարողական գործողությունների արդյունքում ի հայտ են եկել օրենքով սահմանված սնանկության հատկանիշներ:</w:t>
      </w:r>
    </w:p>
    <w:p w:rsidR="0022469C" w:rsidRDefault="0022469C" w:rsidP="006C17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''ԴԱՀԿ մասին'' ՀՀ օրենքի 28-րդ հոդվածով և 37-րդ հոդվածի</w:t>
      </w:r>
      <w:r w:rsidRPr="00C82E6C">
        <w:rPr>
          <w:rFonts w:ascii="Sylfaen" w:hAnsi="Sylfaen"/>
          <w:i/>
          <w:sz w:val="22"/>
          <w:szCs w:val="22"/>
          <w:lang w:val="hy-AM"/>
        </w:rPr>
        <w:t xml:space="preserve"> 1-ին մասի </w:t>
      </w:r>
      <w:r>
        <w:rPr>
          <w:rFonts w:ascii="Sylfaen" w:hAnsi="Sylfaen"/>
          <w:i/>
          <w:sz w:val="22"/>
          <w:szCs w:val="22"/>
          <w:lang w:val="hy-AM"/>
        </w:rPr>
        <w:t xml:space="preserve"> 8-րդ կետով`</w:t>
      </w:r>
    </w:p>
    <w:p w:rsidR="0022469C" w:rsidRDefault="0022469C" w:rsidP="0022469C">
      <w:pPr>
        <w:jc w:val="both"/>
        <w:rPr>
          <w:rFonts w:ascii="Sylfaen" w:hAnsi="Sylfaen"/>
          <w:i/>
          <w:lang w:val="hy-AM"/>
        </w:rPr>
      </w:pPr>
    </w:p>
    <w:p w:rsidR="0022469C" w:rsidRDefault="0022469C" w:rsidP="0022469C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22469C" w:rsidRDefault="0022469C" w:rsidP="0022469C">
      <w:pPr>
        <w:rPr>
          <w:rFonts w:ascii="Sylfaen" w:hAnsi="Sylfaen"/>
          <w:i/>
          <w:lang w:val="hy-AM"/>
        </w:rPr>
      </w:pPr>
    </w:p>
    <w:p w:rsidR="0022469C" w:rsidRDefault="0022469C" w:rsidP="0022469C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>
        <w:rPr>
          <w:rFonts w:ascii="Sylfaen" w:hAnsi="Sylfaen"/>
          <w:i/>
          <w:sz w:val="22"/>
          <w:szCs w:val="22"/>
          <w:lang w:val="hy-AM"/>
        </w:rPr>
        <w:t xml:space="preserve">Կասեցնել </w:t>
      </w:r>
      <w:r w:rsidR="006C1767" w:rsidRPr="006C1767">
        <w:rPr>
          <w:rFonts w:ascii="Sylfaen" w:hAnsi="Sylfaen"/>
          <w:i/>
          <w:sz w:val="22"/>
          <w:szCs w:val="22"/>
          <w:lang w:val="hy-AM"/>
        </w:rPr>
        <w:t>15.07.2013</w:t>
      </w:r>
      <w:r>
        <w:rPr>
          <w:rFonts w:ascii="Sylfaen" w:hAnsi="Sylfaen"/>
          <w:i/>
          <w:sz w:val="22"/>
          <w:szCs w:val="22"/>
          <w:lang w:val="hy-AM"/>
        </w:rPr>
        <w:t xml:space="preserve">թ-ին </w:t>
      </w:r>
      <w:r w:rsidR="004A2D03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C1767" w:rsidRPr="006C1767">
        <w:rPr>
          <w:rFonts w:ascii="Sylfaen" w:hAnsi="Sylfaen"/>
          <w:i/>
          <w:sz w:val="22"/>
          <w:szCs w:val="22"/>
          <w:lang w:val="hy-AM"/>
        </w:rPr>
        <w:t>հարուցված</w:t>
      </w:r>
      <w:r w:rsidRPr="00E8693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թիվ` 06-</w:t>
      </w:r>
      <w:r w:rsidR="006C1767" w:rsidRPr="006C1767">
        <w:rPr>
          <w:rFonts w:ascii="Sylfaen" w:hAnsi="Sylfaen"/>
          <w:i/>
          <w:sz w:val="22"/>
          <w:szCs w:val="22"/>
          <w:lang w:val="hy-AM"/>
        </w:rPr>
        <w:t>2210</w:t>
      </w:r>
      <w:r w:rsidR="004A2D03" w:rsidRPr="004A2D03">
        <w:rPr>
          <w:rFonts w:ascii="Sylfaen" w:hAnsi="Sylfaen"/>
          <w:i/>
          <w:sz w:val="22"/>
          <w:szCs w:val="22"/>
          <w:lang w:val="hy-AM"/>
        </w:rPr>
        <w:t>/13</w:t>
      </w:r>
      <w:r w:rsidRPr="008D63AC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վարույթը 60-օրյա ժամկետով.</w:t>
      </w:r>
    </w:p>
    <w:p w:rsidR="0022469C" w:rsidRDefault="0022469C" w:rsidP="0022469C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2469C" w:rsidRDefault="0022469C" w:rsidP="0022469C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Սույն որոշումը երկու աշխատանքային օրվա ըն</w:t>
      </w:r>
      <w:r w:rsidRPr="00F32D1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22469C" w:rsidRDefault="0022469C" w:rsidP="0022469C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22469C" w:rsidRPr="0022469C" w:rsidRDefault="0022469C" w:rsidP="0022469C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22469C" w:rsidRPr="0022469C" w:rsidRDefault="0022469C" w:rsidP="0022469C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22469C" w:rsidRPr="00BC0627" w:rsidRDefault="0022469C" w:rsidP="0022469C">
      <w:pPr>
        <w:rPr>
          <w:rFonts w:ascii="Sylfaen" w:hAnsi="Sylfaen"/>
          <w:i/>
          <w:sz w:val="22"/>
          <w:szCs w:val="22"/>
          <w:lang w:val="hy-AM"/>
        </w:rPr>
      </w:pPr>
    </w:p>
    <w:p w:rsidR="0022469C" w:rsidRPr="00BC0627" w:rsidRDefault="0022469C" w:rsidP="0022469C">
      <w:pPr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        </w:t>
      </w:r>
      <w:r w:rsidRPr="00BC0627">
        <w:rPr>
          <w:rFonts w:ascii="Sylfaen" w:hAnsi="Sylfaen"/>
          <w:i/>
          <w:sz w:val="22"/>
          <w:szCs w:val="22"/>
          <w:lang w:val="hy-AM"/>
        </w:rPr>
        <w:t>ավագ</w:t>
      </w:r>
      <w:r>
        <w:rPr>
          <w:rFonts w:ascii="Sylfaen" w:hAnsi="Sylfaen"/>
          <w:i/>
          <w:sz w:val="22"/>
          <w:szCs w:val="22"/>
          <w:lang w:val="hy-AM"/>
        </w:rPr>
        <w:t xml:space="preserve">   հարկադիր կատարո</w:t>
      </w:r>
      <w:r w:rsidRPr="00BC0627">
        <w:rPr>
          <w:i/>
          <w:sz w:val="22"/>
          <w:szCs w:val="22"/>
          <w:lang w:val="hy-AM"/>
        </w:rPr>
        <w:t xml:space="preserve">Õ                       </w:t>
      </w:r>
      <w:r w:rsidR="004370AD" w:rsidRPr="003E0C10">
        <w:rPr>
          <w:i/>
          <w:sz w:val="22"/>
          <w:szCs w:val="22"/>
          <w:lang w:val="hy-AM"/>
        </w:rPr>
        <w:t xml:space="preserve">                </w:t>
      </w:r>
      <w:r w:rsidR="004A2D03" w:rsidRPr="00C83DC5">
        <w:rPr>
          <w:i/>
          <w:sz w:val="22"/>
          <w:szCs w:val="22"/>
          <w:lang w:val="hy-AM"/>
        </w:rPr>
        <w:t xml:space="preserve">  </w:t>
      </w:r>
      <w:r w:rsidR="004370AD" w:rsidRPr="003E0C10">
        <w:rPr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Մ</w:t>
      </w:r>
      <w:r w:rsidRPr="00DB26EB">
        <w:rPr>
          <w:rFonts w:ascii="Sylfaen" w:hAnsi="Sylfaen"/>
          <w:i/>
          <w:sz w:val="22"/>
          <w:szCs w:val="22"/>
          <w:lang w:val="hy-AM"/>
        </w:rPr>
        <w:t>.</w:t>
      </w:r>
      <w:r>
        <w:rPr>
          <w:rFonts w:ascii="Sylfaen" w:hAnsi="Sylfaen"/>
          <w:i/>
          <w:sz w:val="22"/>
          <w:szCs w:val="22"/>
          <w:lang w:val="hy-AM"/>
        </w:rPr>
        <w:t>Նալբանդ</w:t>
      </w:r>
      <w:r w:rsidRPr="00DB26EB">
        <w:rPr>
          <w:rFonts w:ascii="Sylfaen" w:hAnsi="Sylfaen"/>
          <w:i/>
          <w:sz w:val="22"/>
          <w:szCs w:val="22"/>
          <w:lang w:val="hy-AM"/>
        </w:rPr>
        <w:t>յ</w:t>
      </w:r>
      <w:r>
        <w:rPr>
          <w:rFonts w:ascii="Sylfaen" w:hAnsi="Sylfaen"/>
          <w:i/>
          <w:sz w:val="22"/>
          <w:szCs w:val="22"/>
          <w:lang w:val="hy-AM"/>
        </w:rPr>
        <w:t>ան</w:t>
      </w:r>
      <w:r w:rsidRPr="00BC0627">
        <w:rPr>
          <w:rFonts w:ascii="Sylfaen" w:hAnsi="Sylfaen"/>
          <w:i/>
          <w:sz w:val="22"/>
          <w:szCs w:val="22"/>
          <w:lang w:val="hy-AM"/>
        </w:rPr>
        <w:t xml:space="preserve">                            </w:t>
      </w:r>
      <w:r w:rsidRPr="003C58AC">
        <w:rPr>
          <w:rFonts w:ascii="Sylfaen" w:hAnsi="Sylfaen"/>
          <w:i/>
          <w:sz w:val="22"/>
          <w:szCs w:val="22"/>
          <w:lang w:val="hy-AM"/>
        </w:rPr>
        <w:t xml:space="preserve">                 </w:t>
      </w:r>
    </w:p>
    <w:p w:rsidR="004370AD" w:rsidRPr="003E0C10" w:rsidRDefault="004370AD" w:rsidP="006B0F83">
      <w:pPr>
        <w:jc w:val="center"/>
        <w:rPr>
          <w:rFonts w:ascii="Sylfaen" w:hAnsi="Sylfaen" w:cs="Sylfaen"/>
          <w:i/>
          <w:lang w:val="hy-AM"/>
        </w:rPr>
      </w:pPr>
    </w:p>
    <w:p w:rsidR="006C1767" w:rsidRDefault="006C1767" w:rsidP="006B0F83">
      <w:pPr>
        <w:jc w:val="center"/>
        <w:rPr>
          <w:rFonts w:ascii="Sylfaen" w:hAnsi="Sylfaen" w:cs="Sylfaen"/>
          <w:i/>
          <w:lang w:val="en-US"/>
        </w:rPr>
      </w:pPr>
    </w:p>
    <w:p w:rsidR="006B0F83" w:rsidRPr="00C82E6C" w:rsidRDefault="006B0F83" w:rsidP="006B0F83">
      <w:pPr>
        <w:jc w:val="center"/>
        <w:rPr>
          <w:i/>
          <w:lang w:val="hy-AM"/>
        </w:rPr>
      </w:pPr>
      <w:r w:rsidRPr="00C82E6C">
        <w:rPr>
          <w:rFonts w:ascii="Sylfaen" w:hAnsi="Sylfaen" w:cs="Sylfaen"/>
          <w:i/>
          <w:lang w:val="hy-AM"/>
        </w:rPr>
        <w:lastRenderedPageBreak/>
        <w:t>Ո</w:t>
      </w:r>
      <w:r w:rsidRPr="00C82E6C">
        <w:rPr>
          <w:rFonts w:cs="Times Armenian"/>
          <w:i/>
          <w:lang w:val="hy-AM"/>
        </w:rPr>
        <w:t xml:space="preserve"> </w:t>
      </w:r>
      <w:r w:rsidRPr="00C82E6C">
        <w:rPr>
          <w:rFonts w:ascii="Sylfaen" w:hAnsi="Sylfaen" w:cs="Sylfaen"/>
          <w:i/>
          <w:lang w:val="hy-AM"/>
        </w:rPr>
        <w:t>Ր</w:t>
      </w:r>
      <w:r w:rsidRPr="00C82E6C">
        <w:rPr>
          <w:rFonts w:cs="Times Armenian"/>
          <w:i/>
          <w:lang w:val="hy-AM"/>
        </w:rPr>
        <w:t xml:space="preserve"> </w:t>
      </w:r>
      <w:r w:rsidRPr="00C82E6C">
        <w:rPr>
          <w:rFonts w:ascii="Sylfaen" w:hAnsi="Sylfaen" w:cs="Sylfaen"/>
          <w:i/>
          <w:lang w:val="hy-AM"/>
        </w:rPr>
        <w:t>Ո</w:t>
      </w:r>
      <w:r w:rsidRPr="00C82E6C">
        <w:rPr>
          <w:rFonts w:cs="Times Armenian"/>
          <w:i/>
          <w:lang w:val="hy-AM"/>
        </w:rPr>
        <w:t xml:space="preserve"> </w:t>
      </w:r>
      <w:r w:rsidRPr="00C82E6C">
        <w:rPr>
          <w:rFonts w:ascii="Sylfaen" w:hAnsi="Sylfaen" w:cs="Sylfaen"/>
          <w:i/>
          <w:lang w:val="hy-AM"/>
        </w:rPr>
        <w:t>Շ</w:t>
      </w:r>
      <w:r w:rsidRPr="00C82E6C">
        <w:rPr>
          <w:rFonts w:cs="Times Armenian"/>
          <w:i/>
          <w:lang w:val="hy-AM"/>
        </w:rPr>
        <w:t xml:space="preserve"> </w:t>
      </w:r>
      <w:r w:rsidRPr="00C82E6C">
        <w:rPr>
          <w:rFonts w:ascii="Sylfaen" w:hAnsi="Sylfaen" w:cs="Sylfaen"/>
          <w:i/>
          <w:lang w:val="hy-AM"/>
        </w:rPr>
        <w:t>ՈՒ</w:t>
      </w:r>
      <w:r w:rsidRPr="00C82E6C">
        <w:rPr>
          <w:rFonts w:cs="Times Armenian"/>
          <w:i/>
          <w:lang w:val="hy-AM"/>
        </w:rPr>
        <w:t xml:space="preserve"> </w:t>
      </w:r>
      <w:r w:rsidRPr="00C82E6C">
        <w:rPr>
          <w:rFonts w:ascii="Sylfaen" w:hAnsi="Sylfaen" w:cs="Sylfaen"/>
          <w:i/>
          <w:lang w:val="hy-AM"/>
        </w:rPr>
        <w:t>Մ</w:t>
      </w:r>
    </w:p>
    <w:p w:rsidR="006B0F83" w:rsidRDefault="006B0F83" w:rsidP="006B0F83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</w:t>
      </w:r>
      <w:r w:rsidRPr="006B0F83">
        <w:rPr>
          <w:rFonts w:ascii="Sylfaen" w:hAnsi="Sylfaen"/>
          <w:i/>
          <w:lang w:val="hy-AM"/>
        </w:rPr>
        <w:t xml:space="preserve"> </w:t>
      </w:r>
      <w:r w:rsidRPr="006B0F83">
        <w:rPr>
          <w:i/>
          <w:lang w:val="hy-AM"/>
        </w:rPr>
        <w:t>í»ñëÏë»Éáõ ¨ ³í³ñï»Éáõ</w:t>
      </w:r>
      <w:r>
        <w:rPr>
          <w:rFonts w:ascii="Sylfaen" w:hAnsi="Sylfaen"/>
          <w:i/>
          <w:lang w:val="hy-AM"/>
        </w:rPr>
        <w:t xml:space="preserve"> մասին</w:t>
      </w:r>
    </w:p>
    <w:p w:rsidR="006B0F83" w:rsidRDefault="006B0F83" w:rsidP="006B0F83">
      <w:pPr>
        <w:jc w:val="center"/>
        <w:rPr>
          <w:rFonts w:ascii="Sylfaen" w:hAnsi="Sylfaen"/>
          <w:i/>
          <w:lang w:val="hy-AM"/>
        </w:rPr>
      </w:pPr>
    </w:p>
    <w:p w:rsidR="006B0F83" w:rsidRDefault="006B0F83" w:rsidP="00935017">
      <w:pPr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>«</w:t>
      </w:r>
      <w:r w:rsidRPr="00935017">
        <w:rPr>
          <w:rFonts w:ascii="Sylfaen" w:hAnsi="Sylfaen"/>
          <w:i/>
          <w:sz w:val="22"/>
          <w:szCs w:val="22"/>
          <w:lang w:val="hy-AM"/>
        </w:rPr>
        <w:t>27</w:t>
      </w:r>
      <w:r>
        <w:rPr>
          <w:rFonts w:ascii="Sylfaen" w:hAnsi="Sylfaen"/>
          <w:i/>
          <w:sz w:val="22"/>
          <w:szCs w:val="22"/>
          <w:lang w:val="hy-AM"/>
        </w:rPr>
        <w:t xml:space="preserve">» </w:t>
      </w:r>
      <w:r w:rsidRPr="00935017">
        <w:rPr>
          <w:i/>
          <w:sz w:val="22"/>
          <w:szCs w:val="22"/>
          <w:lang w:val="hy-AM"/>
        </w:rPr>
        <w:t>û·áëïáëÇ</w:t>
      </w:r>
      <w:r>
        <w:rPr>
          <w:rFonts w:ascii="Sylfaen" w:hAnsi="Sylfaen"/>
          <w:i/>
          <w:sz w:val="22"/>
          <w:szCs w:val="22"/>
          <w:lang w:val="hy-AM"/>
        </w:rPr>
        <w:t xml:space="preserve"> 201</w:t>
      </w:r>
      <w:r w:rsidRPr="00B82273">
        <w:rPr>
          <w:rFonts w:ascii="Sylfaen" w:hAnsi="Sylfaen"/>
          <w:i/>
          <w:sz w:val="22"/>
          <w:szCs w:val="22"/>
          <w:lang w:val="hy-AM"/>
        </w:rPr>
        <w:t>2</w:t>
      </w:r>
      <w:r w:rsidR="00935017" w:rsidRPr="00935017">
        <w:rPr>
          <w:i/>
          <w:sz w:val="22"/>
          <w:szCs w:val="22"/>
          <w:lang w:val="hy-AM"/>
        </w:rPr>
        <w:t>Ã</w:t>
      </w:r>
      <w:r>
        <w:rPr>
          <w:rFonts w:ascii="Sylfaen" w:hAnsi="Sylfaen"/>
          <w:i/>
          <w:sz w:val="22"/>
          <w:szCs w:val="22"/>
          <w:lang w:val="hy-AM"/>
        </w:rPr>
        <w:t xml:space="preserve">                                                                                 </w:t>
      </w:r>
      <w:r w:rsidR="00935017">
        <w:rPr>
          <w:rFonts w:ascii="Sylfaen" w:hAnsi="Sylfaen"/>
          <w:i/>
          <w:sz w:val="22"/>
          <w:szCs w:val="22"/>
          <w:lang w:val="hy-AM"/>
        </w:rPr>
        <w:t xml:space="preserve">                            </w:t>
      </w:r>
      <w:r>
        <w:rPr>
          <w:rFonts w:ascii="Sylfaen" w:hAnsi="Sylfaen"/>
          <w:i/>
          <w:sz w:val="22"/>
          <w:szCs w:val="22"/>
          <w:lang w:val="hy-AM"/>
        </w:rPr>
        <w:t>ք.Վանաձոր</w:t>
      </w:r>
    </w:p>
    <w:p w:rsidR="006B0F83" w:rsidRDefault="006B0F83" w:rsidP="006B0F83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6B0F83" w:rsidRPr="00935017" w:rsidRDefault="006B0F83" w:rsidP="006B0F83">
      <w:pPr>
        <w:jc w:val="both"/>
        <w:rPr>
          <w:rFonts w:ascii="Sylfaen" w:hAnsi="Sylfaen"/>
          <w:i/>
          <w:sz w:val="20"/>
          <w:szCs w:val="20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</w:t>
      </w:r>
      <w:r w:rsidRPr="00935017">
        <w:rPr>
          <w:rFonts w:ascii="Sylfaen" w:hAnsi="Sylfaen"/>
          <w:i/>
          <w:sz w:val="20"/>
          <w:szCs w:val="20"/>
          <w:lang w:val="hy-AM"/>
        </w:rPr>
        <w:t>ՀՀ ԱՆ ԴԱՀԿ ապահովող ծառայության Լոռու մարզային բաժնի  ավագ հարկադիր կատարող, արդարադատության մայոր` Մերուժան Նալբանդյանս ուսումնասիրելով  29.02.2012թ-ին  հարուցված թիվ` 06-628/12կատարողական վարույթի նյութերը.</w:t>
      </w:r>
    </w:p>
    <w:p w:rsidR="006B0F83" w:rsidRDefault="006B0F83" w:rsidP="006B0F83">
      <w:pPr>
        <w:ind w:left="-284" w:firstLine="284"/>
        <w:jc w:val="both"/>
        <w:rPr>
          <w:rFonts w:ascii="Sylfaen" w:hAnsi="Sylfaen"/>
          <w:i/>
          <w:lang w:val="hy-AM"/>
        </w:rPr>
      </w:pPr>
    </w:p>
    <w:p w:rsidR="006B0F83" w:rsidRDefault="006B0F83" w:rsidP="006B0F83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6B0F83" w:rsidRPr="00935017" w:rsidRDefault="006B0F83" w:rsidP="006B0F83">
      <w:pPr>
        <w:jc w:val="both"/>
        <w:rPr>
          <w:rFonts w:ascii="Sylfaen" w:hAnsi="Sylfaen"/>
          <w:i/>
          <w:sz w:val="20"/>
          <w:szCs w:val="20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 w:rsidRPr="00935017">
        <w:rPr>
          <w:rFonts w:ascii="Sylfaen" w:hAnsi="Sylfaen"/>
          <w:i/>
          <w:sz w:val="20"/>
          <w:szCs w:val="20"/>
          <w:lang w:val="hy-AM"/>
        </w:rPr>
        <w:t xml:space="preserve">ՀՀ Լոռու մարզի ընդհանուր իրավասության  դատարանի կողմից  ԼԴ/0212/01/10 քրեական գործով  10.01.2012թ-ին տրված թիվ ԼԿԹ 155 կատարողական թերթի համաձայն պետք է   Ռոման Հրաչիկի Մելոյանի անձնական գույքը  հօգուտ  ՀՀ պետական բյուջեի բռնագրավել հանցագործությամբ պատճառված վնասի 5.000.000 ՀՀ դրամի չափով:  </w:t>
      </w:r>
    </w:p>
    <w:p w:rsidR="006B0F83" w:rsidRPr="00935017" w:rsidRDefault="006B0F83" w:rsidP="006B0F83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935017">
        <w:rPr>
          <w:rFonts w:ascii="Sylfaen" w:hAnsi="Sylfaen"/>
          <w:i/>
          <w:sz w:val="20"/>
          <w:szCs w:val="20"/>
          <w:lang w:val="hy-AM"/>
        </w:rPr>
        <w:t xml:space="preserve">Միաժամանակ ղեկավարվելով ''ԴԱՀԿ մասին'' ՀՀ օրենքի 66 և 67հոդվածների պահանջով պարտապանից հօգուտ ՀՀ ԱՆ ԴԱՀԿ ԱԾ բռնագանձել բռնագանձման ենթակա գումարի 5 %-ը , որպես կատարողական գործողությունների կատարման ծախս: </w:t>
      </w:r>
    </w:p>
    <w:p w:rsidR="006B0F83" w:rsidRPr="00935017" w:rsidRDefault="006B0F83" w:rsidP="006B0F83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935017">
        <w:rPr>
          <w:i/>
          <w:sz w:val="20"/>
          <w:szCs w:val="20"/>
          <w:lang w:val="hy-AM"/>
        </w:rPr>
        <w:tab/>
      </w:r>
      <w:r w:rsidRPr="00935017">
        <w:rPr>
          <w:rFonts w:ascii="Sylfaen" w:hAnsi="Sylfaen"/>
          <w:i/>
          <w:sz w:val="20"/>
          <w:szCs w:val="20"/>
          <w:lang w:val="hy-AM"/>
        </w:rPr>
        <w:t>Ի կատարումն կատարողական թերթի ձեռնարկված կատարողական գործողությունների ընթացքում պարտապան` Ռոման Հրաչիկի Մելոյանին 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վայրը,կազմն ու քանակը պարզելու նպատակով «ԴԱՀԿ մասին» ՀՀ օրենքի 40 հոդվածի 3 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6B0F83" w:rsidRPr="00935017" w:rsidRDefault="006B0F83" w:rsidP="006B0F83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935017">
        <w:rPr>
          <w:rFonts w:ascii="Sylfaen" w:hAnsi="Sylfaen"/>
          <w:i/>
          <w:sz w:val="20"/>
          <w:szCs w:val="20"/>
          <w:lang w:val="hy-AM"/>
        </w:rPr>
        <w:tab/>
        <w:t>Արդյունքում պարտապանին սեփականության իրավունքով պատկանող գույք,գույքային իրավունքներ և դրամական միջոցներ հայտնաբերելու ուղղությամբ ձեռնարված՝ օրենքով թույլատրելի բոլոր միջոցները սպառվել են և չի հայտնաբերվել վերջինիս սեփականության իրավունքով պատկանող գույք, գույքային իրավունքներ և դրամական միջոցներ, որոնց վրա հնարավոր է տարածել բռնագանձում։</w:t>
      </w:r>
    </w:p>
    <w:p w:rsidR="006B0F83" w:rsidRPr="00935017" w:rsidRDefault="006B0F83" w:rsidP="006B0F83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935017">
        <w:rPr>
          <w:rFonts w:ascii="Sylfaen" w:hAnsi="Sylfaen"/>
          <w:i/>
          <w:sz w:val="20"/>
          <w:szCs w:val="20"/>
          <w:lang w:val="hy-AM"/>
        </w:rPr>
        <w:t xml:space="preserve">       Ձեռնարկված կատարողական գործողությունների արդյունքում ի հայտ են եկել օրենքով սահմանված սնանկության հատկանիշներ:</w:t>
      </w:r>
    </w:p>
    <w:p w:rsidR="006B0F83" w:rsidRPr="00935017" w:rsidRDefault="006B0F83" w:rsidP="006B0F83">
      <w:pPr>
        <w:jc w:val="both"/>
        <w:rPr>
          <w:i/>
          <w:sz w:val="20"/>
          <w:szCs w:val="20"/>
          <w:lang w:val="hy-AM"/>
        </w:rPr>
      </w:pPr>
      <w:r w:rsidRPr="00935017">
        <w:rPr>
          <w:rFonts w:ascii="Sylfaen" w:hAnsi="Sylfaen"/>
          <w:i/>
          <w:sz w:val="20"/>
          <w:szCs w:val="20"/>
          <w:lang w:val="hy-AM"/>
        </w:rPr>
        <w:t xml:space="preserve">     Վերոգրյալի հիման վրա և ղեկավարվելով ''Սնանկության մասին'' ՀՀ օրենքի 6-րդ հոդվածի 2-րդ մասով, ''ԴԱՀԿ մասին'' ՀՀ օրենքի 28-րդ հոդվածով և 37-րդ հոդվածի 1-ին մասի  8-րդ կետով` </w:t>
      </w:r>
      <w:r w:rsidRPr="00935017">
        <w:rPr>
          <w:i/>
          <w:sz w:val="20"/>
          <w:szCs w:val="20"/>
          <w:lang w:val="hy-AM"/>
        </w:rPr>
        <w:t>Ï³ï³ñáÕ³Ï³Ý í³ñáõÛÃÁ 04.06.2012Ã-ÇÝ 60-oñÛ³ Å³ÙÏáí Ï³ë»óí»É ¿:</w:t>
      </w:r>
    </w:p>
    <w:p w:rsidR="006B0F83" w:rsidRPr="00935017" w:rsidRDefault="006B0F83" w:rsidP="006B0F83">
      <w:pPr>
        <w:jc w:val="both"/>
        <w:rPr>
          <w:i/>
          <w:sz w:val="20"/>
          <w:szCs w:val="20"/>
          <w:lang w:val="hy-AM"/>
        </w:rPr>
      </w:pPr>
      <w:r w:rsidRPr="00935017">
        <w:rPr>
          <w:i/>
          <w:sz w:val="20"/>
          <w:szCs w:val="20"/>
          <w:lang w:val="hy-AM"/>
        </w:rPr>
        <w:t>Ü»ñÏ³ÛáõÙë Ï³ï³ñáÕ³Ï³Ý í³ñáõÛÃÇ Ï³ë»óÙ³Ý ÑÇÙù»ñÁ í»ñ³óí»É »Ý, ù³ÝÇ áñ êÝ³ÝÏáõÃÛ³Ý Ù³ëÇÝ §ÐÐ ûñ»Ýùáí ë³ÑÙ³Ýí³Í</w:t>
      </w:r>
      <w:r w:rsidR="004B67F2" w:rsidRPr="00935017">
        <w:rPr>
          <w:i/>
          <w:sz w:val="20"/>
          <w:szCs w:val="20"/>
          <w:lang w:val="hy-AM"/>
        </w:rPr>
        <w:t xml:space="preserve"> 60-oñÛ³ Å³ÙÏ»ïáõÙ ÏáÕÙ»ñÁ, Ï³Ù ³ÛÉ å³ñï³ï»ñ»ñ å³ñï³å³ÝÇÝ ëÝ³ÝÏ ×³Ý³ã»Éáõ í»ñ³µ»ñÛ³É ¹ÇÙáõÙ ¹³ï³ñ³Ý ã»Ý Ý»ñÏ³Û³óñ»É:</w:t>
      </w:r>
    </w:p>
    <w:p w:rsidR="004B67F2" w:rsidRPr="00935017" w:rsidRDefault="004B67F2" w:rsidP="006B0F83">
      <w:pPr>
        <w:jc w:val="both"/>
        <w:rPr>
          <w:i/>
          <w:sz w:val="20"/>
          <w:szCs w:val="20"/>
          <w:lang w:val="hy-AM"/>
        </w:rPr>
      </w:pPr>
      <w:r w:rsidRPr="00935017">
        <w:rPr>
          <w:i/>
          <w:sz w:val="20"/>
          <w:szCs w:val="20"/>
          <w:lang w:val="hy-AM"/>
        </w:rPr>
        <w:t>ä³ñï³å³ÝÁ ãáõÝÇ ·áõÛù ¨ Ï³Ù »Ï³ÙáõïÝ»ñ, áñáÝó íñ³ Ï³ñ»ÉÇ ¿ µéÝ³·³ÝÓáõÙ ï³ñ³Í»É ¨ Ñ³ñÏ³¹Çñ Ï³ï³ñáÕÇ` ëáõÛÝ ûñ»ÝùÇ 40 Ñá¹í³ÍÇ »ññáñ¹ Ù³ëáí ë³ÑÙ³Ýí³Í Ï³ñ·áí Çñ³Ï³Ý³óí³Í Ñ»ï³Ëáõ½áõÙÁ ¨ å³ñï³å³ÝÇ ·áõÛùÁ ÷Ýïñ»Éáõ áõÕÕáõÃÛ³Ùµ Ó»éÝ³ñÏí³Í` ûñ»Ýùáí ÃáõÛÉ³ïñ»ÉÇ µáÉáñ ÙÇçáóÝ»ñÁ »Õ»É »Ý ³å³ñ¹ÛáõÝ:</w:t>
      </w:r>
    </w:p>
    <w:p w:rsidR="006B0F83" w:rsidRPr="00935017" w:rsidRDefault="004B67F2" w:rsidP="006B0F83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935017">
        <w:rPr>
          <w:rFonts w:ascii="Sylfaen" w:hAnsi="Sylfaen"/>
          <w:i/>
          <w:sz w:val="20"/>
          <w:szCs w:val="20"/>
          <w:lang w:val="hy-AM"/>
        </w:rPr>
        <w:t xml:space="preserve">Վերոգրյալի հիման վրա և ղեկավարվելով ''ԴԱՀԿ մասին'' ՀՀ օրենքի 28-րդ </w:t>
      </w:r>
      <w:r w:rsidRPr="00935017">
        <w:rPr>
          <w:i/>
          <w:sz w:val="20"/>
          <w:szCs w:val="20"/>
          <w:lang w:val="hy-AM"/>
        </w:rPr>
        <w:t>¨</w:t>
      </w:r>
      <w:r w:rsidRPr="00935017">
        <w:rPr>
          <w:rFonts w:ascii="Sylfaen" w:hAnsi="Sylfaen"/>
          <w:i/>
          <w:sz w:val="20"/>
          <w:szCs w:val="20"/>
          <w:lang w:val="hy-AM"/>
        </w:rPr>
        <w:t xml:space="preserve"> 39-րդ հոդվածի, 41 </w:t>
      </w:r>
      <w:r w:rsidRPr="00935017">
        <w:rPr>
          <w:i/>
          <w:sz w:val="20"/>
          <w:szCs w:val="20"/>
          <w:lang w:val="hy-AM"/>
        </w:rPr>
        <w:t xml:space="preserve"> Ñá¹í³ÍÇ</w:t>
      </w:r>
      <w:r w:rsidRPr="00935017">
        <w:rPr>
          <w:rFonts w:ascii="Sylfaen" w:hAnsi="Sylfaen"/>
          <w:i/>
          <w:sz w:val="20"/>
          <w:szCs w:val="20"/>
          <w:lang w:val="hy-AM"/>
        </w:rPr>
        <w:t xml:space="preserve"> 1-ին մասի  3-րդ կետով`</w:t>
      </w:r>
    </w:p>
    <w:p w:rsidR="006B0F83" w:rsidRDefault="006B0F83" w:rsidP="006B0F83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6B0F83" w:rsidRDefault="006B0F83" w:rsidP="006B0F83">
      <w:pPr>
        <w:rPr>
          <w:rFonts w:ascii="Sylfaen" w:hAnsi="Sylfaen"/>
          <w:i/>
          <w:lang w:val="hy-AM"/>
        </w:rPr>
      </w:pPr>
    </w:p>
    <w:p w:rsidR="006B0F83" w:rsidRPr="004370AD" w:rsidRDefault="006B0F83" w:rsidP="006B0F83">
      <w:pPr>
        <w:jc w:val="both"/>
        <w:rPr>
          <w:rFonts w:ascii="Sylfaen" w:hAnsi="Sylfaen"/>
          <w:i/>
          <w:sz w:val="20"/>
          <w:szCs w:val="20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="00935017" w:rsidRPr="00935017">
        <w:rPr>
          <w:rFonts w:ascii="Sylfaen" w:hAnsi="Sylfaen"/>
          <w:i/>
          <w:sz w:val="20"/>
          <w:szCs w:val="20"/>
          <w:lang w:val="hy-AM"/>
        </w:rPr>
        <w:t>1.</w:t>
      </w:r>
      <w:r w:rsidR="004B67F2" w:rsidRPr="00935017">
        <w:rPr>
          <w:i/>
          <w:sz w:val="20"/>
          <w:szCs w:val="20"/>
          <w:lang w:val="hy-AM"/>
        </w:rPr>
        <w:t xml:space="preserve">ì»ñëÏë»É </w:t>
      </w:r>
      <w:r w:rsidRPr="00935017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4B67F2" w:rsidRPr="00935017">
        <w:rPr>
          <w:rFonts w:ascii="Sylfaen" w:hAnsi="Sylfaen"/>
          <w:i/>
          <w:sz w:val="20"/>
          <w:szCs w:val="20"/>
          <w:lang w:val="hy-AM"/>
        </w:rPr>
        <w:t>04.06</w:t>
      </w:r>
      <w:r w:rsidRPr="00935017">
        <w:rPr>
          <w:rFonts w:ascii="Sylfaen" w:hAnsi="Sylfaen"/>
          <w:i/>
          <w:sz w:val="20"/>
          <w:szCs w:val="20"/>
          <w:lang w:val="hy-AM"/>
        </w:rPr>
        <w:t xml:space="preserve">.2012թ-ին </w:t>
      </w:r>
      <w:r w:rsidR="004B67F2" w:rsidRPr="00935017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4B67F2" w:rsidRPr="00935017">
        <w:rPr>
          <w:i/>
          <w:sz w:val="20"/>
          <w:szCs w:val="20"/>
          <w:lang w:val="hy-AM"/>
        </w:rPr>
        <w:t>Ï³ë»óí³Í</w:t>
      </w:r>
      <w:r w:rsidRPr="00935017">
        <w:rPr>
          <w:rFonts w:ascii="Sylfaen" w:hAnsi="Sylfaen"/>
          <w:i/>
          <w:sz w:val="20"/>
          <w:szCs w:val="20"/>
          <w:lang w:val="hy-AM"/>
        </w:rPr>
        <w:t xml:space="preserve">  թիվ` 06-628/12  կատարո</w:t>
      </w:r>
      <w:r w:rsidR="004B67F2" w:rsidRPr="00935017">
        <w:rPr>
          <w:rFonts w:ascii="Sylfaen" w:hAnsi="Sylfaen"/>
          <w:i/>
          <w:sz w:val="20"/>
          <w:szCs w:val="20"/>
          <w:lang w:val="hy-AM"/>
        </w:rPr>
        <w:t xml:space="preserve">ղական վարույթը </w:t>
      </w:r>
    </w:p>
    <w:p w:rsidR="00935017" w:rsidRPr="00935017" w:rsidRDefault="00935017" w:rsidP="00935017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4370AD">
        <w:rPr>
          <w:rFonts w:ascii="Sylfaen" w:hAnsi="Sylfaen"/>
          <w:i/>
          <w:sz w:val="20"/>
          <w:szCs w:val="20"/>
          <w:lang w:val="hy-AM"/>
        </w:rPr>
        <w:t xml:space="preserve">     </w:t>
      </w:r>
      <w:r w:rsidRPr="003E0C10">
        <w:rPr>
          <w:rFonts w:ascii="Sylfaen" w:hAnsi="Sylfaen"/>
          <w:i/>
          <w:sz w:val="20"/>
          <w:szCs w:val="20"/>
          <w:lang w:val="hy-AM"/>
        </w:rPr>
        <w:t xml:space="preserve">2. </w:t>
      </w:r>
      <w:r w:rsidRPr="003E0C10">
        <w:rPr>
          <w:i/>
          <w:sz w:val="20"/>
          <w:szCs w:val="20"/>
          <w:lang w:val="hy-AM"/>
        </w:rPr>
        <w:t>²í³ñï»É å³ñï³å³Ý`</w:t>
      </w:r>
      <w:r w:rsidRPr="00935017">
        <w:rPr>
          <w:rFonts w:ascii="Sylfaen" w:hAnsi="Sylfaen"/>
          <w:i/>
          <w:sz w:val="20"/>
          <w:szCs w:val="20"/>
          <w:lang w:val="hy-AM"/>
        </w:rPr>
        <w:t xml:space="preserve"> Ռոման Հրաչիկի Մելոյանի անձնական գույքը  հօգուտ  ՀՀ պետական բյուջեի  հանցագործությամբ պատճառված վնասի 5.000.000 ՀՀ դրամի չափով</w:t>
      </w:r>
      <w:r w:rsidRPr="003E0C10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3E0C10">
        <w:rPr>
          <w:i/>
          <w:sz w:val="20"/>
          <w:szCs w:val="20"/>
          <w:lang w:val="hy-AM"/>
        </w:rPr>
        <w:t xml:space="preserve"> µéÝ³·ñ³í»Éáõ</w:t>
      </w:r>
      <w:r w:rsidRPr="00935017">
        <w:rPr>
          <w:rFonts w:ascii="Sylfaen" w:hAnsi="Sylfaen"/>
          <w:i/>
          <w:sz w:val="20"/>
          <w:szCs w:val="20"/>
          <w:lang w:val="hy-AM"/>
        </w:rPr>
        <w:t xml:space="preserve"> </w:t>
      </w:r>
    </w:p>
    <w:p w:rsidR="00935017" w:rsidRPr="00935017" w:rsidRDefault="00935017" w:rsidP="006B0F83">
      <w:pPr>
        <w:jc w:val="both"/>
        <w:rPr>
          <w:i/>
          <w:sz w:val="20"/>
          <w:szCs w:val="20"/>
          <w:lang w:val="hy-AM"/>
        </w:rPr>
      </w:pPr>
      <w:r w:rsidRPr="00935017">
        <w:rPr>
          <w:i/>
          <w:sz w:val="20"/>
          <w:szCs w:val="20"/>
          <w:lang w:val="hy-AM"/>
        </w:rPr>
        <w:t xml:space="preserve"> ì»ñ³µ»ñÛ³É 29.02.2012Ã-ÇÝ Ñ³ñáõóí³Í ÃÇí 06-628/12 Ï³ï³ñáÕ³Ï³Ý í³ñáõÛÃÁ</w:t>
      </w:r>
    </w:p>
    <w:p w:rsidR="006B0F83" w:rsidRPr="00935017" w:rsidRDefault="006B0F83" w:rsidP="006B0F83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935017">
        <w:rPr>
          <w:rFonts w:ascii="Sylfaen" w:hAnsi="Sylfaen"/>
          <w:i/>
          <w:sz w:val="20"/>
          <w:szCs w:val="20"/>
          <w:lang w:val="hy-AM"/>
        </w:rPr>
        <w:t xml:space="preserve">         Որոշման պատճեն ուղարկել կողմերին.</w:t>
      </w:r>
    </w:p>
    <w:p w:rsidR="006B0F83" w:rsidRPr="00935017" w:rsidRDefault="006B0F83" w:rsidP="006B0F83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935017">
        <w:rPr>
          <w:rFonts w:ascii="Sylfaen" w:hAnsi="Sylfaen"/>
          <w:i/>
          <w:sz w:val="20"/>
          <w:szCs w:val="20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6B0F83" w:rsidRPr="00935017" w:rsidRDefault="006B0F83" w:rsidP="006B0F83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6B0F83" w:rsidRPr="00BC0627" w:rsidRDefault="006B0F83" w:rsidP="006B0F83">
      <w:pPr>
        <w:rPr>
          <w:rFonts w:ascii="Sylfaen" w:hAnsi="Sylfaen"/>
          <w:i/>
          <w:sz w:val="22"/>
          <w:szCs w:val="22"/>
          <w:lang w:val="hy-AM"/>
        </w:rPr>
      </w:pPr>
    </w:p>
    <w:p w:rsidR="006B0F83" w:rsidRPr="00BC0627" w:rsidRDefault="006B0F83" w:rsidP="006B0F83">
      <w:pPr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        </w:t>
      </w:r>
      <w:r w:rsidRPr="00BC0627">
        <w:rPr>
          <w:rFonts w:ascii="Sylfaen" w:hAnsi="Sylfaen"/>
          <w:i/>
          <w:sz w:val="22"/>
          <w:szCs w:val="22"/>
          <w:lang w:val="hy-AM"/>
        </w:rPr>
        <w:t>ավագ</w:t>
      </w:r>
      <w:r>
        <w:rPr>
          <w:rFonts w:ascii="Sylfaen" w:hAnsi="Sylfaen"/>
          <w:i/>
          <w:sz w:val="22"/>
          <w:szCs w:val="22"/>
          <w:lang w:val="hy-AM"/>
        </w:rPr>
        <w:t xml:space="preserve">   հարկադիր կատարո</w:t>
      </w:r>
      <w:r w:rsidRPr="00BC0627">
        <w:rPr>
          <w:i/>
          <w:sz w:val="22"/>
          <w:szCs w:val="22"/>
          <w:lang w:val="hy-AM"/>
        </w:rPr>
        <w:t xml:space="preserve">Õ                       </w:t>
      </w:r>
      <w:r>
        <w:rPr>
          <w:rFonts w:ascii="Sylfaen" w:hAnsi="Sylfaen"/>
          <w:i/>
          <w:sz w:val="22"/>
          <w:szCs w:val="22"/>
          <w:lang w:val="hy-AM"/>
        </w:rPr>
        <w:t>Մ</w:t>
      </w:r>
      <w:r w:rsidRPr="00DB26EB">
        <w:rPr>
          <w:rFonts w:ascii="Sylfaen" w:hAnsi="Sylfaen"/>
          <w:i/>
          <w:sz w:val="22"/>
          <w:szCs w:val="22"/>
          <w:lang w:val="hy-AM"/>
        </w:rPr>
        <w:t>.</w:t>
      </w:r>
      <w:r>
        <w:rPr>
          <w:rFonts w:ascii="Sylfaen" w:hAnsi="Sylfaen"/>
          <w:i/>
          <w:sz w:val="22"/>
          <w:szCs w:val="22"/>
          <w:lang w:val="hy-AM"/>
        </w:rPr>
        <w:t>Նալբանդ</w:t>
      </w:r>
      <w:r w:rsidRPr="00DB26EB">
        <w:rPr>
          <w:rFonts w:ascii="Sylfaen" w:hAnsi="Sylfaen"/>
          <w:i/>
          <w:sz w:val="22"/>
          <w:szCs w:val="22"/>
          <w:lang w:val="hy-AM"/>
        </w:rPr>
        <w:t>յ</w:t>
      </w:r>
      <w:r>
        <w:rPr>
          <w:rFonts w:ascii="Sylfaen" w:hAnsi="Sylfaen"/>
          <w:i/>
          <w:sz w:val="22"/>
          <w:szCs w:val="22"/>
          <w:lang w:val="hy-AM"/>
        </w:rPr>
        <w:t>ան</w:t>
      </w:r>
      <w:r w:rsidRPr="00BC0627">
        <w:rPr>
          <w:rFonts w:ascii="Sylfaen" w:hAnsi="Sylfaen"/>
          <w:i/>
          <w:sz w:val="22"/>
          <w:szCs w:val="22"/>
          <w:lang w:val="hy-AM"/>
        </w:rPr>
        <w:t xml:space="preserve">                            </w:t>
      </w:r>
      <w:r w:rsidRPr="003C58AC">
        <w:rPr>
          <w:rFonts w:ascii="Sylfaen" w:hAnsi="Sylfaen"/>
          <w:i/>
          <w:sz w:val="22"/>
          <w:szCs w:val="22"/>
          <w:lang w:val="hy-AM"/>
        </w:rPr>
        <w:t xml:space="preserve">                 </w:t>
      </w:r>
    </w:p>
    <w:p w:rsidR="00C83DC5" w:rsidRPr="00C82E6C" w:rsidRDefault="00C83DC5" w:rsidP="00C83DC5">
      <w:pPr>
        <w:jc w:val="center"/>
        <w:rPr>
          <w:i/>
          <w:lang w:val="hy-AM"/>
        </w:rPr>
      </w:pPr>
      <w:r w:rsidRPr="00C82E6C">
        <w:rPr>
          <w:rFonts w:ascii="Sylfaen" w:hAnsi="Sylfaen" w:cs="Sylfaen"/>
          <w:i/>
          <w:lang w:val="hy-AM"/>
        </w:rPr>
        <w:lastRenderedPageBreak/>
        <w:t>Ո</w:t>
      </w:r>
      <w:r w:rsidRPr="00C82E6C">
        <w:rPr>
          <w:rFonts w:cs="Times Armenian"/>
          <w:i/>
          <w:lang w:val="hy-AM"/>
        </w:rPr>
        <w:t xml:space="preserve"> </w:t>
      </w:r>
      <w:r w:rsidRPr="00C82E6C">
        <w:rPr>
          <w:rFonts w:ascii="Sylfaen" w:hAnsi="Sylfaen" w:cs="Sylfaen"/>
          <w:i/>
          <w:lang w:val="hy-AM"/>
        </w:rPr>
        <w:t>Ր</w:t>
      </w:r>
      <w:r w:rsidRPr="00C82E6C">
        <w:rPr>
          <w:rFonts w:cs="Times Armenian"/>
          <w:i/>
          <w:lang w:val="hy-AM"/>
        </w:rPr>
        <w:t xml:space="preserve"> </w:t>
      </w:r>
      <w:r w:rsidRPr="00C82E6C">
        <w:rPr>
          <w:rFonts w:ascii="Sylfaen" w:hAnsi="Sylfaen" w:cs="Sylfaen"/>
          <w:i/>
          <w:lang w:val="hy-AM"/>
        </w:rPr>
        <w:t>Ո</w:t>
      </w:r>
      <w:r w:rsidRPr="00C82E6C">
        <w:rPr>
          <w:rFonts w:cs="Times Armenian"/>
          <w:i/>
          <w:lang w:val="hy-AM"/>
        </w:rPr>
        <w:t xml:space="preserve"> </w:t>
      </w:r>
      <w:r w:rsidRPr="00C82E6C">
        <w:rPr>
          <w:rFonts w:ascii="Sylfaen" w:hAnsi="Sylfaen" w:cs="Sylfaen"/>
          <w:i/>
          <w:lang w:val="hy-AM"/>
        </w:rPr>
        <w:t>Շ</w:t>
      </w:r>
      <w:r w:rsidRPr="00C82E6C">
        <w:rPr>
          <w:rFonts w:cs="Times Armenian"/>
          <w:i/>
          <w:lang w:val="hy-AM"/>
        </w:rPr>
        <w:t xml:space="preserve"> </w:t>
      </w:r>
      <w:r w:rsidRPr="00C82E6C">
        <w:rPr>
          <w:rFonts w:ascii="Sylfaen" w:hAnsi="Sylfaen" w:cs="Sylfaen"/>
          <w:i/>
          <w:lang w:val="hy-AM"/>
        </w:rPr>
        <w:t>ՈՒ</w:t>
      </w:r>
      <w:r w:rsidRPr="00C82E6C">
        <w:rPr>
          <w:rFonts w:cs="Times Armenian"/>
          <w:i/>
          <w:lang w:val="hy-AM"/>
        </w:rPr>
        <w:t xml:space="preserve"> </w:t>
      </w:r>
      <w:r w:rsidRPr="00C82E6C">
        <w:rPr>
          <w:rFonts w:ascii="Sylfaen" w:hAnsi="Sylfaen" w:cs="Sylfaen"/>
          <w:i/>
          <w:lang w:val="hy-AM"/>
        </w:rPr>
        <w:t>Մ</w:t>
      </w:r>
    </w:p>
    <w:p w:rsidR="00C83DC5" w:rsidRDefault="00C83DC5" w:rsidP="00C83DC5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</w:t>
      </w:r>
      <w:r w:rsidRPr="006B0F83">
        <w:rPr>
          <w:rFonts w:ascii="Sylfaen" w:hAnsi="Sylfaen"/>
          <w:i/>
          <w:lang w:val="hy-AM"/>
        </w:rPr>
        <w:t xml:space="preserve"> </w:t>
      </w:r>
      <w:r w:rsidRPr="006B0F83">
        <w:rPr>
          <w:i/>
          <w:lang w:val="hy-AM"/>
        </w:rPr>
        <w:t xml:space="preserve">í»ñëÏë»Éáõ </w:t>
      </w:r>
      <w:r>
        <w:rPr>
          <w:rFonts w:ascii="Sylfaen" w:hAnsi="Sylfaen"/>
          <w:i/>
          <w:lang w:val="hy-AM"/>
        </w:rPr>
        <w:t xml:space="preserve"> մասին</w:t>
      </w:r>
    </w:p>
    <w:p w:rsidR="00C83DC5" w:rsidRDefault="00C83DC5" w:rsidP="00C83DC5">
      <w:pPr>
        <w:jc w:val="center"/>
        <w:rPr>
          <w:rFonts w:ascii="Sylfaen" w:hAnsi="Sylfaen"/>
          <w:i/>
          <w:lang w:val="hy-AM"/>
        </w:rPr>
      </w:pPr>
    </w:p>
    <w:p w:rsidR="00C83DC5" w:rsidRPr="00CD54A6" w:rsidRDefault="00C83DC5" w:rsidP="00C83DC5">
      <w:pPr>
        <w:rPr>
          <w:rFonts w:ascii="Sylfaen" w:hAnsi="Sylfaen"/>
          <w:i/>
          <w:sz w:val="16"/>
          <w:szCs w:val="16"/>
          <w:lang w:val="hy-AM"/>
        </w:rPr>
      </w:pPr>
      <w:r w:rsidRPr="00CD54A6">
        <w:rPr>
          <w:rFonts w:ascii="Sylfaen" w:hAnsi="Sylfaen"/>
          <w:i/>
          <w:sz w:val="16"/>
          <w:szCs w:val="16"/>
          <w:lang w:val="hy-AM"/>
        </w:rPr>
        <w:t xml:space="preserve">«22» </w:t>
      </w:r>
      <w:r w:rsidRPr="00CD54A6">
        <w:rPr>
          <w:i/>
          <w:sz w:val="16"/>
          <w:szCs w:val="16"/>
          <w:lang w:val="hy-AM"/>
        </w:rPr>
        <w:t xml:space="preserve"> </w:t>
      </w:r>
      <w:r w:rsidRPr="00CD54A6">
        <w:rPr>
          <w:rFonts w:ascii="Sylfaen" w:hAnsi="Sylfaen"/>
          <w:i/>
          <w:sz w:val="16"/>
          <w:szCs w:val="16"/>
          <w:lang w:val="hy-AM"/>
        </w:rPr>
        <w:t>հուլիսի 2013</w:t>
      </w:r>
      <w:r w:rsidRPr="00CD54A6">
        <w:rPr>
          <w:i/>
          <w:sz w:val="16"/>
          <w:szCs w:val="16"/>
          <w:lang w:val="hy-AM"/>
        </w:rPr>
        <w:t>Ã</w:t>
      </w:r>
      <w:r w:rsidRPr="00CD54A6">
        <w:rPr>
          <w:rFonts w:ascii="Sylfaen" w:hAnsi="Sylfaen"/>
          <w:i/>
          <w:sz w:val="16"/>
          <w:szCs w:val="16"/>
          <w:lang w:val="hy-AM"/>
        </w:rPr>
        <w:t xml:space="preserve">                                                                                                           </w:t>
      </w:r>
      <w:r w:rsidR="00CD54A6" w:rsidRPr="006C1767">
        <w:rPr>
          <w:rFonts w:ascii="Sylfaen" w:hAnsi="Sylfaen"/>
          <w:i/>
          <w:sz w:val="16"/>
          <w:szCs w:val="16"/>
          <w:lang w:val="hy-AM"/>
        </w:rPr>
        <w:t xml:space="preserve">                                                              </w:t>
      </w:r>
      <w:r w:rsidRPr="00CD54A6">
        <w:rPr>
          <w:rFonts w:ascii="Sylfaen" w:hAnsi="Sylfaen"/>
          <w:i/>
          <w:sz w:val="16"/>
          <w:szCs w:val="16"/>
          <w:lang w:val="hy-AM"/>
        </w:rPr>
        <w:t xml:space="preserve">  ք.Վանաձոր</w:t>
      </w:r>
    </w:p>
    <w:p w:rsidR="00C83DC5" w:rsidRPr="00CD54A6" w:rsidRDefault="00C83DC5" w:rsidP="00C83DC5">
      <w:pPr>
        <w:jc w:val="center"/>
        <w:rPr>
          <w:rFonts w:ascii="Sylfaen" w:hAnsi="Sylfaen"/>
          <w:i/>
          <w:sz w:val="16"/>
          <w:szCs w:val="16"/>
          <w:lang w:val="hy-AM"/>
        </w:rPr>
      </w:pPr>
    </w:p>
    <w:p w:rsidR="00C83DC5" w:rsidRPr="00CD54A6" w:rsidRDefault="00C83DC5" w:rsidP="00C83DC5">
      <w:pPr>
        <w:jc w:val="both"/>
        <w:rPr>
          <w:rFonts w:ascii="Sylfaen" w:hAnsi="Sylfaen"/>
          <w:i/>
          <w:sz w:val="16"/>
          <w:szCs w:val="16"/>
          <w:lang w:val="hy-AM"/>
        </w:rPr>
      </w:pPr>
      <w:r w:rsidRPr="00CD54A6">
        <w:rPr>
          <w:rFonts w:ascii="Sylfaen" w:hAnsi="Sylfaen"/>
          <w:i/>
          <w:sz w:val="16"/>
          <w:szCs w:val="16"/>
          <w:lang w:val="hy-AM"/>
        </w:rPr>
        <w:t xml:space="preserve">       ՀՀ ԱՆ ԴԱՀԿ ապահովող ծառայության Լոռու մարզային բաժնի  ավագ հարկադիր կատարող, արդարադատության մայոր` Մերուժան Նալբանդյանս ուսումնա</w:t>
      </w:r>
      <w:r w:rsidR="00E96D59" w:rsidRPr="00CD54A6">
        <w:rPr>
          <w:rFonts w:ascii="Sylfaen" w:hAnsi="Sylfaen"/>
          <w:i/>
          <w:sz w:val="16"/>
          <w:szCs w:val="16"/>
          <w:lang w:val="hy-AM"/>
        </w:rPr>
        <w:t>սիրելով  15.09.2011թ-ին  վերսկսված թիվ` 06-1611/11</w:t>
      </w:r>
      <w:r w:rsidRPr="00CD54A6">
        <w:rPr>
          <w:rFonts w:ascii="Sylfaen" w:hAnsi="Sylfaen"/>
          <w:i/>
          <w:sz w:val="16"/>
          <w:szCs w:val="16"/>
          <w:lang w:val="hy-AM"/>
        </w:rPr>
        <w:t>կատարողական վարույթի նյութերը.</w:t>
      </w:r>
    </w:p>
    <w:p w:rsidR="00C83DC5" w:rsidRDefault="00C83DC5" w:rsidP="00C83DC5">
      <w:pPr>
        <w:ind w:left="-284" w:firstLine="284"/>
        <w:jc w:val="both"/>
        <w:rPr>
          <w:rFonts w:ascii="Sylfaen" w:hAnsi="Sylfaen"/>
          <w:i/>
          <w:lang w:val="hy-AM"/>
        </w:rPr>
      </w:pPr>
    </w:p>
    <w:p w:rsidR="00C83DC5" w:rsidRPr="006C1767" w:rsidRDefault="00C83DC5" w:rsidP="00C83DC5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CD54A6" w:rsidRPr="006C1767" w:rsidRDefault="00CD54A6" w:rsidP="00C83DC5">
      <w:pPr>
        <w:jc w:val="center"/>
        <w:rPr>
          <w:rFonts w:ascii="Sylfaen" w:hAnsi="Sylfaen"/>
          <w:i/>
          <w:lang w:val="hy-AM"/>
        </w:rPr>
      </w:pPr>
    </w:p>
    <w:p w:rsidR="00E96D59" w:rsidRPr="00CD54A6" w:rsidRDefault="00C83DC5" w:rsidP="00C83DC5">
      <w:pPr>
        <w:jc w:val="both"/>
        <w:rPr>
          <w:rFonts w:ascii="Sylfaen" w:hAnsi="Sylfaen"/>
          <w:i/>
          <w:sz w:val="16"/>
          <w:szCs w:val="16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 w:rsidRPr="00CD54A6">
        <w:rPr>
          <w:rFonts w:ascii="Sylfaen" w:hAnsi="Sylfaen"/>
          <w:i/>
          <w:sz w:val="16"/>
          <w:szCs w:val="16"/>
          <w:lang w:val="hy-AM"/>
        </w:rPr>
        <w:t>ՀՀ Լոռու մարզի ընդհանուր իրավաս</w:t>
      </w:r>
      <w:r w:rsidR="00E96D59" w:rsidRPr="00CD54A6">
        <w:rPr>
          <w:rFonts w:ascii="Sylfaen" w:hAnsi="Sylfaen"/>
          <w:i/>
          <w:sz w:val="16"/>
          <w:szCs w:val="16"/>
          <w:lang w:val="hy-AM"/>
        </w:rPr>
        <w:t>ության  դատարանի կողմից  ԼԴ/0289/02/11 քաղ. գործով  09.09.2011թ-ին տրված թիվ ԼԿԹ 857</w:t>
      </w:r>
      <w:r w:rsidRPr="00CD54A6">
        <w:rPr>
          <w:rFonts w:ascii="Sylfaen" w:hAnsi="Sylfaen"/>
          <w:i/>
          <w:sz w:val="16"/>
          <w:szCs w:val="16"/>
          <w:lang w:val="hy-AM"/>
        </w:rPr>
        <w:t xml:space="preserve"> կատարողակա</w:t>
      </w:r>
      <w:r w:rsidR="00E96D59" w:rsidRPr="00CD54A6">
        <w:rPr>
          <w:rFonts w:ascii="Sylfaen" w:hAnsi="Sylfaen"/>
          <w:i/>
          <w:sz w:val="16"/>
          <w:szCs w:val="16"/>
          <w:lang w:val="hy-AM"/>
        </w:rPr>
        <w:t>ն թերթի համաձայն պետք է  Հմայակ Հայկի Պողոսյանից</w:t>
      </w:r>
      <w:r w:rsidRPr="00CD54A6">
        <w:rPr>
          <w:rFonts w:ascii="Sylfaen" w:hAnsi="Sylfaen"/>
          <w:i/>
          <w:sz w:val="16"/>
          <w:szCs w:val="16"/>
          <w:lang w:val="hy-AM"/>
        </w:rPr>
        <w:t xml:space="preserve"> </w:t>
      </w:r>
      <w:r w:rsidR="00E96D59" w:rsidRPr="00CD54A6">
        <w:rPr>
          <w:rFonts w:ascii="Sylfaen" w:hAnsi="Sylfaen"/>
          <w:i/>
          <w:sz w:val="16"/>
          <w:szCs w:val="16"/>
          <w:lang w:val="hy-AM"/>
        </w:rPr>
        <w:t xml:space="preserve"> հօգուտ   Դավիթ Արտավազդի Պողոսյանի բռնագանձել 6.201.000 ՀՀ դրամ:</w:t>
      </w:r>
    </w:p>
    <w:p w:rsidR="00C83DC5" w:rsidRPr="00CD54A6" w:rsidRDefault="00E96D59" w:rsidP="00C83DC5">
      <w:pPr>
        <w:jc w:val="both"/>
        <w:rPr>
          <w:rFonts w:ascii="Sylfaen" w:hAnsi="Sylfaen"/>
          <w:i/>
          <w:sz w:val="16"/>
          <w:szCs w:val="16"/>
          <w:lang w:val="hy-AM"/>
        </w:rPr>
      </w:pPr>
      <w:r w:rsidRPr="00CD54A6">
        <w:rPr>
          <w:rFonts w:ascii="Sylfaen" w:hAnsi="Sylfaen"/>
          <w:i/>
          <w:sz w:val="16"/>
          <w:szCs w:val="16"/>
          <w:lang w:val="hy-AM"/>
        </w:rPr>
        <w:t>01.09.2009թ-ից մինչև պատասխանողի կողմից 6.080.000 ՀՀ դրամը ամբողջությամբ դավիթ Արտավազդի Պողոսյանին վճարելն ընկած ժամանակահատվածի համար հօգուտ վերջինիս բռնագանձել 6.080.000 ՀՀ դրամի նկատմամբ հաշվարկվող տոկոսներ` ՀՀ Կենտրոնական բանկի կողմից սահմանված  հաշվարկային տոկոսադրույքի չափով:</w:t>
      </w:r>
      <w:r w:rsidR="00C83DC5" w:rsidRPr="00CD54A6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CD54A6">
        <w:rPr>
          <w:rFonts w:ascii="Sylfaen" w:hAnsi="Sylfaen"/>
          <w:i/>
          <w:sz w:val="16"/>
          <w:szCs w:val="16"/>
          <w:lang w:val="hy-AM"/>
        </w:rPr>
        <w:t>Հմայակ Հայկի Պողոսյանից հօգուտ ՀՀ պետական բյուջեի բռնագանձել 6.0080.000 ՀՀ դրամի նկատմամբ հաշվարկվող տոկոսների գումար 2 տոկոս, որպես պետական տուրքի գումար:</w:t>
      </w:r>
      <w:r w:rsidR="00C83DC5" w:rsidRPr="00CD54A6">
        <w:rPr>
          <w:rFonts w:ascii="Sylfaen" w:hAnsi="Sylfaen"/>
          <w:i/>
          <w:sz w:val="16"/>
          <w:szCs w:val="16"/>
          <w:lang w:val="hy-AM"/>
        </w:rPr>
        <w:t xml:space="preserve"> </w:t>
      </w:r>
    </w:p>
    <w:p w:rsidR="00C83DC5" w:rsidRPr="00CD54A6" w:rsidRDefault="00C83DC5" w:rsidP="00C83DC5">
      <w:pPr>
        <w:jc w:val="both"/>
        <w:rPr>
          <w:rFonts w:ascii="Sylfaen" w:hAnsi="Sylfaen"/>
          <w:i/>
          <w:sz w:val="16"/>
          <w:szCs w:val="16"/>
          <w:lang w:val="hy-AM"/>
        </w:rPr>
      </w:pPr>
      <w:r w:rsidRPr="00CD54A6">
        <w:rPr>
          <w:rFonts w:ascii="Sylfaen" w:hAnsi="Sylfaen"/>
          <w:i/>
          <w:sz w:val="16"/>
          <w:szCs w:val="16"/>
          <w:lang w:val="hy-AM"/>
        </w:rPr>
        <w:t xml:space="preserve">Միաժամանակ ղեկավարվելով ''ԴԱՀԿ մասին'' ՀՀ օրենքի 66 և 67հոդվածների պահանջով պարտապանից հօգուտ ՀՀ ԱՆ ԴԱՀԿ ԱԾ բռնագանձել բռնագանձման ենթակա գումարի 5 %-ը , որպես կատարողական գործողությունների կատարման ծախս: </w:t>
      </w:r>
    </w:p>
    <w:p w:rsidR="00C83DC5" w:rsidRPr="00CD54A6" w:rsidRDefault="00C83DC5" w:rsidP="00C83DC5">
      <w:pPr>
        <w:jc w:val="both"/>
        <w:rPr>
          <w:rFonts w:ascii="Sylfaen" w:hAnsi="Sylfaen"/>
          <w:i/>
          <w:sz w:val="16"/>
          <w:szCs w:val="16"/>
          <w:lang w:val="hy-AM"/>
        </w:rPr>
      </w:pPr>
      <w:r w:rsidRPr="00CD54A6">
        <w:rPr>
          <w:i/>
          <w:sz w:val="16"/>
          <w:szCs w:val="16"/>
          <w:lang w:val="hy-AM"/>
        </w:rPr>
        <w:tab/>
      </w:r>
      <w:r w:rsidRPr="00CD54A6">
        <w:rPr>
          <w:rFonts w:ascii="Sylfaen" w:hAnsi="Sylfaen"/>
          <w:i/>
          <w:sz w:val="16"/>
          <w:szCs w:val="16"/>
          <w:lang w:val="hy-AM"/>
        </w:rPr>
        <w:t>Ի կատարումն կատարողական թերթի ձեռնարկված կատարողական գործողությունների ընթացքում պ</w:t>
      </w:r>
      <w:r w:rsidR="00E96D59" w:rsidRPr="00CD54A6">
        <w:rPr>
          <w:rFonts w:ascii="Sylfaen" w:hAnsi="Sylfaen"/>
          <w:i/>
          <w:sz w:val="16"/>
          <w:szCs w:val="16"/>
          <w:lang w:val="hy-AM"/>
        </w:rPr>
        <w:t>արտապան` Հմայակ Հայկի Պողոսյանին</w:t>
      </w:r>
      <w:r w:rsidRPr="00CD54A6">
        <w:rPr>
          <w:rFonts w:ascii="Sylfaen" w:hAnsi="Sylfaen"/>
          <w:i/>
          <w:sz w:val="16"/>
          <w:szCs w:val="16"/>
          <w:lang w:val="hy-AM"/>
        </w:rPr>
        <w:t xml:space="preserve"> 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վայրը,կազմն ու քանակը պարզելու նպատակով «ԴԱՀԿ մասին» ՀՀ օրենքի 40 հոդվածի 3 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C83DC5" w:rsidRPr="00CD54A6" w:rsidRDefault="00C83DC5" w:rsidP="00C83DC5">
      <w:pPr>
        <w:jc w:val="both"/>
        <w:rPr>
          <w:rFonts w:ascii="Sylfaen" w:hAnsi="Sylfaen"/>
          <w:i/>
          <w:sz w:val="16"/>
          <w:szCs w:val="16"/>
          <w:lang w:val="hy-AM"/>
        </w:rPr>
      </w:pPr>
      <w:r w:rsidRPr="00CD54A6">
        <w:rPr>
          <w:rFonts w:ascii="Sylfaen" w:hAnsi="Sylfaen"/>
          <w:i/>
          <w:sz w:val="16"/>
          <w:szCs w:val="16"/>
          <w:lang w:val="hy-AM"/>
        </w:rPr>
        <w:t xml:space="preserve">       Ձեռնարկված կատարողական գործողությունների արդյունքում</w:t>
      </w:r>
      <w:r w:rsidR="008411AF" w:rsidRPr="00CD54A6">
        <w:rPr>
          <w:rFonts w:ascii="Sylfaen" w:hAnsi="Sylfaen"/>
          <w:i/>
          <w:sz w:val="16"/>
          <w:szCs w:val="16"/>
          <w:lang w:val="hy-AM"/>
        </w:rPr>
        <w:t xml:space="preserve"> արգելանք է դրվել պարտապան Հմայակ Հայկի Պողոսյանին սեփականության իրավունքով պատկանող Վանաձոր քաղաքի Կամոյի փող  45 տան, Լոռվա խճ 1բ հասցեի հողամասի և Լոռու մարզի Ծաթեր համայնքում գտնվող տան վրա: </w:t>
      </w:r>
    </w:p>
    <w:p w:rsidR="008411AF" w:rsidRPr="00CD54A6" w:rsidRDefault="008411AF" w:rsidP="00C83DC5">
      <w:pPr>
        <w:jc w:val="both"/>
        <w:rPr>
          <w:rFonts w:ascii="Sylfaen" w:hAnsi="Sylfaen"/>
          <w:i/>
          <w:sz w:val="16"/>
          <w:szCs w:val="16"/>
          <w:lang w:val="hy-AM"/>
        </w:rPr>
      </w:pPr>
      <w:r w:rsidRPr="00CD54A6">
        <w:rPr>
          <w:rFonts w:ascii="Sylfaen" w:hAnsi="Sylfaen"/>
          <w:i/>
          <w:sz w:val="16"/>
          <w:szCs w:val="16"/>
          <w:lang w:val="hy-AM"/>
        </w:rPr>
        <w:t xml:space="preserve"> Հայցվոր </w:t>
      </w:r>
      <w:r w:rsidR="00CA7EE4" w:rsidRPr="00CD54A6">
        <w:rPr>
          <w:rFonts w:ascii="Sylfaen" w:hAnsi="Sylfaen"/>
          <w:i/>
          <w:sz w:val="16"/>
          <w:szCs w:val="16"/>
          <w:lang w:val="hy-AM"/>
        </w:rPr>
        <w:t xml:space="preserve"> Հենրիկ Գարեգինի</w:t>
      </w:r>
      <w:r w:rsidRPr="00CD54A6">
        <w:rPr>
          <w:rFonts w:ascii="Sylfaen" w:hAnsi="Sylfaen"/>
          <w:i/>
          <w:sz w:val="16"/>
          <w:szCs w:val="16"/>
          <w:lang w:val="hy-AM"/>
        </w:rPr>
        <w:t xml:space="preserve"> Կոստանյանը  դիմել ` դատարան ընդդեմ Հմայակ Պողոսյանի երրորդ ՙԱկբա-Կրեդիտ-Ագրիկոլ-Բանկ՚ ՓԲԸ-ի և ՀՀ ԴԱՀԿ ծառայության Լոռու մարզային բաժնի</w:t>
      </w:r>
      <w:r w:rsidR="0012297C" w:rsidRPr="00CD54A6">
        <w:rPr>
          <w:rFonts w:ascii="Sylfaen" w:hAnsi="Sylfaen"/>
          <w:i/>
          <w:sz w:val="16"/>
          <w:szCs w:val="16"/>
          <w:lang w:val="hy-AM"/>
        </w:rPr>
        <w:t>` Վանաձոր քաղաքի Կամոյի 45 տնատիրության առուվաճառքի պայմանագիրը վավեր ճանաչելու, տնատիրության նկատմամբ աճուրդի գործընթացը դադարեցնելու և տնատիրության նկատմամբ արգելանքը վերացնելու պահանջով:</w:t>
      </w:r>
    </w:p>
    <w:p w:rsidR="00C83DC5" w:rsidRPr="006C1767" w:rsidRDefault="0012297C" w:rsidP="00C83DC5">
      <w:pPr>
        <w:jc w:val="both"/>
        <w:rPr>
          <w:i/>
          <w:sz w:val="16"/>
          <w:szCs w:val="16"/>
          <w:lang w:val="hy-AM"/>
        </w:rPr>
      </w:pPr>
      <w:r w:rsidRPr="00CD54A6">
        <w:rPr>
          <w:rFonts w:ascii="Sylfaen" w:hAnsi="Sylfaen"/>
          <w:i/>
          <w:sz w:val="16"/>
          <w:szCs w:val="16"/>
          <w:lang w:val="hy-AM"/>
        </w:rPr>
        <w:t xml:space="preserve"> Նշված գույքը հարկադիր էլեկտրոնային աճուրդից հանվել  և կատարողական վարույթը 23.12.2011թ-ին կասեցվել է </w:t>
      </w:r>
      <w:r w:rsidR="00C83DC5" w:rsidRPr="00CD54A6">
        <w:rPr>
          <w:i/>
          <w:sz w:val="16"/>
          <w:szCs w:val="16"/>
          <w:lang w:val="hy-AM"/>
        </w:rPr>
        <w:t>:</w:t>
      </w:r>
    </w:p>
    <w:p w:rsidR="0012297C" w:rsidRPr="006C1767" w:rsidRDefault="0012297C" w:rsidP="00C83DC5">
      <w:pPr>
        <w:jc w:val="both"/>
        <w:rPr>
          <w:rFonts w:ascii="Sylfaen" w:hAnsi="Sylfaen"/>
          <w:i/>
          <w:sz w:val="16"/>
          <w:szCs w:val="16"/>
          <w:lang w:val="hy-AM"/>
        </w:rPr>
      </w:pPr>
      <w:r w:rsidRPr="006C1767">
        <w:rPr>
          <w:rFonts w:ascii="Sylfaen" w:hAnsi="Sylfaen"/>
          <w:i/>
          <w:sz w:val="16"/>
          <w:szCs w:val="16"/>
          <w:lang w:val="hy-AM"/>
        </w:rPr>
        <w:t>Ներկայումս կատարողական վարույթի կասեցման հիմքերը վերացվել են, քանի որ Լոռու մարզի ընդհանուր իրավասության դատարանի  կողմից ԼԴ/0879/02/11 քաղ գործով 11</w:t>
      </w:r>
      <w:r w:rsidR="00CA7EE4" w:rsidRPr="006C1767">
        <w:rPr>
          <w:rFonts w:ascii="Sylfaen" w:hAnsi="Sylfaen"/>
          <w:i/>
          <w:sz w:val="16"/>
          <w:szCs w:val="16"/>
          <w:lang w:val="hy-AM"/>
        </w:rPr>
        <w:t>.04.2013թ-ի վճռի համաձայն Հենրիկ Գարեգինի Կոստանյանի և Հմայակ Հայկի Պողոսյանի միջև 24.03.2009թ-ին  Վանաձոր քաղաքի Կամոյի 45 հասցեում գտնվող բնակելի տան վերաբերյալ կնքված առուվաճառքի պայմանագիրը ճանաչվել է վավեր և գույքը արգելանքից հանել:</w:t>
      </w:r>
    </w:p>
    <w:p w:rsidR="00C83DC5" w:rsidRPr="006C1767" w:rsidRDefault="00C83DC5" w:rsidP="00C83DC5">
      <w:pPr>
        <w:jc w:val="both"/>
        <w:rPr>
          <w:rFonts w:ascii="Sylfaen" w:hAnsi="Sylfaen"/>
          <w:i/>
          <w:sz w:val="16"/>
          <w:szCs w:val="16"/>
          <w:lang w:val="hy-AM"/>
        </w:rPr>
      </w:pPr>
      <w:r w:rsidRPr="00CD54A6">
        <w:rPr>
          <w:rFonts w:ascii="Sylfaen" w:hAnsi="Sylfaen"/>
          <w:i/>
          <w:sz w:val="16"/>
          <w:szCs w:val="16"/>
          <w:lang w:val="hy-AM"/>
        </w:rPr>
        <w:t xml:space="preserve">Վերոգրյալի հիման վրա և ղեկավարվելով ''ԴԱՀԿ մասին'' ՀՀ օրենքի 28-րդ </w:t>
      </w:r>
      <w:r w:rsidRPr="00CD54A6">
        <w:rPr>
          <w:i/>
          <w:sz w:val="16"/>
          <w:szCs w:val="16"/>
          <w:lang w:val="hy-AM"/>
        </w:rPr>
        <w:t>¨</w:t>
      </w:r>
      <w:r w:rsidRPr="00CD54A6">
        <w:rPr>
          <w:rFonts w:ascii="Sylfaen" w:hAnsi="Sylfaen"/>
          <w:i/>
          <w:sz w:val="16"/>
          <w:szCs w:val="16"/>
          <w:lang w:val="hy-AM"/>
        </w:rPr>
        <w:t xml:space="preserve"> 39-րդ հոդված</w:t>
      </w:r>
      <w:r w:rsidR="00CA7EE4" w:rsidRPr="006C1767">
        <w:rPr>
          <w:rFonts w:ascii="Sylfaen" w:hAnsi="Sylfaen"/>
          <w:i/>
          <w:sz w:val="16"/>
          <w:szCs w:val="16"/>
          <w:lang w:val="hy-AM"/>
        </w:rPr>
        <w:t>ներով</w:t>
      </w:r>
    </w:p>
    <w:p w:rsidR="00CD54A6" w:rsidRPr="006C1767" w:rsidRDefault="00CD54A6" w:rsidP="00C83DC5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C83DC5" w:rsidRDefault="00C83DC5" w:rsidP="00C83DC5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C83DC5" w:rsidRDefault="00C83DC5" w:rsidP="00C83DC5">
      <w:pPr>
        <w:rPr>
          <w:rFonts w:ascii="Sylfaen" w:hAnsi="Sylfaen"/>
          <w:i/>
          <w:lang w:val="hy-AM"/>
        </w:rPr>
      </w:pPr>
    </w:p>
    <w:p w:rsidR="00C83DC5" w:rsidRPr="00CD54A6" w:rsidRDefault="00C83DC5" w:rsidP="00C83DC5">
      <w:pPr>
        <w:jc w:val="both"/>
        <w:rPr>
          <w:rFonts w:ascii="Sylfaen" w:hAnsi="Sylfaen"/>
          <w:i/>
          <w:sz w:val="18"/>
          <w:szCs w:val="18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Pr="00CD54A6">
        <w:rPr>
          <w:i/>
          <w:sz w:val="18"/>
          <w:szCs w:val="18"/>
          <w:lang w:val="hy-AM"/>
        </w:rPr>
        <w:t xml:space="preserve">ì»ñëÏë»É </w:t>
      </w:r>
      <w:r w:rsidR="00CA7EE4" w:rsidRPr="00CD54A6">
        <w:rPr>
          <w:rFonts w:ascii="Sylfaen" w:hAnsi="Sylfaen"/>
          <w:i/>
          <w:sz w:val="18"/>
          <w:szCs w:val="18"/>
          <w:lang w:val="hy-AM"/>
        </w:rPr>
        <w:t xml:space="preserve"> 23.12.2011</w:t>
      </w:r>
      <w:r w:rsidRPr="00CD54A6">
        <w:rPr>
          <w:rFonts w:ascii="Sylfaen" w:hAnsi="Sylfaen"/>
          <w:i/>
          <w:sz w:val="18"/>
          <w:szCs w:val="18"/>
          <w:lang w:val="hy-AM"/>
        </w:rPr>
        <w:t xml:space="preserve">թ-ին  </w:t>
      </w:r>
      <w:r w:rsidRPr="00CD54A6">
        <w:rPr>
          <w:i/>
          <w:sz w:val="18"/>
          <w:szCs w:val="18"/>
          <w:lang w:val="hy-AM"/>
        </w:rPr>
        <w:t>Ï³ë»óí³Í</w:t>
      </w:r>
      <w:r w:rsidR="00CD54A6" w:rsidRPr="00CD54A6">
        <w:rPr>
          <w:rFonts w:ascii="Sylfaen" w:hAnsi="Sylfaen"/>
          <w:i/>
          <w:sz w:val="18"/>
          <w:szCs w:val="18"/>
          <w:lang w:val="hy-AM"/>
        </w:rPr>
        <w:t xml:space="preserve">  թիվ` 06-1611/11</w:t>
      </w:r>
      <w:r w:rsidRPr="00CD54A6">
        <w:rPr>
          <w:rFonts w:ascii="Sylfaen" w:hAnsi="Sylfaen"/>
          <w:i/>
          <w:sz w:val="18"/>
          <w:szCs w:val="18"/>
          <w:lang w:val="hy-AM"/>
        </w:rPr>
        <w:t xml:space="preserve">  կատարողական վարույթը </w:t>
      </w:r>
    </w:p>
    <w:p w:rsidR="00CD54A6" w:rsidRPr="00CD54A6" w:rsidRDefault="00CD54A6" w:rsidP="00CD54A6">
      <w:pPr>
        <w:ind w:firstLine="708"/>
        <w:jc w:val="both"/>
        <w:rPr>
          <w:rFonts w:ascii="Sylfaen" w:hAnsi="Sylfaen"/>
          <w:i/>
          <w:sz w:val="18"/>
          <w:szCs w:val="18"/>
          <w:lang w:val="hy-AM"/>
        </w:rPr>
      </w:pPr>
      <w:r w:rsidRPr="00CD54A6">
        <w:rPr>
          <w:rFonts w:ascii="Sylfaen" w:hAnsi="Sylfaen"/>
          <w:i/>
          <w:sz w:val="18"/>
          <w:szCs w:val="18"/>
          <w:lang w:val="hy-AM"/>
        </w:rPr>
        <w:t>Հմայակ Հայկի Պողոսյանից  հօգուտ   Դավի</w:t>
      </w:r>
      <w:r>
        <w:rPr>
          <w:rFonts w:ascii="Sylfaen" w:hAnsi="Sylfaen"/>
          <w:i/>
          <w:sz w:val="18"/>
          <w:szCs w:val="18"/>
          <w:lang w:val="hy-AM"/>
        </w:rPr>
        <w:t xml:space="preserve">թ Արտավազդի Պողոսյանի </w:t>
      </w:r>
      <w:r w:rsidRPr="00CD54A6">
        <w:rPr>
          <w:rFonts w:ascii="Sylfaen" w:hAnsi="Sylfaen"/>
          <w:i/>
          <w:sz w:val="18"/>
          <w:szCs w:val="18"/>
          <w:lang w:val="hy-AM"/>
        </w:rPr>
        <w:t xml:space="preserve"> 6.201.000 ՀՀ դրամ,</w:t>
      </w:r>
    </w:p>
    <w:p w:rsidR="00CD54A6" w:rsidRPr="00CD54A6" w:rsidRDefault="00CD54A6" w:rsidP="00CD54A6">
      <w:pPr>
        <w:jc w:val="both"/>
        <w:rPr>
          <w:rFonts w:ascii="Sylfaen" w:hAnsi="Sylfaen"/>
          <w:i/>
          <w:sz w:val="18"/>
          <w:szCs w:val="18"/>
          <w:lang w:val="hy-AM"/>
        </w:rPr>
      </w:pPr>
      <w:r w:rsidRPr="00CD54A6">
        <w:rPr>
          <w:rFonts w:ascii="Sylfaen" w:hAnsi="Sylfaen"/>
          <w:i/>
          <w:sz w:val="18"/>
          <w:szCs w:val="18"/>
          <w:lang w:val="hy-AM"/>
        </w:rPr>
        <w:t xml:space="preserve">01.09.2009թ-ից մինչև պատասխանողի կողմից 6.080.000 ՀՀ դրամը ամբողջությամբ դավիթ Արտավազդի Պողոսյանին վճարելն ընկած ժամանակահատվածի համար հօգուտ վերջինիս բռնագանձել 6.080.000 ՀՀ դրամի նկատմամբ հաշվարկվող տոկոսներ` ՀՀ Կենտրոնական բանկի կողմից սահմանված  հաշվարկային տոկոսադրույքի չափով: Հմայակ Հայկի Պողոսյանից հօգուտ ՀՀ պետական բյուջեի բռնագանձել 6.0080.000 ՀՀ դրամի նկատմամբ հաշվարկվող տոկոսների գումար 2 տոկոս, որպես պետական տուրքի գումար: </w:t>
      </w:r>
    </w:p>
    <w:p w:rsidR="00CD54A6" w:rsidRPr="00CD54A6" w:rsidRDefault="00CD54A6" w:rsidP="00CD54A6">
      <w:pPr>
        <w:jc w:val="both"/>
        <w:rPr>
          <w:rFonts w:ascii="Sylfaen" w:hAnsi="Sylfaen"/>
          <w:i/>
          <w:sz w:val="18"/>
          <w:szCs w:val="18"/>
          <w:lang w:val="hy-AM"/>
        </w:rPr>
      </w:pPr>
      <w:r w:rsidRPr="00CD54A6">
        <w:rPr>
          <w:rFonts w:ascii="Sylfaen" w:hAnsi="Sylfaen"/>
          <w:i/>
          <w:sz w:val="18"/>
          <w:szCs w:val="18"/>
          <w:lang w:val="hy-AM"/>
        </w:rPr>
        <w:t>Միաժամանակ ղեկավարվելով ''ԴԱՀԿ մասին'' ՀՀ օրենքի 66 և 67հոդվածների պահանջով պարտապանից</w:t>
      </w:r>
      <w:r>
        <w:rPr>
          <w:rFonts w:ascii="Sylfaen" w:hAnsi="Sylfaen"/>
          <w:i/>
          <w:sz w:val="18"/>
          <w:szCs w:val="18"/>
          <w:lang w:val="hy-AM"/>
        </w:rPr>
        <w:t xml:space="preserve"> հօգուտ ՀՀ ԱՆ ԴԱՀԿ ԱԾ </w:t>
      </w:r>
      <w:r w:rsidRPr="00CD54A6">
        <w:rPr>
          <w:rFonts w:ascii="Sylfaen" w:hAnsi="Sylfaen"/>
          <w:i/>
          <w:sz w:val="18"/>
          <w:szCs w:val="18"/>
          <w:lang w:val="hy-AM"/>
        </w:rPr>
        <w:t xml:space="preserve"> բռնագանձման ենթակա գումարի 5 %-ը , որպես կատարողական գործողությունների կատարման ծախս բռնագանձելու</w:t>
      </w:r>
    </w:p>
    <w:p w:rsidR="00C83DC5" w:rsidRPr="00935017" w:rsidRDefault="00C83DC5" w:rsidP="00C83DC5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935017">
        <w:rPr>
          <w:rFonts w:ascii="Sylfaen" w:hAnsi="Sylfaen"/>
          <w:i/>
          <w:sz w:val="20"/>
          <w:szCs w:val="20"/>
          <w:lang w:val="hy-AM"/>
        </w:rPr>
        <w:t xml:space="preserve">         Որոշման պատճեն ուղարկել կողմերին.</w:t>
      </w:r>
    </w:p>
    <w:p w:rsidR="00C83DC5" w:rsidRPr="00935017" w:rsidRDefault="00C83DC5" w:rsidP="00C83DC5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935017">
        <w:rPr>
          <w:rFonts w:ascii="Sylfaen" w:hAnsi="Sylfaen"/>
          <w:i/>
          <w:sz w:val="20"/>
          <w:szCs w:val="20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C83DC5" w:rsidRPr="006C1767" w:rsidRDefault="00C83DC5" w:rsidP="00C83DC5">
      <w:pPr>
        <w:rPr>
          <w:rFonts w:ascii="Sylfaen" w:hAnsi="Sylfaen"/>
          <w:i/>
          <w:sz w:val="22"/>
          <w:szCs w:val="22"/>
          <w:lang w:val="hy-AM"/>
        </w:rPr>
      </w:pPr>
    </w:p>
    <w:p w:rsidR="00CD54A6" w:rsidRPr="006C1767" w:rsidRDefault="00CD54A6" w:rsidP="00C83DC5">
      <w:pPr>
        <w:rPr>
          <w:rFonts w:ascii="Sylfaen" w:hAnsi="Sylfaen"/>
          <w:i/>
          <w:sz w:val="22"/>
          <w:szCs w:val="22"/>
          <w:lang w:val="hy-AM"/>
        </w:rPr>
      </w:pPr>
    </w:p>
    <w:p w:rsidR="00CD54A6" w:rsidRPr="006C1767" w:rsidRDefault="00CD54A6" w:rsidP="00C83DC5">
      <w:pPr>
        <w:rPr>
          <w:rFonts w:ascii="Sylfaen" w:hAnsi="Sylfaen"/>
          <w:i/>
          <w:sz w:val="22"/>
          <w:szCs w:val="22"/>
          <w:lang w:val="hy-AM"/>
        </w:rPr>
      </w:pPr>
    </w:p>
    <w:p w:rsidR="00C83DC5" w:rsidRPr="00C83DC5" w:rsidRDefault="00C83DC5" w:rsidP="00C83DC5">
      <w:pPr>
        <w:rPr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        </w:t>
      </w:r>
      <w:r w:rsidRPr="00BC0627">
        <w:rPr>
          <w:rFonts w:ascii="Sylfaen" w:hAnsi="Sylfaen"/>
          <w:i/>
          <w:sz w:val="22"/>
          <w:szCs w:val="22"/>
          <w:lang w:val="hy-AM"/>
        </w:rPr>
        <w:t>ավագ</w:t>
      </w:r>
      <w:r>
        <w:rPr>
          <w:rFonts w:ascii="Sylfaen" w:hAnsi="Sylfaen"/>
          <w:i/>
          <w:sz w:val="22"/>
          <w:szCs w:val="22"/>
          <w:lang w:val="hy-AM"/>
        </w:rPr>
        <w:t xml:space="preserve">   հարկադիր կատարո</w:t>
      </w:r>
      <w:r w:rsidRPr="00BC0627">
        <w:rPr>
          <w:i/>
          <w:sz w:val="22"/>
          <w:szCs w:val="22"/>
          <w:lang w:val="hy-AM"/>
        </w:rPr>
        <w:t xml:space="preserve">Õ                      </w:t>
      </w:r>
    </w:p>
    <w:p w:rsidR="00C83DC5" w:rsidRPr="00BC0627" w:rsidRDefault="00C83DC5" w:rsidP="00C83DC5">
      <w:pPr>
        <w:rPr>
          <w:rFonts w:ascii="Sylfaen" w:hAnsi="Sylfaen"/>
          <w:i/>
          <w:sz w:val="22"/>
          <w:szCs w:val="22"/>
          <w:lang w:val="hy-AM"/>
        </w:rPr>
      </w:pPr>
      <w:r w:rsidRPr="00C83DC5">
        <w:rPr>
          <w:rFonts w:ascii="Sylfaen" w:hAnsi="Sylfaen"/>
          <w:i/>
          <w:sz w:val="22"/>
          <w:szCs w:val="22"/>
          <w:lang w:val="hy-AM"/>
        </w:rPr>
        <w:t xml:space="preserve">                        արդարադատության մայոր`                                                </w:t>
      </w:r>
      <w:r w:rsidRPr="00BC0627">
        <w:rPr>
          <w:i/>
          <w:sz w:val="22"/>
          <w:szCs w:val="22"/>
          <w:lang w:val="hy-AM"/>
        </w:rPr>
        <w:t xml:space="preserve"> </w:t>
      </w:r>
      <w:r w:rsidR="00CD54A6" w:rsidRPr="00CD54A6">
        <w:rPr>
          <w:i/>
          <w:sz w:val="22"/>
          <w:szCs w:val="22"/>
          <w:lang w:val="hy-AM"/>
        </w:rPr>
        <w:t xml:space="preserve">                </w:t>
      </w:r>
      <w:r>
        <w:rPr>
          <w:rFonts w:ascii="Sylfaen" w:hAnsi="Sylfaen"/>
          <w:i/>
          <w:sz w:val="22"/>
          <w:szCs w:val="22"/>
          <w:lang w:val="hy-AM"/>
        </w:rPr>
        <w:t>Մ</w:t>
      </w:r>
      <w:r w:rsidRPr="00DB26EB">
        <w:rPr>
          <w:rFonts w:ascii="Sylfaen" w:hAnsi="Sylfaen"/>
          <w:i/>
          <w:sz w:val="22"/>
          <w:szCs w:val="22"/>
          <w:lang w:val="hy-AM"/>
        </w:rPr>
        <w:t>.</w:t>
      </w:r>
      <w:r>
        <w:rPr>
          <w:rFonts w:ascii="Sylfaen" w:hAnsi="Sylfaen"/>
          <w:i/>
          <w:sz w:val="22"/>
          <w:szCs w:val="22"/>
          <w:lang w:val="hy-AM"/>
        </w:rPr>
        <w:t>Նալբանդ</w:t>
      </w:r>
      <w:r w:rsidRPr="00DB26EB">
        <w:rPr>
          <w:rFonts w:ascii="Sylfaen" w:hAnsi="Sylfaen"/>
          <w:i/>
          <w:sz w:val="22"/>
          <w:szCs w:val="22"/>
          <w:lang w:val="hy-AM"/>
        </w:rPr>
        <w:t>յ</w:t>
      </w:r>
      <w:r>
        <w:rPr>
          <w:rFonts w:ascii="Sylfaen" w:hAnsi="Sylfaen"/>
          <w:i/>
          <w:sz w:val="22"/>
          <w:szCs w:val="22"/>
          <w:lang w:val="hy-AM"/>
        </w:rPr>
        <w:t>ան</w:t>
      </w:r>
      <w:r w:rsidRPr="00BC0627">
        <w:rPr>
          <w:rFonts w:ascii="Sylfaen" w:hAnsi="Sylfaen"/>
          <w:i/>
          <w:sz w:val="22"/>
          <w:szCs w:val="22"/>
          <w:lang w:val="hy-AM"/>
        </w:rPr>
        <w:t xml:space="preserve">                            </w:t>
      </w:r>
      <w:r w:rsidRPr="003C58AC">
        <w:rPr>
          <w:rFonts w:ascii="Sylfaen" w:hAnsi="Sylfaen"/>
          <w:i/>
          <w:sz w:val="22"/>
          <w:szCs w:val="22"/>
          <w:lang w:val="hy-AM"/>
        </w:rPr>
        <w:t xml:space="preserve">                 </w:t>
      </w:r>
    </w:p>
    <w:p w:rsidR="00CD54A6" w:rsidRPr="00CD54A6" w:rsidRDefault="00CD54A6" w:rsidP="00E96D59">
      <w:pPr>
        <w:jc w:val="center"/>
        <w:rPr>
          <w:rFonts w:ascii="Sylfaen" w:hAnsi="Sylfaen" w:cs="Sylfaen"/>
          <w:i/>
          <w:lang w:val="hy-AM"/>
        </w:rPr>
      </w:pPr>
    </w:p>
    <w:p w:rsidR="00CD54A6" w:rsidRPr="00CD54A6" w:rsidRDefault="00CD54A6" w:rsidP="00E96D59">
      <w:pPr>
        <w:jc w:val="center"/>
        <w:rPr>
          <w:rFonts w:ascii="Sylfaen" w:hAnsi="Sylfaen" w:cs="Sylfaen"/>
          <w:i/>
          <w:lang w:val="hy-AM"/>
        </w:rPr>
      </w:pPr>
    </w:p>
    <w:p w:rsidR="00CD54A6" w:rsidRPr="00CD54A6" w:rsidRDefault="00CD54A6" w:rsidP="00E96D59">
      <w:pPr>
        <w:jc w:val="center"/>
        <w:rPr>
          <w:rFonts w:ascii="Sylfaen" w:hAnsi="Sylfaen" w:cs="Sylfaen"/>
          <w:i/>
          <w:lang w:val="hy-AM"/>
        </w:rPr>
      </w:pPr>
    </w:p>
    <w:p w:rsidR="00CD54A6" w:rsidRPr="00CD54A6" w:rsidRDefault="00CD54A6" w:rsidP="00E96D59">
      <w:pPr>
        <w:jc w:val="center"/>
        <w:rPr>
          <w:rFonts w:ascii="Sylfaen" w:hAnsi="Sylfaen" w:cs="Sylfaen"/>
          <w:i/>
          <w:lang w:val="hy-AM"/>
        </w:rPr>
      </w:pPr>
    </w:p>
    <w:p w:rsidR="00E96D59" w:rsidRPr="00C82E6C" w:rsidRDefault="00E96D59" w:rsidP="00E96D59">
      <w:pPr>
        <w:jc w:val="center"/>
        <w:rPr>
          <w:i/>
          <w:lang w:val="hy-AM"/>
        </w:rPr>
      </w:pPr>
      <w:r w:rsidRPr="00C82E6C">
        <w:rPr>
          <w:rFonts w:ascii="Sylfaen" w:hAnsi="Sylfaen" w:cs="Sylfaen"/>
          <w:i/>
          <w:lang w:val="hy-AM"/>
        </w:rPr>
        <w:t>Ո</w:t>
      </w:r>
      <w:r w:rsidRPr="00C82E6C">
        <w:rPr>
          <w:rFonts w:cs="Times Armenian"/>
          <w:i/>
          <w:lang w:val="hy-AM"/>
        </w:rPr>
        <w:t xml:space="preserve"> </w:t>
      </w:r>
      <w:r w:rsidRPr="00C82E6C">
        <w:rPr>
          <w:rFonts w:ascii="Sylfaen" w:hAnsi="Sylfaen" w:cs="Sylfaen"/>
          <w:i/>
          <w:lang w:val="hy-AM"/>
        </w:rPr>
        <w:t>Ր</w:t>
      </w:r>
      <w:r w:rsidRPr="00C82E6C">
        <w:rPr>
          <w:rFonts w:cs="Times Armenian"/>
          <w:i/>
          <w:lang w:val="hy-AM"/>
        </w:rPr>
        <w:t xml:space="preserve"> </w:t>
      </w:r>
      <w:r w:rsidRPr="00C82E6C">
        <w:rPr>
          <w:rFonts w:ascii="Sylfaen" w:hAnsi="Sylfaen" w:cs="Sylfaen"/>
          <w:i/>
          <w:lang w:val="hy-AM"/>
        </w:rPr>
        <w:t>Ո</w:t>
      </w:r>
      <w:r w:rsidRPr="00C82E6C">
        <w:rPr>
          <w:rFonts w:cs="Times Armenian"/>
          <w:i/>
          <w:lang w:val="hy-AM"/>
        </w:rPr>
        <w:t xml:space="preserve"> </w:t>
      </w:r>
      <w:r w:rsidRPr="00C82E6C">
        <w:rPr>
          <w:rFonts w:ascii="Sylfaen" w:hAnsi="Sylfaen" w:cs="Sylfaen"/>
          <w:i/>
          <w:lang w:val="hy-AM"/>
        </w:rPr>
        <w:t>Շ</w:t>
      </w:r>
      <w:r w:rsidRPr="00C82E6C">
        <w:rPr>
          <w:rFonts w:cs="Times Armenian"/>
          <w:i/>
          <w:lang w:val="hy-AM"/>
        </w:rPr>
        <w:t xml:space="preserve"> </w:t>
      </w:r>
      <w:r w:rsidRPr="00C82E6C">
        <w:rPr>
          <w:rFonts w:ascii="Sylfaen" w:hAnsi="Sylfaen" w:cs="Sylfaen"/>
          <w:i/>
          <w:lang w:val="hy-AM"/>
        </w:rPr>
        <w:t>ՈՒ</w:t>
      </w:r>
      <w:r w:rsidRPr="00C82E6C">
        <w:rPr>
          <w:rFonts w:cs="Times Armenian"/>
          <w:i/>
          <w:lang w:val="hy-AM"/>
        </w:rPr>
        <w:t xml:space="preserve"> </w:t>
      </w:r>
      <w:r w:rsidRPr="00C82E6C">
        <w:rPr>
          <w:rFonts w:ascii="Sylfaen" w:hAnsi="Sylfaen" w:cs="Sylfaen"/>
          <w:i/>
          <w:lang w:val="hy-AM"/>
        </w:rPr>
        <w:t>Մ</w:t>
      </w:r>
    </w:p>
    <w:p w:rsidR="00E96D59" w:rsidRDefault="00E96D59" w:rsidP="00E96D59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</w:t>
      </w:r>
      <w:r w:rsidRPr="006B0F83">
        <w:rPr>
          <w:rFonts w:ascii="Sylfaen" w:hAnsi="Sylfaen"/>
          <w:i/>
          <w:lang w:val="hy-AM"/>
        </w:rPr>
        <w:t xml:space="preserve"> </w:t>
      </w:r>
      <w:r w:rsidRPr="006B0F83">
        <w:rPr>
          <w:i/>
          <w:lang w:val="hy-AM"/>
        </w:rPr>
        <w:t xml:space="preserve"> ³í³ñï»Éáõ</w:t>
      </w:r>
      <w:r>
        <w:rPr>
          <w:rFonts w:ascii="Sylfaen" w:hAnsi="Sylfaen"/>
          <w:i/>
          <w:lang w:val="hy-AM"/>
        </w:rPr>
        <w:t xml:space="preserve"> մասին</w:t>
      </w:r>
    </w:p>
    <w:p w:rsidR="00E96D59" w:rsidRDefault="00E96D59" w:rsidP="00E96D59">
      <w:pPr>
        <w:jc w:val="center"/>
        <w:rPr>
          <w:rFonts w:ascii="Sylfaen" w:hAnsi="Sylfaen"/>
          <w:i/>
          <w:lang w:val="hy-AM"/>
        </w:rPr>
      </w:pPr>
    </w:p>
    <w:p w:rsidR="00CD54A6" w:rsidRPr="00CD54A6" w:rsidRDefault="00CD54A6" w:rsidP="00CD54A6">
      <w:pPr>
        <w:rPr>
          <w:rFonts w:ascii="Sylfaen" w:hAnsi="Sylfaen"/>
          <w:i/>
          <w:sz w:val="16"/>
          <w:szCs w:val="16"/>
          <w:lang w:val="hy-AM"/>
        </w:rPr>
      </w:pPr>
      <w:r w:rsidRPr="00CD54A6">
        <w:rPr>
          <w:rFonts w:ascii="Sylfaen" w:hAnsi="Sylfaen"/>
          <w:i/>
          <w:sz w:val="16"/>
          <w:szCs w:val="16"/>
          <w:lang w:val="hy-AM"/>
        </w:rPr>
        <w:t>«</w:t>
      </w:r>
      <w:r>
        <w:rPr>
          <w:rFonts w:ascii="Sylfaen" w:hAnsi="Sylfaen"/>
          <w:i/>
          <w:sz w:val="16"/>
          <w:szCs w:val="16"/>
          <w:lang w:val="hy-AM"/>
        </w:rPr>
        <w:t>2</w:t>
      </w:r>
      <w:r w:rsidRPr="006C1767">
        <w:rPr>
          <w:rFonts w:ascii="Sylfaen" w:hAnsi="Sylfaen"/>
          <w:i/>
          <w:sz w:val="16"/>
          <w:szCs w:val="16"/>
          <w:lang w:val="hy-AM"/>
        </w:rPr>
        <w:t>3</w:t>
      </w:r>
      <w:r w:rsidRPr="00CD54A6">
        <w:rPr>
          <w:rFonts w:ascii="Sylfaen" w:hAnsi="Sylfaen"/>
          <w:i/>
          <w:sz w:val="16"/>
          <w:szCs w:val="16"/>
          <w:lang w:val="hy-AM"/>
        </w:rPr>
        <w:t xml:space="preserve">» </w:t>
      </w:r>
      <w:r w:rsidRPr="00CD54A6">
        <w:rPr>
          <w:i/>
          <w:sz w:val="16"/>
          <w:szCs w:val="16"/>
          <w:lang w:val="hy-AM"/>
        </w:rPr>
        <w:t xml:space="preserve"> </w:t>
      </w:r>
      <w:r w:rsidRPr="00CD54A6">
        <w:rPr>
          <w:rFonts w:ascii="Sylfaen" w:hAnsi="Sylfaen"/>
          <w:i/>
          <w:sz w:val="16"/>
          <w:szCs w:val="16"/>
          <w:lang w:val="hy-AM"/>
        </w:rPr>
        <w:t>հուլիսի 2013</w:t>
      </w:r>
      <w:r w:rsidRPr="00CD54A6">
        <w:rPr>
          <w:i/>
          <w:sz w:val="16"/>
          <w:szCs w:val="16"/>
          <w:lang w:val="hy-AM"/>
        </w:rPr>
        <w:t>Ã</w:t>
      </w:r>
      <w:r w:rsidRPr="00CD54A6">
        <w:rPr>
          <w:rFonts w:ascii="Sylfaen" w:hAnsi="Sylfaen"/>
          <w:i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                  ք.Վանաձոր</w:t>
      </w:r>
    </w:p>
    <w:p w:rsidR="00CD54A6" w:rsidRPr="00CD54A6" w:rsidRDefault="00CD54A6" w:rsidP="00CD54A6">
      <w:pPr>
        <w:jc w:val="center"/>
        <w:rPr>
          <w:rFonts w:ascii="Sylfaen" w:hAnsi="Sylfaen"/>
          <w:i/>
          <w:sz w:val="16"/>
          <w:szCs w:val="16"/>
          <w:lang w:val="hy-AM"/>
        </w:rPr>
      </w:pPr>
    </w:p>
    <w:p w:rsidR="00CD54A6" w:rsidRPr="00CD54A6" w:rsidRDefault="00CD54A6" w:rsidP="00CD54A6">
      <w:pPr>
        <w:jc w:val="both"/>
        <w:rPr>
          <w:rFonts w:ascii="Sylfaen" w:hAnsi="Sylfaen"/>
          <w:i/>
          <w:sz w:val="16"/>
          <w:szCs w:val="16"/>
          <w:lang w:val="hy-AM"/>
        </w:rPr>
      </w:pPr>
      <w:r w:rsidRPr="00CD54A6">
        <w:rPr>
          <w:rFonts w:ascii="Sylfaen" w:hAnsi="Sylfaen"/>
          <w:i/>
          <w:sz w:val="16"/>
          <w:szCs w:val="16"/>
          <w:lang w:val="hy-AM"/>
        </w:rPr>
        <w:t xml:space="preserve">       ՀՀ ԱՆ ԴԱՀԿ ապահովող ծառայության Լոռու մարզային բաժնի  ավագ հարկադիր կատարող, արդարադատության մայոր` Մերուժան Նալբանդյանս ուսումնասիրելով  15.09.2011թ-ին  վերսկսված թիվ` 06-1611/11կատարողական վարույթի նյութերը.</w:t>
      </w:r>
    </w:p>
    <w:p w:rsidR="00E96D59" w:rsidRDefault="00E96D59" w:rsidP="00E96D59">
      <w:pPr>
        <w:ind w:left="-284" w:firstLine="284"/>
        <w:jc w:val="both"/>
        <w:rPr>
          <w:rFonts w:ascii="Sylfaen" w:hAnsi="Sylfaen"/>
          <w:i/>
          <w:lang w:val="hy-AM"/>
        </w:rPr>
      </w:pPr>
    </w:p>
    <w:p w:rsidR="00E96D59" w:rsidRDefault="00E96D59" w:rsidP="00E96D59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CD54A6" w:rsidRPr="00CD54A6" w:rsidRDefault="00E96D59" w:rsidP="00CD54A6">
      <w:pPr>
        <w:jc w:val="both"/>
        <w:rPr>
          <w:rFonts w:ascii="Sylfaen" w:hAnsi="Sylfaen"/>
          <w:i/>
          <w:sz w:val="16"/>
          <w:szCs w:val="16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 w:rsidR="00CD54A6" w:rsidRPr="00CD54A6">
        <w:rPr>
          <w:rFonts w:ascii="Sylfaen" w:hAnsi="Sylfaen"/>
          <w:i/>
          <w:sz w:val="16"/>
          <w:szCs w:val="16"/>
          <w:lang w:val="hy-AM"/>
        </w:rPr>
        <w:t>ՀՀ Լոռու մարզի ընդհանուր իրավասության  դատարանի կողմից  ԼԴ/0289/02/11 քաղ. գործով  09.09.2011թ-ին տրված թիվ ԼԿԹ 857 կատարողական թերթի համաձայն պետք է  Հմայակ Հայկի Պողոսյանից  հօգուտ   Դավիթ Արտավազդի Պողոսյանի բռնագանձել 6.201.000 ՀՀ դրամ:</w:t>
      </w:r>
    </w:p>
    <w:p w:rsidR="00CD54A6" w:rsidRPr="00CD54A6" w:rsidRDefault="00CD54A6" w:rsidP="00CD54A6">
      <w:pPr>
        <w:jc w:val="both"/>
        <w:rPr>
          <w:rFonts w:ascii="Sylfaen" w:hAnsi="Sylfaen"/>
          <w:i/>
          <w:sz w:val="16"/>
          <w:szCs w:val="16"/>
          <w:lang w:val="hy-AM"/>
        </w:rPr>
      </w:pPr>
      <w:r w:rsidRPr="00CD54A6">
        <w:rPr>
          <w:rFonts w:ascii="Sylfaen" w:hAnsi="Sylfaen"/>
          <w:i/>
          <w:sz w:val="16"/>
          <w:szCs w:val="16"/>
          <w:lang w:val="hy-AM"/>
        </w:rPr>
        <w:t xml:space="preserve">01.09.2009թ-ից մինչև պատասխանողի կողմից 6.080.000 ՀՀ դրամը ամբողջությամբ դավիթ Արտավազդի Պողոսյանին վճարելն ընկած ժամանակահատվածի համար հօգուտ վերջինիս բռնագանձել 6.080.000 ՀՀ դրամի նկատմամբ հաշվարկվող տոկոսներ` ՀՀ Կենտրոնական բանկի կողմից սահմանված  հաշվարկային տոկոսադրույքի չափով: Հմայակ Հայկի Պողոսյանից հօգուտ ՀՀ պետական բյուջեի բռնագանձել 6.0080.000 ՀՀ դրամի նկատմամբ հաշվարկվող տոկոսների գումար 2 տոկոս, որպես պետական տուրքի գումար: </w:t>
      </w:r>
    </w:p>
    <w:p w:rsidR="00CD54A6" w:rsidRPr="00CD54A6" w:rsidRDefault="00CD54A6" w:rsidP="00CD54A6">
      <w:pPr>
        <w:jc w:val="both"/>
        <w:rPr>
          <w:rFonts w:ascii="Sylfaen" w:hAnsi="Sylfaen"/>
          <w:i/>
          <w:sz w:val="16"/>
          <w:szCs w:val="16"/>
          <w:lang w:val="hy-AM"/>
        </w:rPr>
      </w:pPr>
      <w:r w:rsidRPr="00CD54A6">
        <w:rPr>
          <w:rFonts w:ascii="Sylfaen" w:hAnsi="Sylfaen"/>
          <w:i/>
          <w:sz w:val="16"/>
          <w:szCs w:val="16"/>
          <w:lang w:val="hy-AM"/>
        </w:rPr>
        <w:t xml:space="preserve">Միաժամանակ ղեկավարվելով ''ԴԱՀԿ մասին'' ՀՀ օրենքի 66 և 67հոդվածների պահանջով պարտապանից հօգուտ ՀՀ ԱՆ ԴԱՀԿ ԱԾ բռնագանձել բռնագանձման ենթակա գումարի 5 %-ը , որպես կատարողական գործողությունների կատարման ծախս: </w:t>
      </w:r>
    </w:p>
    <w:p w:rsidR="00CD54A6" w:rsidRPr="00CD54A6" w:rsidRDefault="00E96D59" w:rsidP="00CD54A6">
      <w:pPr>
        <w:jc w:val="both"/>
        <w:rPr>
          <w:rFonts w:ascii="Sylfaen" w:hAnsi="Sylfaen"/>
          <w:i/>
          <w:sz w:val="16"/>
          <w:szCs w:val="16"/>
          <w:lang w:val="hy-AM"/>
        </w:rPr>
      </w:pPr>
      <w:r w:rsidRPr="00935017">
        <w:rPr>
          <w:i/>
          <w:sz w:val="20"/>
          <w:szCs w:val="20"/>
          <w:lang w:val="hy-AM"/>
        </w:rPr>
        <w:tab/>
      </w:r>
      <w:r w:rsidR="00CD54A6" w:rsidRPr="00CD54A6">
        <w:rPr>
          <w:rFonts w:ascii="Sylfaen" w:hAnsi="Sylfaen"/>
          <w:i/>
          <w:sz w:val="16"/>
          <w:szCs w:val="16"/>
          <w:lang w:val="hy-AM"/>
        </w:rPr>
        <w:t>Ի կատարումն կատարողական թերթի ձեռնարկված կատարողական գործողությունների ընթացքում պարտապան` Հմայակ Հայկի Պողոսյանին 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վայրը,կազմն ու քանակը պարզելու նպատակով «ԴԱՀԿ մասին» ՀՀ օրենքի 40 հոդվածի 3 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CD54A6" w:rsidRPr="00425F65" w:rsidRDefault="00CD54A6" w:rsidP="00CD54A6">
      <w:pPr>
        <w:jc w:val="both"/>
        <w:rPr>
          <w:rFonts w:ascii="Sylfaen" w:hAnsi="Sylfaen"/>
          <w:i/>
          <w:sz w:val="16"/>
          <w:szCs w:val="16"/>
          <w:lang w:val="hy-AM"/>
        </w:rPr>
      </w:pPr>
      <w:r w:rsidRPr="00CD54A6">
        <w:rPr>
          <w:rFonts w:ascii="Sylfaen" w:hAnsi="Sylfaen"/>
          <w:i/>
          <w:sz w:val="16"/>
          <w:szCs w:val="16"/>
          <w:lang w:val="hy-AM"/>
        </w:rPr>
        <w:t xml:space="preserve">       Ձեռնարկված կատարողական գործողությունների արդյունքում արգելանք է դրվել պարտապան Հմայակ Հայկի Պողոսյանին սեփականության իրավունքով պատկանող Վանաձոր քաղաքի  Լոռվա խճ 1բ հասցեի հողամասի և Լոռու մարզի </w:t>
      </w:r>
      <w:r>
        <w:rPr>
          <w:rFonts w:ascii="Sylfaen" w:hAnsi="Sylfaen"/>
          <w:i/>
          <w:sz w:val="16"/>
          <w:szCs w:val="16"/>
          <w:lang w:val="hy-AM"/>
        </w:rPr>
        <w:t>Ծաթեր համայնքում գտնվող տան վրա</w:t>
      </w:r>
      <w:r w:rsidRPr="00CD54A6">
        <w:rPr>
          <w:rFonts w:ascii="Sylfaen" w:hAnsi="Sylfaen"/>
          <w:i/>
          <w:sz w:val="16"/>
          <w:szCs w:val="16"/>
          <w:lang w:val="hy-AM"/>
        </w:rPr>
        <w:t xml:space="preserve"> և պահանջատիրոջը առաջարկվել է ՀՀ քաղ օրենսգրքի 200 և 201 հոդվածներով դիմել գույքի գտնվելու վայրի դատարան դատական կարգով վերոնշյալ անշարժ գույքերից ընդհանուր համատեղ ամուսնության ընթացքում ձեռք բերված գույքից</w:t>
      </w:r>
      <w:r w:rsidR="00425F65" w:rsidRPr="00425F65">
        <w:rPr>
          <w:rFonts w:ascii="Sylfaen" w:hAnsi="Sylfaen"/>
          <w:i/>
          <w:sz w:val="16"/>
          <w:szCs w:val="16"/>
          <w:lang w:val="hy-AM"/>
        </w:rPr>
        <w:t>,</w:t>
      </w:r>
      <w:r w:rsidRPr="00CD54A6">
        <w:rPr>
          <w:rFonts w:ascii="Sylfaen" w:hAnsi="Sylfaen"/>
          <w:i/>
          <w:sz w:val="16"/>
          <w:szCs w:val="16"/>
          <w:lang w:val="hy-AM"/>
        </w:rPr>
        <w:t xml:space="preserve"> համատեղ սեփականության իրավունքը որոշելու, պարտապանի բաժնեմասը առանձնացնելու</w:t>
      </w:r>
      <w:r w:rsidR="00425F65" w:rsidRPr="00425F65">
        <w:rPr>
          <w:rFonts w:ascii="Sylfaen" w:hAnsi="Sylfaen"/>
          <w:i/>
          <w:sz w:val="16"/>
          <w:szCs w:val="16"/>
          <w:lang w:val="hy-AM"/>
        </w:rPr>
        <w:t>, դրա վրա բռնագանձում տարածելու պահանջով:</w:t>
      </w:r>
    </w:p>
    <w:p w:rsidR="00E96D59" w:rsidRPr="00425F65" w:rsidRDefault="00E96D59" w:rsidP="00425F65">
      <w:pPr>
        <w:jc w:val="both"/>
        <w:rPr>
          <w:i/>
          <w:sz w:val="16"/>
          <w:szCs w:val="16"/>
          <w:lang w:val="hy-AM"/>
        </w:rPr>
      </w:pPr>
      <w:r w:rsidRPr="00935017">
        <w:rPr>
          <w:rFonts w:ascii="Sylfaen" w:hAnsi="Sylfaen"/>
          <w:i/>
          <w:sz w:val="20"/>
          <w:szCs w:val="20"/>
          <w:lang w:val="hy-AM"/>
        </w:rPr>
        <w:tab/>
      </w:r>
      <w:r w:rsidR="00425F65" w:rsidRPr="00425F65">
        <w:rPr>
          <w:rFonts w:ascii="Sylfaen" w:hAnsi="Sylfaen"/>
          <w:i/>
          <w:sz w:val="16"/>
          <w:szCs w:val="16"/>
          <w:lang w:val="hy-AM"/>
        </w:rPr>
        <w:t>Այսպիսով հարկադիր կատարողի կողմից պարտապանին և վերջինիս սեփականության /ընդհանուր համատեղ և /կամ/ բաժնային սեփականության իրավունքով պատկանող  գույք, գույքաին իրավունք և դրամական միջոցների վրա դրվել է արգելանք և դրանք հայտնաբերելու ուղղությամբ ձեռնարկված` օրենքով թույլատրելի բոլոր միջոցները սպառվել են:</w:t>
      </w:r>
    </w:p>
    <w:p w:rsidR="00E96D59" w:rsidRPr="00425F65" w:rsidRDefault="00E96D59" w:rsidP="00E96D59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425F65">
        <w:rPr>
          <w:rFonts w:ascii="Sylfaen" w:hAnsi="Sylfaen"/>
          <w:i/>
          <w:sz w:val="20"/>
          <w:szCs w:val="20"/>
          <w:lang w:val="hy-AM"/>
        </w:rPr>
        <w:t xml:space="preserve">Վերոգրյալի հիման վրա և ղեկավարվելով ''ԴԱՀԿ մասին'' ՀՀ օրենքի 28-րդ </w:t>
      </w:r>
      <w:r w:rsidRPr="00425F65">
        <w:rPr>
          <w:i/>
          <w:sz w:val="20"/>
          <w:szCs w:val="20"/>
          <w:lang w:val="hy-AM"/>
        </w:rPr>
        <w:t>¨</w:t>
      </w:r>
      <w:r w:rsidR="00425F65" w:rsidRPr="00425F65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425F65">
        <w:rPr>
          <w:rFonts w:ascii="Sylfaen" w:hAnsi="Sylfaen"/>
          <w:i/>
          <w:sz w:val="20"/>
          <w:szCs w:val="20"/>
          <w:lang w:val="hy-AM"/>
        </w:rPr>
        <w:t xml:space="preserve"> հոդվածի, 41 </w:t>
      </w:r>
      <w:r w:rsidRPr="00425F65">
        <w:rPr>
          <w:i/>
          <w:sz w:val="20"/>
          <w:szCs w:val="20"/>
          <w:lang w:val="hy-AM"/>
        </w:rPr>
        <w:t xml:space="preserve"> Ñá¹í³ÍÇ</w:t>
      </w:r>
      <w:r w:rsidR="00425F65" w:rsidRPr="00425F65">
        <w:rPr>
          <w:rFonts w:ascii="Sylfaen" w:hAnsi="Sylfaen"/>
          <w:i/>
          <w:sz w:val="20"/>
          <w:szCs w:val="20"/>
          <w:lang w:val="hy-AM"/>
        </w:rPr>
        <w:t xml:space="preserve"> 1-ին մասի  4-րդ կետի 1-ին ենթակետի</w:t>
      </w:r>
    </w:p>
    <w:p w:rsidR="00E96D59" w:rsidRDefault="00E96D59" w:rsidP="00E96D59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E96D59" w:rsidRDefault="00E96D59" w:rsidP="00E96D59">
      <w:pPr>
        <w:rPr>
          <w:rFonts w:ascii="Sylfaen" w:hAnsi="Sylfaen"/>
          <w:i/>
          <w:lang w:val="hy-AM"/>
        </w:rPr>
      </w:pPr>
    </w:p>
    <w:p w:rsidR="00425F65" w:rsidRPr="006C1767" w:rsidRDefault="00E96D59" w:rsidP="00425F65">
      <w:pPr>
        <w:jc w:val="both"/>
        <w:rPr>
          <w:rFonts w:ascii="Sylfaen" w:hAnsi="Sylfaen"/>
          <w:i/>
          <w:sz w:val="20"/>
          <w:szCs w:val="20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</w:p>
    <w:p w:rsidR="00425F65" w:rsidRPr="00425F65" w:rsidRDefault="00E96D59" w:rsidP="00425F65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425F65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425F65">
        <w:rPr>
          <w:i/>
          <w:sz w:val="16"/>
          <w:szCs w:val="16"/>
          <w:lang w:val="hy-AM"/>
        </w:rPr>
        <w:t>²í³ñï»É å³ñï³å³Ý`</w:t>
      </w:r>
      <w:r w:rsidRPr="00425F65">
        <w:rPr>
          <w:rFonts w:ascii="Sylfaen" w:hAnsi="Sylfaen"/>
          <w:i/>
          <w:sz w:val="16"/>
          <w:szCs w:val="16"/>
          <w:lang w:val="hy-AM"/>
        </w:rPr>
        <w:t xml:space="preserve"> </w:t>
      </w:r>
      <w:r w:rsidR="00425F65" w:rsidRPr="00CD54A6">
        <w:rPr>
          <w:rFonts w:ascii="Sylfaen" w:hAnsi="Sylfaen"/>
          <w:i/>
          <w:sz w:val="18"/>
          <w:szCs w:val="18"/>
          <w:lang w:val="hy-AM"/>
        </w:rPr>
        <w:t>Հմայակ Հայկի Պողոսյանից  հօգուտ   Դավի</w:t>
      </w:r>
      <w:r w:rsidR="00425F65">
        <w:rPr>
          <w:rFonts w:ascii="Sylfaen" w:hAnsi="Sylfaen"/>
          <w:i/>
          <w:sz w:val="18"/>
          <w:szCs w:val="18"/>
          <w:lang w:val="hy-AM"/>
        </w:rPr>
        <w:t xml:space="preserve">թ Արտավազդի Պողոսյանի </w:t>
      </w:r>
      <w:r w:rsidR="00425F65" w:rsidRPr="00CD54A6">
        <w:rPr>
          <w:rFonts w:ascii="Sylfaen" w:hAnsi="Sylfaen"/>
          <w:i/>
          <w:sz w:val="18"/>
          <w:szCs w:val="18"/>
          <w:lang w:val="hy-AM"/>
        </w:rPr>
        <w:t xml:space="preserve"> 6.201.000 ՀՀ դրամ,</w:t>
      </w:r>
    </w:p>
    <w:p w:rsidR="00425F65" w:rsidRPr="00CD54A6" w:rsidRDefault="00425F65" w:rsidP="00425F65">
      <w:pPr>
        <w:jc w:val="both"/>
        <w:rPr>
          <w:rFonts w:ascii="Sylfaen" w:hAnsi="Sylfaen"/>
          <w:i/>
          <w:sz w:val="18"/>
          <w:szCs w:val="18"/>
          <w:lang w:val="hy-AM"/>
        </w:rPr>
      </w:pPr>
      <w:r w:rsidRPr="00CD54A6">
        <w:rPr>
          <w:rFonts w:ascii="Sylfaen" w:hAnsi="Sylfaen"/>
          <w:i/>
          <w:sz w:val="18"/>
          <w:szCs w:val="18"/>
          <w:lang w:val="hy-AM"/>
        </w:rPr>
        <w:t xml:space="preserve">01.09.2009թ-ից մինչև պատասխանողի կողմից 6.080.000 ՀՀ դրամը ամբողջությամբ դավիթ Արտավազդի Պողոսյանին վճարելն ընկած ժամանակահատվածի համար հօգուտ վերջինիս բռնագանձել 6.080.000 ՀՀ դրամի նկատմամբ հաշվարկվող տոկոսներ` ՀՀ Կենտրոնական բանկի կողմից սահմանված  հաշվարկային տոկոսադրույքի չափով: Հմայակ Հայկի Պողոսյանից հօգուտ ՀՀ պետական բյուջեի բռնագանձել 6.0080.000 ՀՀ դրամի նկատմամբ հաշվարկվող տոկոսների գումար 2 տոկոս, որպես պետական տուրքի գումար: </w:t>
      </w:r>
    </w:p>
    <w:p w:rsidR="00425F65" w:rsidRPr="00CD54A6" w:rsidRDefault="00425F65" w:rsidP="00425F65">
      <w:pPr>
        <w:jc w:val="both"/>
        <w:rPr>
          <w:rFonts w:ascii="Sylfaen" w:hAnsi="Sylfaen"/>
          <w:i/>
          <w:sz w:val="18"/>
          <w:szCs w:val="18"/>
          <w:lang w:val="hy-AM"/>
        </w:rPr>
      </w:pPr>
      <w:r w:rsidRPr="00CD54A6">
        <w:rPr>
          <w:rFonts w:ascii="Sylfaen" w:hAnsi="Sylfaen"/>
          <w:i/>
          <w:sz w:val="18"/>
          <w:szCs w:val="18"/>
          <w:lang w:val="hy-AM"/>
        </w:rPr>
        <w:t>Միաժամանակ ղեկավարվելով ''ԴԱՀԿ մասին'' ՀՀ օրենքի 66 և 67հոդվածների պահանջով պարտապանից</w:t>
      </w:r>
      <w:r>
        <w:rPr>
          <w:rFonts w:ascii="Sylfaen" w:hAnsi="Sylfaen"/>
          <w:i/>
          <w:sz w:val="18"/>
          <w:szCs w:val="18"/>
          <w:lang w:val="hy-AM"/>
        </w:rPr>
        <w:t xml:space="preserve"> հօգուտ ՀՀ ԱՆ ԴԱՀԿ ԱԾ </w:t>
      </w:r>
      <w:r w:rsidRPr="00CD54A6">
        <w:rPr>
          <w:rFonts w:ascii="Sylfaen" w:hAnsi="Sylfaen"/>
          <w:i/>
          <w:sz w:val="18"/>
          <w:szCs w:val="18"/>
          <w:lang w:val="hy-AM"/>
        </w:rPr>
        <w:t xml:space="preserve"> բռնագանձման ենթակա գումարի 5 %-ը , որպես կատարողական գործողությունների կատարման ծախս բռնագանձելու</w:t>
      </w:r>
    </w:p>
    <w:p w:rsidR="00E96D59" w:rsidRPr="00425F65" w:rsidRDefault="00425F65" w:rsidP="00E96D59">
      <w:pPr>
        <w:jc w:val="both"/>
        <w:rPr>
          <w:i/>
          <w:sz w:val="16"/>
          <w:szCs w:val="16"/>
          <w:lang w:val="hy-AM"/>
        </w:rPr>
      </w:pPr>
      <w:r>
        <w:rPr>
          <w:i/>
          <w:sz w:val="16"/>
          <w:szCs w:val="16"/>
          <w:lang w:val="hy-AM"/>
        </w:rPr>
        <w:t xml:space="preserve"> </w:t>
      </w:r>
      <w:r w:rsidRPr="00425F65">
        <w:rPr>
          <w:rFonts w:ascii="Sylfaen" w:hAnsi="Sylfaen"/>
          <w:i/>
          <w:sz w:val="16"/>
          <w:szCs w:val="16"/>
          <w:lang w:val="hy-AM"/>
        </w:rPr>
        <w:t>վ</w:t>
      </w:r>
      <w:r>
        <w:rPr>
          <w:i/>
          <w:sz w:val="16"/>
          <w:szCs w:val="16"/>
          <w:lang w:val="hy-AM"/>
        </w:rPr>
        <w:t xml:space="preserve">»ñ³µ»ñÛ³É </w:t>
      </w:r>
      <w:r w:rsidRPr="00425F65">
        <w:rPr>
          <w:i/>
          <w:sz w:val="16"/>
          <w:szCs w:val="16"/>
          <w:lang w:val="hy-AM"/>
        </w:rPr>
        <w:t>15.09.2011</w:t>
      </w:r>
      <w:r>
        <w:rPr>
          <w:i/>
          <w:sz w:val="16"/>
          <w:szCs w:val="16"/>
          <w:lang w:val="hy-AM"/>
        </w:rPr>
        <w:t xml:space="preserve">Ã-ÇÝ </w:t>
      </w:r>
      <w:r w:rsidRPr="00425F65">
        <w:rPr>
          <w:i/>
          <w:sz w:val="16"/>
          <w:szCs w:val="16"/>
          <w:lang w:val="hy-AM"/>
        </w:rPr>
        <w:t xml:space="preserve"> </w:t>
      </w:r>
      <w:r w:rsidRPr="00425F65">
        <w:rPr>
          <w:rFonts w:ascii="Sylfaen" w:hAnsi="Sylfaen"/>
          <w:i/>
          <w:sz w:val="16"/>
          <w:szCs w:val="16"/>
          <w:lang w:val="hy-AM"/>
        </w:rPr>
        <w:t xml:space="preserve">վերսկսված </w:t>
      </w:r>
      <w:r w:rsidR="00E96D59" w:rsidRPr="00425F65">
        <w:rPr>
          <w:i/>
          <w:sz w:val="16"/>
          <w:szCs w:val="16"/>
          <w:lang w:val="hy-AM"/>
        </w:rPr>
        <w:t xml:space="preserve"> ÃÇí </w:t>
      </w:r>
      <w:r>
        <w:rPr>
          <w:i/>
          <w:sz w:val="16"/>
          <w:szCs w:val="16"/>
          <w:lang w:val="hy-AM"/>
        </w:rPr>
        <w:t>06-</w:t>
      </w:r>
      <w:r w:rsidRPr="00425F65">
        <w:rPr>
          <w:i/>
          <w:sz w:val="16"/>
          <w:szCs w:val="16"/>
          <w:lang w:val="hy-AM"/>
        </w:rPr>
        <w:t>1611/11</w:t>
      </w:r>
      <w:r w:rsidR="00E96D59" w:rsidRPr="00425F65">
        <w:rPr>
          <w:i/>
          <w:sz w:val="16"/>
          <w:szCs w:val="16"/>
          <w:lang w:val="hy-AM"/>
        </w:rPr>
        <w:t xml:space="preserve"> Ï³ï³ñáÕ³Ï³Ý í³ñáõÛÃÁ</w:t>
      </w:r>
    </w:p>
    <w:p w:rsidR="00E96D59" w:rsidRPr="00425F65" w:rsidRDefault="00E96D59" w:rsidP="00E96D59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425F65">
        <w:rPr>
          <w:rFonts w:ascii="Sylfaen" w:hAnsi="Sylfaen"/>
          <w:i/>
          <w:sz w:val="16"/>
          <w:szCs w:val="16"/>
          <w:lang w:val="hy-AM"/>
        </w:rPr>
        <w:t xml:space="preserve">         </w:t>
      </w:r>
      <w:r w:rsidRPr="00425F65">
        <w:rPr>
          <w:rFonts w:ascii="Sylfaen" w:hAnsi="Sylfaen"/>
          <w:i/>
          <w:sz w:val="20"/>
          <w:szCs w:val="20"/>
          <w:lang w:val="hy-AM"/>
        </w:rPr>
        <w:t>Որոշման պատճեն ուղարկել կողմերին.</w:t>
      </w:r>
    </w:p>
    <w:p w:rsidR="00E96D59" w:rsidRPr="00425F65" w:rsidRDefault="00E96D59" w:rsidP="00E96D59">
      <w:pPr>
        <w:jc w:val="both"/>
        <w:rPr>
          <w:rFonts w:ascii="Sylfaen" w:hAnsi="Sylfaen"/>
          <w:i/>
          <w:sz w:val="16"/>
          <w:szCs w:val="16"/>
          <w:lang w:val="hy-AM"/>
        </w:rPr>
      </w:pPr>
      <w:r w:rsidRPr="00425F65">
        <w:rPr>
          <w:rFonts w:ascii="Sylfaen" w:hAnsi="Sylfaen"/>
          <w:i/>
          <w:sz w:val="20"/>
          <w:szCs w:val="20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</w:t>
      </w:r>
      <w:r w:rsidRPr="00425F65">
        <w:rPr>
          <w:rFonts w:ascii="Sylfaen" w:hAnsi="Sylfaen"/>
          <w:i/>
          <w:sz w:val="16"/>
          <w:szCs w:val="16"/>
          <w:lang w:val="hy-AM"/>
        </w:rPr>
        <w:t>:</w:t>
      </w:r>
    </w:p>
    <w:p w:rsidR="00E96D59" w:rsidRPr="006C1767" w:rsidRDefault="00E96D59" w:rsidP="00E96D59">
      <w:pPr>
        <w:rPr>
          <w:rFonts w:ascii="Sylfaen" w:hAnsi="Sylfaen"/>
          <w:i/>
          <w:sz w:val="16"/>
          <w:szCs w:val="16"/>
          <w:lang w:val="hy-AM"/>
        </w:rPr>
      </w:pPr>
    </w:p>
    <w:p w:rsidR="00425F65" w:rsidRPr="006C1767" w:rsidRDefault="00425F65" w:rsidP="00E96D59">
      <w:pPr>
        <w:rPr>
          <w:rFonts w:ascii="Sylfaen" w:hAnsi="Sylfaen"/>
          <w:i/>
          <w:sz w:val="16"/>
          <w:szCs w:val="16"/>
          <w:lang w:val="hy-AM"/>
        </w:rPr>
      </w:pPr>
    </w:p>
    <w:p w:rsidR="00425F65" w:rsidRPr="006C1767" w:rsidRDefault="00425F65" w:rsidP="00E96D59">
      <w:pPr>
        <w:rPr>
          <w:rFonts w:ascii="Sylfaen" w:hAnsi="Sylfaen"/>
          <w:i/>
          <w:sz w:val="16"/>
          <w:szCs w:val="16"/>
          <w:lang w:val="hy-AM"/>
        </w:rPr>
      </w:pPr>
    </w:p>
    <w:p w:rsidR="00425F65" w:rsidRPr="006C1767" w:rsidRDefault="00425F65" w:rsidP="00E96D59">
      <w:pPr>
        <w:rPr>
          <w:rFonts w:ascii="Sylfaen" w:hAnsi="Sylfaen"/>
          <w:i/>
          <w:sz w:val="16"/>
          <w:szCs w:val="16"/>
          <w:lang w:val="hy-AM"/>
        </w:rPr>
      </w:pPr>
    </w:p>
    <w:p w:rsidR="00425F65" w:rsidRPr="006C1767" w:rsidRDefault="00425F65" w:rsidP="00E96D59">
      <w:pPr>
        <w:rPr>
          <w:rFonts w:ascii="Sylfaen" w:hAnsi="Sylfaen"/>
          <w:i/>
          <w:sz w:val="16"/>
          <w:szCs w:val="16"/>
          <w:lang w:val="hy-AM"/>
        </w:rPr>
      </w:pPr>
    </w:p>
    <w:p w:rsidR="00E96D59" w:rsidRPr="00C83DC5" w:rsidRDefault="00E96D59" w:rsidP="00E96D59">
      <w:pPr>
        <w:rPr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        </w:t>
      </w:r>
      <w:r w:rsidRPr="00BC0627">
        <w:rPr>
          <w:rFonts w:ascii="Sylfaen" w:hAnsi="Sylfaen"/>
          <w:i/>
          <w:sz w:val="22"/>
          <w:szCs w:val="22"/>
          <w:lang w:val="hy-AM"/>
        </w:rPr>
        <w:t>ավագ</w:t>
      </w:r>
      <w:r>
        <w:rPr>
          <w:rFonts w:ascii="Sylfaen" w:hAnsi="Sylfaen"/>
          <w:i/>
          <w:sz w:val="22"/>
          <w:szCs w:val="22"/>
          <w:lang w:val="hy-AM"/>
        </w:rPr>
        <w:t xml:space="preserve">   հարկադիր կատարո</w:t>
      </w:r>
      <w:r w:rsidRPr="00BC0627">
        <w:rPr>
          <w:i/>
          <w:sz w:val="22"/>
          <w:szCs w:val="22"/>
          <w:lang w:val="hy-AM"/>
        </w:rPr>
        <w:t xml:space="preserve">Õ                      </w:t>
      </w:r>
    </w:p>
    <w:p w:rsidR="00E96D59" w:rsidRPr="00BC0627" w:rsidRDefault="00E96D59" w:rsidP="00E96D59">
      <w:pPr>
        <w:rPr>
          <w:rFonts w:ascii="Sylfaen" w:hAnsi="Sylfaen"/>
          <w:i/>
          <w:sz w:val="22"/>
          <w:szCs w:val="22"/>
          <w:lang w:val="hy-AM"/>
        </w:rPr>
      </w:pPr>
      <w:r w:rsidRPr="00C83DC5">
        <w:rPr>
          <w:rFonts w:ascii="Sylfaen" w:hAnsi="Sylfaen"/>
          <w:i/>
          <w:sz w:val="22"/>
          <w:szCs w:val="22"/>
          <w:lang w:val="hy-AM"/>
        </w:rPr>
        <w:t xml:space="preserve">                        արդարադատության մայոր`                                                </w:t>
      </w:r>
      <w:r w:rsidRPr="00BC0627">
        <w:rPr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Մ</w:t>
      </w:r>
      <w:r w:rsidRPr="00DB26EB">
        <w:rPr>
          <w:rFonts w:ascii="Sylfaen" w:hAnsi="Sylfaen"/>
          <w:i/>
          <w:sz w:val="22"/>
          <w:szCs w:val="22"/>
          <w:lang w:val="hy-AM"/>
        </w:rPr>
        <w:t>.</w:t>
      </w:r>
      <w:r>
        <w:rPr>
          <w:rFonts w:ascii="Sylfaen" w:hAnsi="Sylfaen"/>
          <w:i/>
          <w:sz w:val="22"/>
          <w:szCs w:val="22"/>
          <w:lang w:val="hy-AM"/>
        </w:rPr>
        <w:t>Նալբանդ</w:t>
      </w:r>
      <w:r w:rsidRPr="00DB26EB">
        <w:rPr>
          <w:rFonts w:ascii="Sylfaen" w:hAnsi="Sylfaen"/>
          <w:i/>
          <w:sz w:val="22"/>
          <w:szCs w:val="22"/>
          <w:lang w:val="hy-AM"/>
        </w:rPr>
        <w:t>յ</w:t>
      </w:r>
      <w:r>
        <w:rPr>
          <w:rFonts w:ascii="Sylfaen" w:hAnsi="Sylfaen"/>
          <w:i/>
          <w:sz w:val="22"/>
          <w:szCs w:val="22"/>
          <w:lang w:val="hy-AM"/>
        </w:rPr>
        <w:t>ան</w:t>
      </w:r>
      <w:r w:rsidRPr="00BC0627">
        <w:rPr>
          <w:rFonts w:ascii="Sylfaen" w:hAnsi="Sylfaen"/>
          <w:i/>
          <w:sz w:val="22"/>
          <w:szCs w:val="22"/>
          <w:lang w:val="hy-AM"/>
        </w:rPr>
        <w:t xml:space="preserve">                            </w:t>
      </w:r>
      <w:r w:rsidRPr="003C58AC">
        <w:rPr>
          <w:rFonts w:ascii="Sylfaen" w:hAnsi="Sylfaen"/>
          <w:i/>
          <w:sz w:val="22"/>
          <w:szCs w:val="22"/>
          <w:lang w:val="hy-AM"/>
        </w:rPr>
        <w:t xml:space="preserve">                 </w:t>
      </w:r>
    </w:p>
    <w:p w:rsidR="0022469C" w:rsidRPr="003C58AC" w:rsidRDefault="0022469C" w:rsidP="0022469C">
      <w:pPr>
        <w:jc w:val="center"/>
        <w:rPr>
          <w:rFonts w:ascii="Sylfaen" w:hAnsi="Sylfaen" w:cs="Sylfaen"/>
          <w:i/>
          <w:lang w:val="hy-AM"/>
        </w:rPr>
      </w:pPr>
    </w:p>
    <w:p w:rsidR="004C6F45" w:rsidRPr="00C82E6C" w:rsidRDefault="004C6F45" w:rsidP="004C6F45">
      <w:pPr>
        <w:jc w:val="center"/>
        <w:rPr>
          <w:i/>
          <w:lang w:val="hy-AM"/>
        </w:rPr>
      </w:pPr>
      <w:r w:rsidRPr="00C82E6C">
        <w:rPr>
          <w:rFonts w:ascii="Sylfaen" w:hAnsi="Sylfaen" w:cs="Sylfaen"/>
          <w:i/>
          <w:lang w:val="hy-AM"/>
        </w:rPr>
        <w:lastRenderedPageBreak/>
        <w:t>Ո</w:t>
      </w:r>
      <w:r w:rsidRPr="00C82E6C">
        <w:rPr>
          <w:rFonts w:cs="Times Armenian"/>
          <w:i/>
          <w:lang w:val="hy-AM"/>
        </w:rPr>
        <w:t xml:space="preserve"> </w:t>
      </w:r>
      <w:r w:rsidRPr="00C82E6C">
        <w:rPr>
          <w:rFonts w:ascii="Sylfaen" w:hAnsi="Sylfaen" w:cs="Sylfaen"/>
          <w:i/>
          <w:lang w:val="hy-AM"/>
        </w:rPr>
        <w:t>Ր</w:t>
      </w:r>
      <w:r w:rsidRPr="00C82E6C">
        <w:rPr>
          <w:rFonts w:cs="Times Armenian"/>
          <w:i/>
          <w:lang w:val="hy-AM"/>
        </w:rPr>
        <w:t xml:space="preserve"> </w:t>
      </w:r>
      <w:r w:rsidRPr="00C82E6C">
        <w:rPr>
          <w:rFonts w:ascii="Sylfaen" w:hAnsi="Sylfaen" w:cs="Sylfaen"/>
          <w:i/>
          <w:lang w:val="hy-AM"/>
        </w:rPr>
        <w:t>Ո</w:t>
      </w:r>
      <w:r w:rsidRPr="00C82E6C">
        <w:rPr>
          <w:rFonts w:cs="Times Armenian"/>
          <w:i/>
          <w:lang w:val="hy-AM"/>
        </w:rPr>
        <w:t xml:space="preserve"> </w:t>
      </w:r>
      <w:r w:rsidRPr="00C82E6C">
        <w:rPr>
          <w:rFonts w:ascii="Sylfaen" w:hAnsi="Sylfaen" w:cs="Sylfaen"/>
          <w:i/>
          <w:lang w:val="hy-AM"/>
        </w:rPr>
        <w:t>Շ</w:t>
      </w:r>
      <w:r w:rsidRPr="00C82E6C">
        <w:rPr>
          <w:rFonts w:cs="Times Armenian"/>
          <w:i/>
          <w:lang w:val="hy-AM"/>
        </w:rPr>
        <w:t xml:space="preserve"> </w:t>
      </w:r>
      <w:r w:rsidRPr="00C82E6C">
        <w:rPr>
          <w:rFonts w:ascii="Sylfaen" w:hAnsi="Sylfaen" w:cs="Sylfaen"/>
          <w:i/>
          <w:lang w:val="hy-AM"/>
        </w:rPr>
        <w:t>ՈՒ</w:t>
      </w:r>
      <w:r w:rsidRPr="00C82E6C">
        <w:rPr>
          <w:rFonts w:cs="Times Armenian"/>
          <w:i/>
          <w:lang w:val="hy-AM"/>
        </w:rPr>
        <w:t xml:space="preserve"> </w:t>
      </w:r>
      <w:r w:rsidRPr="00C82E6C">
        <w:rPr>
          <w:rFonts w:ascii="Sylfaen" w:hAnsi="Sylfaen" w:cs="Sylfaen"/>
          <w:i/>
          <w:lang w:val="hy-AM"/>
        </w:rPr>
        <w:t>Մ</w:t>
      </w:r>
    </w:p>
    <w:p w:rsidR="004C6F45" w:rsidRDefault="004C6F45" w:rsidP="004C6F45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</w:t>
      </w:r>
      <w:r w:rsidRPr="006B0F83">
        <w:rPr>
          <w:rFonts w:ascii="Sylfaen" w:hAnsi="Sylfaen"/>
          <w:i/>
          <w:lang w:val="hy-AM"/>
        </w:rPr>
        <w:t xml:space="preserve"> </w:t>
      </w:r>
      <w:r w:rsidRPr="006B0F83">
        <w:rPr>
          <w:i/>
          <w:lang w:val="hy-AM"/>
        </w:rPr>
        <w:t xml:space="preserve">í»ñëÏë»Éáõ </w:t>
      </w:r>
      <w:r>
        <w:rPr>
          <w:rFonts w:ascii="Sylfaen" w:hAnsi="Sylfaen"/>
          <w:i/>
          <w:lang w:val="hy-AM"/>
        </w:rPr>
        <w:t xml:space="preserve"> մասին</w:t>
      </w:r>
    </w:p>
    <w:p w:rsidR="004C6F45" w:rsidRDefault="004C6F45" w:rsidP="004C6F45">
      <w:pPr>
        <w:jc w:val="center"/>
        <w:rPr>
          <w:rFonts w:ascii="Sylfaen" w:hAnsi="Sylfaen"/>
          <w:i/>
          <w:lang w:val="hy-AM"/>
        </w:rPr>
      </w:pPr>
    </w:p>
    <w:p w:rsidR="004C6F45" w:rsidRPr="00586D8F" w:rsidRDefault="004C6F45" w:rsidP="004C6F45">
      <w:pPr>
        <w:rPr>
          <w:rFonts w:ascii="Sylfaen" w:hAnsi="Sylfaen"/>
          <w:i/>
          <w:sz w:val="20"/>
          <w:szCs w:val="20"/>
          <w:lang w:val="hy-AM"/>
        </w:rPr>
      </w:pPr>
      <w:r w:rsidRPr="00586D8F">
        <w:rPr>
          <w:rFonts w:ascii="Sylfaen" w:hAnsi="Sylfaen"/>
          <w:i/>
          <w:sz w:val="20"/>
          <w:szCs w:val="20"/>
          <w:lang w:val="hy-AM"/>
        </w:rPr>
        <w:t xml:space="preserve">«22» </w:t>
      </w:r>
      <w:r w:rsidRPr="00586D8F">
        <w:rPr>
          <w:i/>
          <w:sz w:val="20"/>
          <w:szCs w:val="20"/>
          <w:lang w:val="hy-AM"/>
        </w:rPr>
        <w:t xml:space="preserve"> </w:t>
      </w:r>
      <w:r w:rsidRPr="00586D8F">
        <w:rPr>
          <w:rFonts w:ascii="Sylfaen" w:hAnsi="Sylfaen"/>
          <w:i/>
          <w:sz w:val="20"/>
          <w:szCs w:val="20"/>
          <w:lang w:val="hy-AM"/>
        </w:rPr>
        <w:t>հուլիսի 2013</w:t>
      </w:r>
      <w:r w:rsidRPr="00586D8F">
        <w:rPr>
          <w:i/>
          <w:sz w:val="20"/>
          <w:szCs w:val="20"/>
          <w:lang w:val="hy-AM"/>
        </w:rPr>
        <w:t>Ã</w:t>
      </w:r>
      <w:r w:rsidRPr="00586D8F">
        <w:rPr>
          <w:rFonts w:ascii="Sylfaen" w:hAnsi="Sylfaen"/>
          <w:i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        ք.Վանաձոր</w:t>
      </w:r>
    </w:p>
    <w:p w:rsidR="004C6F45" w:rsidRPr="00586D8F" w:rsidRDefault="004C6F45" w:rsidP="004C6F45">
      <w:pPr>
        <w:jc w:val="center"/>
        <w:rPr>
          <w:rFonts w:ascii="Sylfaen" w:hAnsi="Sylfaen"/>
          <w:i/>
          <w:sz w:val="20"/>
          <w:szCs w:val="20"/>
          <w:lang w:val="hy-AM"/>
        </w:rPr>
      </w:pPr>
    </w:p>
    <w:p w:rsidR="004C6F45" w:rsidRPr="00586D8F" w:rsidRDefault="004C6F45" w:rsidP="004C6F45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586D8F">
        <w:rPr>
          <w:rFonts w:ascii="Sylfaen" w:hAnsi="Sylfaen"/>
          <w:i/>
          <w:sz w:val="20"/>
          <w:szCs w:val="20"/>
          <w:lang w:val="hy-AM"/>
        </w:rPr>
        <w:t xml:space="preserve">       ՀՀ ԱՆ ԴԱՀԿ ապահովող ծառայության Լոռու մարզային բաժնի  ավագ հարկադիր կատարող, արդարադատության մայոր` Մերուժան Նալբանդյանս ուսումնասիրելով  10.06.2011թ-ին  վերսկսված թիվ` 06-1021/11կատարողական վարույթի նյութերը.</w:t>
      </w:r>
    </w:p>
    <w:p w:rsidR="004C6F45" w:rsidRDefault="004C6F45" w:rsidP="004C6F45">
      <w:pPr>
        <w:ind w:left="-284" w:firstLine="284"/>
        <w:jc w:val="both"/>
        <w:rPr>
          <w:rFonts w:ascii="Sylfaen" w:hAnsi="Sylfaen"/>
          <w:i/>
          <w:lang w:val="hy-AM"/>
        </w:rPr>
      </w:pPr>
    </w:p>
    <w:p w:rsidR="004C6F45" w:rsidRPr="004C6F45" w:rsidRDefault="004C6F45" w:rsidP="004C6F45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4C6F45" w:rsidRPr="004C6F45" w:rsidRDefault="004C6F45" w:rsidP="004C6F45">
      <w:pPr>
        <w:jc w:val="center"/>
        <w:rPr>
          <w:rFonts w:ascii="Sylfaen" w:hAnsi="Sylfaen"/>
          <w:i/>
          <w:lang w:val="hy-AM"/>
        </w:rPr>
      </w:pPr>
    </w:p>
    <w:p w:rsidR="004C6F45" w:rsidRPr="00CD54A6" w:rsidRDefault="004C6F45" w:rsidP="004C6F45">
      <w:pPr>
        <w:jc w:val="both"/>
        <w:rPr>
          <w:rFonts w:ascii="Sylfaen" w:hAnsi="Sylfaen"/>
          <w:i/>
          <w:sz w:val="16"/>
          <w:szCs w:val="16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 w:rsidR="008B32CF" w:rsidRPr="006C1767">
        <w:rPr>
          <w:rFonts w:ascii="Sylfaen" w:hAnsi="Sylfaen"/>
          <w:i/>
          <w:lang w:val="hy-AM"/>
        </w:rPr>
        <w:tab/>
      </w:r>
      <w:r w:rsidRPr="00CD54A6">
        <w:rPr>
          <w:rFonts w:ascii="Sylfaen" w:hAnsi="Sylfaen"/>
          <w:i/>
          <w:sz w:val="16"/>
          <w:szCs w:val="16"/>
          <w:lang w:val="hy-AM"/>
        </w:rPr>
        <w:t>ՀՀ Լոռու մարզի ընդհանուր իրավասության  դատարանի կողմից  ԼԴ</w:t>
      </w:r>
      <w:r w:rsidRPr="004C6F45">
        <w:rPr>
          <w:rFonts w:ascii="Sylfaen" w:hAnsi="Sylfaen"/>
          <w:i/>
          <w:sz w:val="16"/>
          <w:szCs w:val="16"/>
          <w:lang w:val="hy-AM"/>
        </w:rPr>
        <w:t>2</w:t>
      </w:r>
      <w:r w:rsidRPr="00CD54A6">
        <w:rPr>
          <w:rFonts w:ascii="Sylfaen" w:hAnsi="Sylfaen"/>
          <w:i/>
          <w:sz w:val="16"/>
          <w:szCs w:val="16"/>
          <w:lang w:val="hy-AM"/>
        </w:rPr>
        <w:t>/0</w:t>
      </w:r>
      <w:r w:rsidRPr="004C6F45">
        <w:rPr>
          <w:rFonts w:ascii="Sylfaen" w:hAnsi="Sylfaen"/>
          <w:i/>
          <w:sz w:val="16"/>
          <w:szCs w:val="16"/>
          <w:lang w:val="hy-AM"/>
        </w:rPr>
        <w:t>378</w:t>
      </w:r>
      <w:r w:rsidRPr="00CD54A6">
        <w:rPr>
          <w:rFonts w:ascii="Sylfaen" w:hAnsi="Sylfaen"/>
          <w:i/>
          <w:sz w:val="16"/>
          <w:szCs w:val="16"/>
          <w:lang w:val="hy-AM"/>
        </w:rPr>
        <w:t>/02/1</w:t>
      </w:r>
      <w:r w:rsidRPr="004C6F45">
        <w:rPr>
          <w:rFonts w:ascii="Sylfaen" w:hAnsi="Sylfaen"/>
          <w:i/>
          <w:sz w:val="16"/>
          <w:szCs w:val="16"/>
          <w:lang w:val="hy-AM"/>
        </w:rPr>
        <w:t>0</w:t>
      </w:r>
      <w:r w:rsidRPr="00CD54A6">
        <w:rPr>
          <w:rFonts w:ascii="Sylfaen" w:hAnsi="Sylfaen"/>
          <w:i/>
          <w:sz w:val="16"/>
          <w:szCs w:val="16"/>
          <w:lang w:val="hy-AM"/>
        </w:rPr>
        <w:t xml:space="preserve"> քաղ. գործով  </w:t>
      </w:r>
      <w:r>
        <w:rPr>
          <w:rFonts w:ascii="Sylfaen" w:hAnsi="Sylfaen"/>
          <w:i/>
          <w:sz w:val="16"/>
          <w:szCs w:val="16"/>
          <w:lang w:val="hy-AM"/>
        </w:rPr>
        <w:t>0</w:t>
      </w:r>
      <w:r w:rsidRPr="004C6F45">
        <w:rPr>
          <w:rFonts w:ascii="Sylfaen" w:hAnsi="Sylfaen"/>
          <w:i/>
          <w:sz w:val="16"/>
          <w:szCs w:val="16"/>
          <w:lang w:val="hy-AM"/>
        </w:rPr>
        <w:t>4.02</w:t>
      </w:r>
      <w:r w:rsidRPr="00CD54A6">
        <w:rPr>
          <w:rFonts w:ascii="Sylfaen" w:hAnsi="Sylfaen"/>
          <w:i/>
          <w:sz w:val="16"/>
          <w:szCs w:val="16"/>
          <w:lang w:val="hy-AM"/>
        </w:rPr>
        <w:t xml:space="preserve">.2011թ-ին տրված թիվ ԼԿԹ </w:t>
      </w:r>
      <w:r w:rsidRPr="004C6F45">
        <w:rPr>
          <w:rFonts w:ascii="Sylfaen" w:hAnsi="Sylfaen"/>
          <w:i/>
          <w:sz w:val="16"/>
          <w:szCs w:val="16"/>
          <w:lang w:val="hy-AM"/>
        </w:rPr>
        <w:t>2-65</w:t>
      </w:r>
      <w:r w:rsidRPr="00CD54A6">
        <w:rPr>
          <w:rFonts w:ascii="Sylfaen" w:hAnsi="Sylfaen"/>
          <w:i/>
          <w:sz w:val="16"/>
          <w:szCs w:val="16"/>
          <w:lang w:val="hy-AM"/>
        </w:rPr>
        <w:t xml:space="preserve"> կատարողական թերթի համաձայն պետք է  Հմայակ Հայկի Պողոսյանից  հօգուտ  </w:t>
      </w:r>
      <w:r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4C6F45">
        <w:rPr>
          <w:rFonts w:ascii="Sylfaen" w:hAnsi="Sylfaen"/>
          <w:i/>
          <w:sz w:val="16"/>
          <w:szCs w:val="16"/>
          <w:lang w:val="hy-AM"/>
        </w:rPr>
        <w:t>Ակբա-Կրեդիտ-Ագրիկոլ-Բանկ ՓԲԸ-ի բռնագանձել 1.867 ԱՄՆ դոլարին համարժեք ՀՀ դրամ, որպես վարկային պարտք և 13497 ՀՀ դրամ, որպես նախապես վճարված պետ տուրքի գումար, բռնագանձումը տարածել Վանաձոր քաղաքի Կամոյի թիվ 45 հասցեում գտնվող</w:t>
      </w:r>
      <w:r w:rsidR="008B32CF" w:rsidRPr="008B32CF">
        <w:rPr>
          <w:rFonts w:ascii="Sylfaen" w:hAnsi="Sylfaen"/>
          <w:i/>
          <w:sz w:val="16"/>
          <w:szCs w:val="16"/>
          <w:lang w:val="hy-AM"/>
        </w:rPr>
        <w:t xml:space="preserve"> տնատիրության վրա, իսկ պակասող մասով պարտապանի անձնական գույքի վրա</w:t>
      </w:r>
      <w:r w:rsidRPr="00CD54A6">
        <w:rPr>
          <w:rFonts w:ascii="Sylfaen" w:hAnsi="Sylfaen"/>
          <w:i/>
          <w:sz w:val="16"/>
          <w:szCs w:val="16"/>
          <w:lang w:val="hy-AM"/>
        </w:rPr>
        <w:t>:</w:t>
      </w:r>
    </w:p>
    <w:p w:rsidR="008B32CF" w:rsidRPr="008B32CF" w:rsidRDefault="008B32CF" w:rsidP="004C6F45">
      <w:pPr>
        <w:jc w:val="both"/>
        <w:rPr>
          <w:rFonts w:ascii="Sylfaen" w:hAnsi="Sylfaen"/>
          <w:i/>
          <w:sz w:val="16"/>
          <w:szCs w:val="16"/>
          <w:lang w:val="hy-AM"/>
        </w:rPr>
      </w:pPr>
      <w:r w:rsidRPr="008B32CF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6C1767">
        <w:rPr>
          <w:rFonts w:ascii="Sylfaen" w:hAnsi="Sylfaen"/>
          <w:i/>
          <w:sz w:val="16"/>
          <w:szCs w:val="16"/>
          <w:lang w:val="hy-AM"/>
        </w:rPr>
        <w:tab/>
      </w:r>
      <w:r w:rsidRPr="008B32CF">
        <w:rPr>
          <w:rFonts w:ascii="Sylfaen" w:hAnsi="Sylfaen"/>
          <w:i/>
          <w:sz w:val="16"/>
          <w:szCs w:val="16"/>
          <w:lang w:val="hy-AM"/>
        </w:rPr>
        <w:t>Վարկի և տոկոսագումարի պարտք ընդամենը` 1.855 ԱՄՆ  դոլարին համարժեք ՀՀ դրամ գումարին հաշվեգրել տուժանք, ուշացման յուրաքանչյուր օրվա համար 0,1 տոկոսի ճափով` սկսած 13.010.2010թ-ից մինչև պարտավորության փաստացի կատարման օրը ներառյալ և այդ գումարը բռնագանձել Հմայակ Պողոսյանից:</w:t>
      </w:r>
    </w:p>
    <w:p w:rsidR="004C6F45" w:rsidRPr="00CD54A6" w:rsidRDefault="008B32CF" w:rsidP="004C6F45">
      <w:pPr>
        <w:jc w:val="both"/>
        <w:rPr>
          <w:rFonts w:ascii="Sylfaen" w:hAnsi="Sylfaen"/>
          <w:i/>
          <w:sz w:val="16"/>
          <w:szCs w:val="16"/>
          <w:lang w:val="hy-AM"/>
        </w:rPr>
      </w:pPr>
      <w:r w:rsidRPr="00CD54A6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6C1767">
        <w:rPr>
          <w:rFonts w:ascii="Sylfaen" w:hAnsi="Sylfaen"/>
          <w:i/>
          <w:sz w:val="16"/>
          <w:szCs w:val="16"/>
          <w:lang w:val="hy-AM"/>
        </w:rPr>
        <w:tab/>
      </w:r>
      <w:r w:rsidR="004C6F45" w:rsidRPr="00CD54A6">
        <w:rPr>
          <w:rFonts w:ascii="Sylfaen" w:hAnsi="Sylfaen"/>
          <w:i/>
          <w:sz w:val="16"/>
          <w:szCs w:val="16"/>
          <w:lang w:val="hy-AM"/>
        </w:rPr>
        <w:t xml:space="preserve">Միաժամանակ ղեկավարվելով ''ԴԱՀԿ մասին'' ՀՀ օրենքի 66 և 67հոդվածների պահանջով պարտապանից հօգուտ ՀՀ ԱՆ ԴԱՀԿ ԱԾ բռնագանձել բռնագանձման ենթակա գումարի 5 %-ը , որպես կատարողական գործողությունների կատարման ծախս: </w:t>
      </w:r>
    </w:p>
    <w:p w:rsidR="004C6F45" w:rsidRPr="00CD54A6" w:rsidRDefault="004C6F45" w:rsidP="004C6F45">
      <w:pPr>
        <w:jc w:val="both"/>
        <w:rPr>
          <w:rFonts w:ascii="Sylfaen" w:hAnsi="Sylfaen"/>
          <w:i/>
          <w:sz w:val="16"/>
          <w:szCs w:val="16"/>
          <w:lang w:val="hy-AM"/>
        </w:rPr>
      </w:pPr>
      <w:r w:rsidRPr="00CD54A6">
        <w:rPr>
          <w:i/>
          <w:sz w:val="16"/>
          <w:szCs w:val="16"/>
          <w:lang w:val="hy-AM"/>
        </w:rPr>
        <w:tab/>
      </w:r>
      <w:r w:rsidRPr="00CD54A6">
        <w:rPr>
          <w:rFonts w:ascii="Sylfaen" w:hAnsi="Sylfaen"/>
          <w:i/>
          <w:sz w:val="16"/>
          <w:szCs w:val="16"/>
          <w:lang w:val="hy-AM"/>
        </w:rPr>
        <w:t>Ի կատարումն կատարողական թերթի ձեռնարկված կատարողական գործողությունների ընթացքում պարտապան` Հմայակ Հայկի Պողոսյանին 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վայրը,կազմն ու քանակը պարզելու նպատակով «ԴԱՀԿ մասին» ՀՀ օրենքի 40 հոդվածի 3 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4C6F45" w:rsidRPr="00CD54A6" w:rsidRDefault="004C6F45" w:rsidP="004C6F45">
      <w:pPr>
        <w:jc w:val="both"/>
        <w:rPr>
          <w:rFonts w:ascii="Sylfaen" w:hAnsi="Sylfaen"/>
          <w:i/>
          <w:sz w:val="16"/>
          <w:szCs w:val="16"/>
          <w:lang w:val="hy-AM"/>
        </w:rPr>
      </w:pPr>
      <w:r w:rsidRPr="00CD54A6">
        <w:rPr>
          <w:rFonts w:ascii="Sylfaen" w:hAnsi="Sylfaen"/>
          <w:i/>
          <w:sz w:val="16"/>
          <w:szCs w:val="16"/>
          <w:lang w:val="hy-AM"/>
        </w:rPr>
        <w:t xml:space="preserve">       Ձեռնարկված կատարողական գործողությունների արդյունքում արգելանք է դրվել պարտապան Հմայակ Հայկի Պողոսյանին սեփականության իրավունքով պատկանող Վանաձոր քաղաքի Կամոյի փող  45 տան, Լոռվա խճ 1բ հասցեի հողամասի և Լոռու մարզի Ծաթեր համայնքում գտնվող տան վրա: </w:t>
      </w:r>
    </w:p>
    <w:p w:rsidR="004C6F45" w:rsidRPr="00CD54A6" w:rsidRDefault="004C6F45" w:rsidP="004C6F45">
      <w:pPr>
        <w:jc w:val="both"/>
        <w:rPr>
          <w:rFonts w:ascii="Sylfaen" w:hAnsi="Sylfaen"/>
          <w:i/>
          <w:sz w:val="16"/>
          <w:szCs w:val="16"/>
          <w:lang w:val="hy-AM"/>
        </w:rPr>
      </w:pPr>
      <w:r w:rsidRPr="00CD54A6">
        <w:rPr>
          <w:rFonts w:ascii="Sylfaen" w:hAnsi="Sylfaen"/>
          <w:i/>
          <w:sz w:val="16"/>
          <w:szCs w:val="16"/>
          <w:lang w:val="hy-AM"/>
        </w:rPr>
        <w:t xml:space="preserve"> Հայցվոր  Հենրիկ Գարեգինի Կոստանյանը  դիմել ` դատարան ընդդեմ Հմայակ Պողոսյանի երրորդ ՙԱկբա-Կրեդիտ-Ագրիկոլ-Բանկ՚ ՓԲԸ-ի և ՀՀ ԴԱՀԿ ծառայության Լոռու մարզային բաժնի` Վանաձոր քաղաքի Կամոյի 45 տնատիրության առուվաճառքի պայմանագիրը վավեր ճանաչելու, տնատիրության նկատմամբ աճուրդի գործընթացը դադարեցնելու և տնատիրության նկատմամբ արգելանքը վերացնելու պահանջով:</w:t>
      </w:r>
    </w:p>
    <w:p w:rsidR="004C6F45" w:rsidRPr="004C6F45" w:rsidRDefault="004C6F45" w:rsidP="004C6F45">
      <w:pPr>
        <w:jc w:val="both"/>
        <w:rPr>
          <w:i/>
          <w:sz w:val="16"/>
          <w:szCs w:val="16"/>
          <w:lang w:val="hy-AM"/>
        </w:rPr>
      </w:pPr>
      <w:r w:rsidRPr="00CD54A6">
        <w:rPr>
          <w:rFonts w:ascii="Sylfaen" w:hAnsi="Sylfaen"/>
          <w:i/>
          <w:sz w:val="16"/>
          <w:szCs w:val="16"/>
          <w:lang w:val="hy-AM"/>
        </w:rPr>
        <w:t xml:space="preserve"> Նշված գույքը հարկադիր էլեկտրոնային աճուրդից հանվել  և կատարողական վարույթը 23.12.2011թ-ին կասեցվել է </w:t>
      </w:r>
      <w:r w:rsidRPr="00CD54A6">
        <w:rPr>
          <w:i/>
          <w:sz w:val="16"/>
          <w:szCs w:val="16"/>
          <w:lang w:val="hy-AM"/>
        </w:rPr>
        <w:t>:</w:t>
      </w:r>
    </w:p>
    <w:p w:rsidR="004C6F45" w:rsidRPr="008B32CF" w:rsidRDefault="004C6F45" w:rsidP="004C6F45">
      <w:pPr>
        <w:jc w:val="both"/>
        <w:rPr>
          <w:rFonts w:ascii="Sylfaen" w:hAnsi="Sylfaen"/>
          <w:i/>
          <w:sz w:val="16"/>
          <w:szCs w:val="16"/>
          <w:lang w:val="hy-AM"/>
        </w:rPr>
      </w:pPr>
      <w:r w:rsidRPr="008B32CF">
        <w:rPr>
          <w:rFonts w:ascii="Sylfaen" w:hAnsi="Sylfaen"/>
          <w:i/>
          <w:sz w:val="16"/>
          <w:szCs w:val="16"/>
          <w:lang w:val="hy-AM"/>
        </w:rPr>
        <w:t xml:space="preserve">Ներկայումս կատարողական վարույթի կասեցման հիմքերը վերացվել են, քանի որ Լոռու մարզի ընդհանուր իրավասության դատարանի  կողմից ԼԴ/0879/02/11 քաղ գործով 11.04.2013թ-ի վճռի համաձայն Հենրիկ Գարեգինի Կոստանյանի և Հմայակ Հայկի Պողոսյանի միջև 24.03.2009թ-ին  Վանաձոր քաղաքի Կամոյի 45 հասցեում գտնվող բնակելի տան վերաբերյալ կնքված առուվաճառքի պայմանագիրը ճանաչվել է </w:t>
      </w:r>
      <w:r w:rsidR="008B32CF" w:rsidRPr="008B32CF">
        <w:rPr>
          <w:rFonts w:ascii="Sylfaen" w:hAnsi="Sylfaen"/>
          <w:i/>
          <w:sz w:val="16"/>
          <w:szCs w:val="16"/>
          <w:lang w:val="hy-AM"/>
        </w:rPr>
        <w:t xml:space="preserve">վավեր և գույքը արգելանքից հանել, սակայն  համաձայն </w:t>
      </w:r>
      <w:r w:rsidR="008B32CF">
        <w:rPr>
          <w:rFonts w:ascii="Sylfaen" w:hAnsi="Sylfaen"/>
          <w:i/>
          <w:sz w:val="16"/>
          <w:szCs w:val="16"/>
          <w:lang w:val="hy-AM"/>
        </w:rPr>
        <w:t xml:space="preserve">ՀՀ քաղ օրենսգրքի 242 </w:t>
      </w:r>
      <w:r w:rsidR="008B32CF" w:rsidRPr="008B32CF">
        <w:rPr>
          <w:rFonts w:ascii="Sylfaen" w:hAnsi="Sylfaen"/>
          <w:i/>
          <w:sz w:val="16"/>
          <w:szCs w:val="16"/>
          <w:lang w:val="hy-AM"/>
        </w:rPr>
        <w:t>հոդվածի չի դադարում գրավառույի գրավի իրավունքը:</w:t>
      </w:r>
    </w:p>
    <w:p w:rsidR="004C6F45" w:rsidRPr="006C1767" w:rsidRDefault="004C6F45" w:rsidP="004C6F45">
      <w:pPr>
        <w:jc w:val="both"/>
        <w:rPr>
          <w:rFonts w:ascii="Sylfaen" w:hAnsi="Sylfaen"/>
          <w:i/>
          <w:sz w:val="16"/>
          <w:szCs w:val="16"/>
          <w:lang w:val="hy-AM"/>
        </w:rPr>
      </w:pPr>
      <w:r w:rsidRPr="00CD54A6">
        <w:rPr>
          <w:rFonts w:ascii="Sylfaen" w:hAnsi="Sylfaen"/>
          <w:i/>
          <w:sz w:val="16"/>
          <w:szCs w:val="16"/>
          <w:lang w:val="hy-AM"/>
        </w:rPr>
        <w:t xml:space="preserve">Վերոգրյալի հիման վրա և ղեկավարվելով ''ԴԱՀԿ մասին'' ՀՀ օրենքի 28-րդ </w:t>
      </w:r>
      <w:r w:rsidRPr="00CD54A6">
        <w:rPr>
          <w:i/>
          <w:sz w:val="16"/>
          <w:szCs w:val="16"/>
          <w:lang w:val="hy-AM"/>
        </w:rPr>
        <w:t>¨</w:t>
      </w:r>
      <w:r w:rsidRPr="00CD54A6">
        <w:rPr>
          <w:rFonts w:ascii="Sylfaen" w:hAnsi="Sylfaen"/>
          <w:i/>
          <w:sz w:val="16"/>
          <w:szCs w:val="16"/>
          <w:lang w:val="hy-AM"/>
        </w:rPr>
        <w:t xml:space="preserve"> 39-րդ հոդված</w:t>
      </w:r>
      <w:r w:rsidRPr="006C1767">
        <w:rPr>
          <w:rFonts w:ascii="Sylfaen" w:hAnsi="Sylfaen"/>
          <w:i/>
          <w:sz w:val="16"/>
          <w:szCs w:val="16"/>
          <w:lang w:val="hy-AM"/>
        </w:rPr>
        <w:t>ներով</w:t>
      </w:r>
    </w:p>
    <w:p w:rsidR="004C6F45" w:rsidRPr="006C1767" w:rsidRDefault="004C6F45" w:rsidP="004C6F45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4C6F45" w:rsidRDefault="004C6F45" w:rsidP="004C6F45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4C6F45" w:rsidRDefault="004C6F45" w:rsidP="004C6F45">
      <w:pPr>
        <w:rPr>
          <w:rFonts w:ascii="Sylfaen" w:hAnsi="Sylfaen"/>
          <w:i/>
          <w:lang w:val="hy-AM"/>
        </w:rPr>
      </w:pPr>
    </w:p>
    <w:p w:rsidR="004C6F45" w:rsidRPr="00586D8F" w:rsidRDefault="004C6F45" w:rsidP="004C6F45">
      <w:pPr>
        <w:jc w:val="both"/>
        <w:rPr>
          <w:rFonts w:ascii="Sylfaen" w:hAnsi="Sylfaen"/>
          <w:i/>
          <w:sz w:val="20"/>
          <w:szCs w:val="20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Pr="00586D8F">
        <w:rPr>
          <w:i/>
          <w:sz w:val="20"/>
          <w:szCs w:val="20"/>
          <w:lang w:val="hy-AM"/>
        </w:rPr>
        <w:t xml:space="preserve">ì»ñëÏë»É </w:t>
      </w:r>
      <w:r w:rsidRPr="00586D8F">
        <w:rPr>
          <w:rFonts w:ascii="Sylfaen" w:hAnsi="Sylfaen"/>
          <w:i/>
          <w:sz w:val="20"/>
          <w:szCs w:val="20"/>
          <w:lang w:val="hy-AM"/>
        </w:rPr>
        <w:t xml:space="preserve"> 23.12.2011թ-ին  </w:t>
      </w:r>
      <w:r w:rsidRPr="00586D8F">
        <w:rPr>
          <w:i/>
          <w:sz w:val="20"/>
          <w:szCs w:val="20"/>
          <w:lang w:val="hy-AM"/>
        </w:rPr>
        <w:t>Ï³ë»óí³Í</w:t>
      </w:r>
      <w:r w:rsidRPr="00586D8F">
        <w:rPr>
          <w:rFonts w:ascii="Sylfaen" w:hAnsi="Sylfaen"/>
          <w:i/>
          <w:sz w:val="20"/>
          <w:szCs w:val="20"/>
          <w:lang w:val="hy-AM"/>
        </w:rPr>
        <w:t xml:space="preserve">  թիվ` 06-</w:t>
      </w:r>
      <w:r w:rsidR="00586D8F" w:rsidRPr="00586D8F">
        <w:rPr>
          <w:rFonts w:ascii="Sylfaen" w:hAnsi="Sylfaen"/>
          <w:i/>
          <w:sz w:val="20"/>
          <w:szCs w:val="20"/>
          <w:lang w:val="hy-AM"/>
        </w:rPr>
        <w:t>1021</w:t>
      </w:r>
      <w:r w:rsidRPr="00586D8F">
        <w:rPr>
          <w:rFonts w:ascii="Sylfaen" w:hAnsi="Sylfaen"/>
          <w:i/>
          <w:sz w:val="20"/>
          <w:szCs w:val="20"/>
          <w:lang w:val="hy-AM"/>
        </w:rPr>
        <w:t xml:space="preserve">/11  կատարողական վարույթը </w:t>
      </w:r>
    </w:p>
    <w:p w:rsidR="00586D8F" w:rsidRPr="00586D8F" w:rsidRDefault="00586D8F" w:rsidP="00586D8F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586D8F">
        <w:rPr>
          <w:rFonts w:ascii="Sylfaen" w:hAnsi="Sylfaen"/>
          <w:i/>
          <w:sz w:val="20"/>
          <w:szCs w:val="20"/>
          <w:lang w:val="hy-AM"/>
        </w:rPr>
        <w:t>Հմայակ Հայկի Պողոսյանից  հօգուտ   Ակբա-Կրեդիտ-Ագրիկոլ-Բանկ ՓԲԸ-ի  1.867 ԱՄՆ դոլարին համարժեք ՀՀ դրամ, որպես վարկային պարտք և 13497 ՀՀ դրամ, որպես նախապես վճարված պետ տուրքի գումար բռնագանձելու,  Վանաձոր քաղաքի Կամոյի թիվ 45 հասցեում գտնվող տնատիրության վրա, իսկ պակասող մասով պարտապանի անձնական գույքի վրա բռնագանձում տարածելու:</w:t>
      </w:r>
    </w:p>
    <w:p w:rsidR="004C6F45" w:rsidRPr="00586D8F" w:rsidRDefault="00586D8F" w:rsidP="004C6F45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586D8F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586D8F">
        <w:rPr>
          <w:rFonts w:ascii="Sylfaen" w:hAnsi="Sylfaen"/>
          <w:i/>
          <w:sz w:val="20"/>
          <w:szCs w:val="20"/>
          <w:lang w:val="hy-AM"/>
        </w:rPr>
        <w:tab/>
      </w:r>
      <w:r w:rsidR="004C6F45" w:rsidRPr="00586D8F">
        <w:rPr>
          <w:rFonts w:ascii="Sylfaen" w:hAnsi="Sylfaen"/>
          <w:i/>
          <w:sz w:val="20"/>
          <w:szCs w:val="20"/>
          <w:lang w:val="hy-AM"/>
        </w:rPr>
        <w:t>Միաժամանակ ղեկավարվելով ''ԴԱՀԿ մասին'' ՀՀ օրենքի 66 և 67հոդվածների պահանջով պարտապանից հօգուտ ՀՀ ԱՆ ԴԱՀԿ ԱԾ  բռնագանձման ենթակա գումարի 5 %-ը , որպես կատարողական գործողությունների կատարման ծախս բռնագանձելու</w:t>
      </w:r>
    </w:p>
    <w:p w:rsidR="004C6F45" w:rsidRPr="00935017" w:rsidRDefault="004C6F45" w:rsidP="004C6F45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935017">
        <w:rPr>
          <w:rFonts w:ascii="Sylfaen" w:hAnsi="Sylfaen"/>
          <w:i/>
          <w:sz w:val="20"/>
          <w:szCs w:val="20"/>
          <w:lang w:val="hy-AM"/>
        </w:rPr>
        <w:t xml:space="preserve">         Որոշման պատճեն ուղարկել կողմերին.</w:t>
      </w:r>
    </w:p>
    <w:p w:rsidR="004C6F45" w:rsidRPr="00935017" w:rsidRDefault="004C6F45" w:rsidP="004C6F45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935017">
        <w:rPr>
          <w:rFonts w:ascii="Sylfaen" w:hAnsi="Sylfaen"/>
          <w:i/>
          <w:sz w:val="20"/>
          <w:szCs w:val="20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586D8F" w:rsidRPr="006C1767" w:rsidRDefault="00586D8F" w:rsidP="004C6F45">
      <w:pPr>
        <w:rPr>
          <w:rFonts w:ascii="Sylfaen" w:hAnsi="Sylfaen"/>
          <w:i/>
          <w:sz w:val="22"/>
          <w:szCs w:val="22"/>
          <w:lang w:val="hy-AM"/>
        </w:rPr>
      </w:pPr>
    </w:p>
    <w:p w:rsidR="004C6F45" w:rsidRPr="004C6F45" w:rsidRDefault="004C6F45" w:rsidP="004C6F45">
      <w:pPr>
        <w:rPr>
          <w:rFonts w:ascii="Sylfaen" w:hAnsi="Sylfaen"/>
          <w:i/>
          <w:sz w:val="22"/>
          <w:szCs w:val="22"/>
          <w:lang w:val="hy-AM"/>
        </w:rPr>
      </w:pPr>
    </w:p>
    <w:p w:rsidR="004C6F45" w:rsidRPr="00C83DC5" w:rsidRDefault="004C6F45" w:rsidP="004C6F45">
      <w:pPr>
        <w:rPr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        </w:t>
      </w:r>
      <w:r w:rsidRPr="00BC0627">
        <w:rPr>
          <w:rFonts w:ascii="Sylfaen" w:hAnsi="Sylfaen"/>
          <w:i/>
          <w:sz w:val="22"/>
          <w:szCs w:val="22"/>
          <w:lang w:val="hy-AM"/>
        </w:rPr>
        <w:t>ավագ</w:t>
      </w:r>
      <w:r>
        <w:rPr>
          <w:rFonts w:ascii="Sylfaen" w:hAnsi="Sylfaen"/>
          <w:i/>
          <w:sz w:val="22"/>
          <w:szCs w:val="22"/>
          <w:lang w:val="hy-AM"/>
        </w:rPr>
        <w:t xml:space="preserve">   հարկադիր կատարո</w:t>
      </w:r>
      <w:r w:rsidRPr="00BC0627">
        <w:rPr>
          <w:i/>
          <w:sz w:val="22"/>
          <w:szCs w:val="22"/>
          <w:lang w:val="hy-AM"/>
        </w:rPr>
        <w:t xml:space="preserve">Õ                      </w:t>
      </w:r>
    </w:p>
    <w:p w:rsidR="004C6F45" w:rsidRPr="00BC0627" w:rsidRDefault="004C6F45" w:rsidP="004C6F45">
      <w:pPr>
        <w:rPr>
          <w:rFonts w:ascii="Sylfaen" w:hAnsi="Sylfaen"/>
          <w:i/>
          <w:sz w:val="22"/>
          <w:szCs w:val="22"/>
          <w:lang w:val="hy-AM"/>
        </w:rPr>
      </w:pPr>
      <w:r w:rsidRPr="00C83DC5">
        <w:rPr>
          <w:rFonts w:ascii="Sylfaen" w:hAnsi="Sylfaen"/>
          <w:i/>
          <w:sz w:val="22"/>
          <w:szCs w:val="22"/>
          <w:lang w:val="hy-AM"/>
        </w:rPr>
        <w:t xml:space="preserve">                        արդարադատության մայոր`                                                </w:t>
      </w:r>
      <w:r w:rsidRPr="00BC0627">
        <w:rPr>
          <w:i/>
          <w:sz w:val="22"/>
          <w:szCs w:val="22"/>
          <w:lang w:val="hy-AM"/>
        </w:rPr>
        <w:t xml:space="preserve"> </w:t>
      </w:r>
      <w:r w:rsidRPr="00CD54A6">
        <w:rPr>
          <w:i/>
          <w:sz w:val="22"/>
          <w:szCs w:val="22"/>
          <w:lang w:val="hy-AM"/>
        </w:rPr>
        <w:t xml:space="preserve">                </w:t>
      </w:r>
      <w:r>
        <w:rPr>
          <w:rFonts w:ascii="Sylfaen" w:hAnsi="Sylfaen"/>
          <w:i/>
          <w:sz w:val="22"/>
          <w:szCs w:val="22"/>
          <w:lang w:val="hy-AM"/>
        </w:rPr>
        <w:t>Մ</w:t>
      </w:r>
      <w:r w:rsidRPr="00DB26EB">
        <w:rPr>
          <w:rFonts w:ascii="Sylfaen" w:hAnsi="Sylfaen"/>
          <w:i/>
          <w:sz w:val="22"/>
          <w:szCs w:val="22"/>
          <w:lang w:val="hy-AM"/>
        </w:rPr>
        <w:t>.</w:t>
      </w:r>
      <w:r>
        <w:rPr>
          <w:rFonts w:ascii="Sylfaen" w:hAnsi="Sylfaen"/>
          <w:i/>
          <w:sz w:val="22"/>
          <w:szCs w:val="22"/>
          <w:lang w:val="hy-AM"/>
        </w:rPr>
        <w:t>Նալբանդ</w:t>
      </w:r>
      <w:r w:rsidRPr="00DB26EB">
        <w:rPr>
          <w:rFonts w:ascii="Sylfaen" w:hAnsi="Sylfaen"/>
          <w:i/>
          <w:sz w:val="22"/>
          <w:szCs w:val="22"/>
          <w:lang w:val="hy-AM"/>
        </w:rPr>
        <w:t>յ</w:t>
      </w:r>
      <w:r>
        <w:rPr>
          <w:rFonts w:ascii="Sylfaen" w:hAnsi="Sylfaen"/>
          <w:i/>
          <w:sz w:val="22"/>
          <w:szCs w:val="22"/>
          <w:lang w:val="hy-AM"/>
        </w:rPr>
        <w:t>ան</w:t>
      </w:r>
      <w:r w:rsidRPr="00BC0627">
        <w:rPr>
          <w:rFonts w:ascii="Sylfaen" w:hAnsi="Sylfaen"/>
          <w:i/>
          <w:sz w:val="22"/>
          <w:szCs w:val="22"/>
          <w:lang w:val="hy-AM"/>
        </w:rPr>
        <w:t xml:space="preserve">                            </w:t>
      </w:r>
      <w:r w:rsidRPr="003C58AC">
        <w:rPr>
          <w:rFonts w:ascii="Sylfaen" w:hAnsi="Sylfaen"/>
          <w:i/>
          <w:sz w:val="22"/>
          <w:szCs w:val="22"/>
          <w:lang w:val="hy-AM"/>
        </w:rPr>
        <w:t xml:space="preserve">                 </w:t>
      </w:r>
    </w:p>
    <w:p w:rsidR="004C6F45" w:rsidRPr="00CD54A6" w:rsidRDefault="004C6F45" w:rsidP="004C6F45">
      <w:pPr>
        <w:jc w:val="center"/>
        <w:rPr>
          <w:rFonts w:ascii="Sylfaen" w:hAnsi="Sylfaen" w:cs="Sylfaen"/>
          <w:i/>
          <w:lang w:val="hy-AM"/>
        </w:rPr>
      </w:pPr>
    </w:p>
    <w:p w:rsidR="00543316" w:rsidRPr="00C83DC5" w:rsidRDefault="00543316" w:rsidP="0022469C">
      <w:pPr>
        <w:rPr>
          <w:lang w:val="hy-AM"/>
        </w:rPr>
      </w:pPr>
    </w:p>
    <w:sectPr w:rsidR="00543316" w:rsidRPr="00C83DC5" w:rsidSect="002246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2469C"/>
    <w:rsid w:val="0012297C"/>
    <w:rsid w:val="001C3CB9"/>
    <w:rsid w:val="0020288E"/>
    <w:rsid w:val="0022469C"/>
    <w:rsid w:val="002847D9"/>
    <w:rsid w:val="003E0C10"/>
    <w:rsid w:val="00424E22"/>
    <w:rsid w:val="00425F65"/>
    <w:rsid w:val="004370AD"/>
    <w:rsid w:val="004A2D03"/>
    <w:rsid w:val="004B67F2"/>
    <w:rsid w:val="004C6F45"/>
    <w:rsid w:val="00543316"/>
    <w:rsid w:val="00586D8F"/>
    <w:rsid w:val="006B0F83"/>
    <w:rsid w:val="006C1767"/>
    <w:rsid w:val="008411AF"/>
    <w:rsid w:val="008B0668"/>
    <w:rsid w:val="008B32CF"/>
    <w:rsid w:val="00935017"/>
    <w:rsid w:val="00B624DD"/>
    <w:rsid w:val="00C44E6E"/>
    <w:rsid w:val="00C83DC5"/>
    <w:rsid w:val="00CA7EE4"/>
    <w:rsid w:val="00CD463E"/>
    <w:rsid w:val="00CD54A6"/>
    <w:rsid w:val="00D076FC"/>
    <w:rsid w:val="00E9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9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rsid w:val="002246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4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224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a3">
    <w:name w:val="No Spacing"/>
    <w:uiPriority w:val="1"/>
    <w:qFormat/>
    <w:rsid w:val="0022469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59C9B-DE9D-4714-9767-940357A1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2868</Words>
  <Characters>16348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Lori-7</dc:creator>
  <cp:keywords/>
  <dc:description/>
  <cp:lastModifiedBy>Lori-7</cp:lastModifiedBy>
  <cp:revision>15</cp:revision>
  <cp:lastPrinted>2014-07-24T13:25:00Z</cp:lastPrinted>
  <dcterms:created xsi:type="dcterms:W3CDTF">2012-06-29T07:18:00Z</dcterms:created>
  <dcterms:modified xsi:type="dcterms:W3CDTF">2014-07-24T13:25:00Z</dcterms:modified>
</cp:coreProperties>
</file>