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54" w:rsidRPr="00F84305" w:rsidRDefault="000D4642" w:rsidP="00FC50C2">
      <w:pPr>
        <w:spacing w:line="276" w:lineRule="auto"/>
        <w:jc w:val="center"/>
        <w:rPr>
          <w:rFonts w:ascii="Sylfaen" w:hAnsi="Sylfaen"/>
          <w:b/>
          <w:i/>
          <w:sz w:val="22"/>
          <w:lang w:val="en-US"/>
        </w:rPr>
      </w:pPr>
      <w:r w:rsidRPr="00F84305">
        <w:rPr>
          <w:rFonts w:ascii="Sylfaen" w:hAnsi="Sylfaen"/>
          <w:b/>
          <w:i/>
          <w:sz w:val="22"/>
          <w:lang w:val="en-US"/>
        </w:rPr>
        <w:t>Ո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Ր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Ո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Շ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ՈՒ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Մ</w:t>
      </w:r>
    </w:p>
    <w:p w:rsidR="000D4642" w:rsidRPr="00F84305" w:rsidRDefault="000D4642" w:rsidP="00FC50C2">
      <w:pPr>
        <w:spacing w:line="276" w:lineRule="auto"/>
        <w:jc w:val="center"/>
        <w:rPr>
          <w:rFonts w:ascii="Sylfaen" w:hAnsi="Sylfaen"/>
          <w:b/>
          <w:i/>
          <w:sz w:val="22"/>
          <w:lang w:val="hy-AM"/>
        </w:rPr>
      </w:pPr>
      <w:r w:rsidRPr="00F84305">
        <w:rPr>
          <w:rFonts w:ascii="Sylfaen" w:hAnsi="Sylfaen"/>
          <w:b/>
          <w:i/>
          <w:sz w:val="22"/>
          <w:lang w:val="en-US"/>
        </w:rPr>
        <w:t>Կատարողական վարույթը կասեցնելու մասին</w:t>
      </w:r>
    </w:p>
    <w:p w:rsidR="000D4642" w:rsidRPr="00880EC5" w:rsidRDefault="000D4642" w:rsidP="00D7479B">
      <w:pPr>
        <w:spacing w:after="0" w:line="276" w:lineRule="auto"/>
        <w:jc w:val="center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>«</w:t>
      </w:r>
      <w:r w:rsidR="004F3F9A" w:rsidRPr="004F3F9A">
        <w:rPr>
          <w:rFonts w:ascii="Sylfaen" w:hAnsi="Sylfaen"/>
          <w:i/>
          <w:sz w:val="22"/>
          <w:lang w:val="hy-AM"/>
        </w:rPr>
        <w:t>1</w:t>
      </w:r>
      <w:r w:rsidR="004F3F9A">
        <w:rPr>
          <w:rFonts w:ascii="Sylfaen" w:hAnsi="Sylfaen"/>
          <w:i/>
          <w:sz w:val="22"/>
          <w:lang w:val="en-US"/>
        </w:rPr>
        <w:t>8</w:t>
      </w:r>
      <w:r w:rsidRPr="00F84305">
        <w:rPr>
          <w:rFonts w:ascii="Sylfaen" w:hAnsi="Sylfaen"/>
          <w:i/>
          <w:sz w:val="22"/>
          <w:lang w:val="hy-AM"/>
        </w:rPr>
        <w:t xml:space="preserve">» </w:t>
      </w:r>
      <w:r w:rsidR="004F3F9A">
        <w:rPr>
          <w:rFonts w:ascii="Sylfaen" w:hAnsi="Sylfaen"/>
          <w:i/>
          <w:sz w:val="22"/>
          <w:lang w:val="en-US"/>
        </w:rPr>
        <w:t>11</w:t>
      </w:r>
      <w:r w:rsidR="00505CD3" w:rsidRPr="00F84305">
        <w:rPr>
          <w:rFonts w:ascii="Sylfaen" w:hAnsi="Sylfaen"/>
          <w:i/>
          <w:sz w:val="22"/>
          <w:lang w:val="hy-AM"/>
        </w:rPr>
        <w:t xml:space="preserve">. </w:t>
      </w:r>
      <w:r w:rsidR="00007EBD" w:rsidRPr="00F84305">
        <w:rPr>
          <w:rFonts w:ascii="Sylfaen" w:hAnsi="Sylfaen"/>
          <w:i/>
          <w:sz w:val="22"/>
          <w:lang w:val="hy-AM"/>
        </w:rPr>
        <w:t>20</w:t>
      </w:r>
      <w:r w:rsidR="00505CD3" w:rsidRPr="00F84305">
        <w:rPr>
          <w:rFonts w:ascii="Sylfaen" w:hAnsi="Sylfaen"/>
          <w:i/>
          <w:sz w:val="22"/>
          <w:lang w:val="hy-AM"/>
        </w:rPr>
        <w:t>1</w:t>
      </w:r>
      <w:r w:rsidR="001B054F" w:rsidRPr="00F118A3">
        <w:rPr>
          <w:rFonts w:ascii="Sylfaen" w:hAnsi="Sylfaen"/>
          <w:i/>
          <w:sz w:val="22"/>
          <w:lang w:val="hy-AM"/>
        </w:rPr>
        <w:t>4</w:t>
      </w:r>
      <w:r w:rsidR="00007EBD" w:rsidRPr="00F84305">
        <w:rPr>
          <w:rFonts w:ascii="Sylfaen" w:hAnsi="Sylfaen"/>
          <w:i/>
          <w:sz w:val="22"/>
          <w:lang w:val="hy-AM"/>
        </w:rPr>
        <w:t>թ.</w:t>
      </w:r>
      <w:r w:rsidR="00505CD3" w:rsidRPr="00F84305">
        <w:rPr>
          <w:rFonts w:ascii="Sylfaen" w:hAnsi="Sylfaen"/>
          <w:i/>
          <w:sz w:val="22"/>
          <w:lang w:val="hy-AM"/>
        </w:rPr>
        <w:t xml:space="preserve">                                                   </w:t>
      </w:r>
      <w:r w:rsidRPr="00F84305">
        <w:rPr>
          <w:rFonts w:ascii="Sylfaen" w:hAnsi="Sylfaen"/>
          <w:i/>
          <w:sz w:val="22"/>
          <w:lang w:val="hy-AM"/>
        </w:rPr>
        <w:tab/>
      </w:r>
      <w:r w:rsidRPr="00F84305">
        <w:rPr>
          <w:rFonts w:ascii="Sylfaen" w:hAnsi="Sylfaen"/>
          <w:i/>
          <w:sz w:val="22"/>
          <w:lang w:val="hy-AM"/>
        </w:rPr>
        <w:tab/>
      </w:r>
      <w:r w:rsidRPr="00F84305">
        <w:rPr>
          <w:rFonts w:ascii="Sylfaen" w:hAnsi="Sylfaen"/>
          <w:i/>
          <w:sz w:val="22"/>
          <w:lang w:val="hy-AM"/>
        </w:rPr>
        <w:tab/>
      </w:r>
      <w:r w:rsidRPr="00F84305">
        <w:rPr>
          <w:rFonts w:ascii="Sylfaen" w:hAnsi="Sylfaen"/>
          <w:i/>
          <w:sz w:val="22"/>
          <w:lang w:val="hy-AM"/>
        </w:rPr>
        <w:tab/>
      </w:r>
      <w:r w:rsidRPr="00F84305">
        <w:rPr>
          <w:rFonts w:ascii="Sylfaen" w:hAnsi="Sylfaen"/>
          <w:i/>
          <w:sz w:val="22"/>
          <w:lang w:val="hy-AM"/>
        </w:rPr>
        <w:tab/>
        <w:t xml:space="preserve">   ք.</w:t>
      </w:r>
      <w:r w:rsidR="00D7479B" w:rsidRPr="00880EC5">
        <w:rPr>
          <w:rFonts w:ascii="Sylfaen" w:hAnsi="Sylfaen"/>
          <w:i/>
          <w:sz w:val="22"/>
          <w:lang w:val="hy-AM"/>
        </w:rPr>
        <w:t xml:space="preserve"> Իջևան</w:t>
      </w:r>
    </w:p>
    <w:p w:rsidR="00E05267" w:rsidRPr="004F3F9A" w:rsidRDefault="00E05267" w:rsidP="00FC50C2">
      <w:pPr>
        <w:spacing w:after="0" w:line="276" w:lineRule="auto"/>
        <w:jc w:val="both"/>
        <w:rPr>
          <w:rFonts w:ascii="Sylfaen" w:hAnsi="Sylfaen"/>
          <w:i/>
          <w:sz w:val="22"/>
          <w:lang w:val="en-US"/>
        </w:rPr>
      </w:pPr>
    </w:p>
    <w:p w:rsidR="00E05267" w:rsidRPr="00F84305" w:rsidRDefault="00087925" w:rsidP="00753304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ab/>
      </w:r>
      <w:r w:rsidR="00A4220A" w:rsidRPr="00F84305">
        <w:rPr>
          <w:rFonts w:ascii="Sylfaen" w:hAnsi="Sylfaen"/>
          <w:i/>
          <w:sz w:val="22"/>
          <w:lang w:val="hy-AM"/>
        </w:rPr>
        <w:t xml:space="preserve">ՀՀ ԱՆ </w:t>
      </w:r>
      <w:r w:rsidR="00E05267" w:rsidRPr="00F84305">
        <w:rPr>
          <w:rFonts w:ascii="Sylfaen" w:hAnsi="Sylfaen"/>
          <w:i/>
          <w:sz w:val="22"/>
          <w:lang w:val="hy-AM"/>
        </w:rPr>
        <w:t xml:space="preserve">ԴԱՀԿ </w:t>
      </w:r>
      <w:r w:rsidR="00505CD3" w:rsidRPr="00F84305">
        <w:rPr>
          <w:rFonts w:ascii="Sylfaen" w:hAnsi="Sylfaen"/>
          <w:i/>
          <w:sz w:val="22"/>
          <w:lang w:val="hy-AM"/>
        </w:rPr>
        <w:t>ծառայու</w:t>
      </w:r>
      <w:r w:rsidR="00E05267" w:rsidRPr="00F84305">
        <w:rPr>
          <w:rFonts w:ascii="Sylfaen" w:hAnsi="Sylfaen"/>
          <w:i/>
          <w:sz w:val="22"/>
          <w:lang w:val="hy-AM"/>
        </w:rPr>
        <w:t xml:space="preserve">թյան </w:t>
      </w:r>
      <w:r w:rsidR="00505CD3" w:rsidRPr="00F84305">
        <w:rPr>
          <w:rFonts w:ascii="Sylfaen" w:hAnsi="Sylfaen"/>
          <w:i/>
          <w:sz w:val="22"/>
          <w:lang w:val="hy-AM"/>
        </w:rPr>
        <w:t xml:space="preserve">Տավուշի </w:t>
      </w:r>
      <w:r w:rsidR="00E05267" w:rsidRPr="00F84305">
        <w:rPr>
          <w:rFonts w:ascii="Sylfaen" w:hAnsi="Sylfaen"/>
          <w:i/>
          <w:sz w:val="22"/>
          <w:lang w:val="hy-AM"/>
        </w:rPr>
        <w:t xml:space="preserve"> մարզային</w:t>
      </w:r>
      <w:r w:rsidR="00505CD3" w:rsidRPr="00F84305">
        <w:rPr>
          <w:rFonts w:ascii="Sylfaen" w:hAnsi="Sylfaen"/>
          <w:i/>
          <w:sz w:val="22"/>
          <w:lang w:val="hy-AM"/>
        </w:rPr>
        <w:t xml:space="preserve"> </w:t>
      </w:r>
      <w:r w:rsidR="00E05267" w:rsidRPr="00F84305">
        <w:rPr>
          <w:rFonts w:ascii="Sylfaen" w:hAnsi="Sylfaen"/>
          <w:i/>
          <w:sz w:val="22"/>
          <w:lang w:val="hy-AM"/>
        </w:rPr>
        <w:t xml:space="preserve"> բաժնի</w:t>
      </w:r>
      <w:r w:rsidR="00F84305" w:rsidRPr="00F84305">
        <w:rPr>
          <w:rFonts w:ascii="Sylfaen" w:hAnsi="Sylfaen"/>
          <w:i/>
          <w:sz w:val="22"/>
          <w:lang w:val="hy-AM"/>
        </w:rPr>
        <w:t xml:space="preserve"> </w:t>
      </w:r>
      <w:r w:rsidR="003A7450" w:rsidRPr="003A7450">
        <w:rPr>
          <w:rFonts w:ascii="Sylfaen" w:hAnsi="Sylfaen"/>
          <w:i/>
          <w:sz w:val="22"/>
          <w:lang w:val="hy-AM"/>
        </w:rPr>
        <w:t xml:space="preserve">ավագ </w:t>
      </w:r>
      <w:r w:rsidR="00F84305" w:rsidRPr="00F84305">
        <w:rPr>
          <w:rFonts w:ascii="Sylfaen" w:hAnsi="Sylfaen"/>
          <w:i/>
          <w:sz w:val="22"/>
          <w:lang w:val="hy-AM"/>
        </w:rPr>
        <w:t>հարկադիր կատարող</w:t>
      </w:r>
      <w:r w:rsidR="00622201" w:rsidRPr="00F84305">
        <w:rPr>
          <w:rFonts w:ascii="Sylfaen" w:hAnsi="Sylfaen"/>
          <w:i/>
          <w:sz w:val="22"/>
          <w:lang w:val="hy-AM"/>
        </w:rPr>
        <w:t xml:space="preserve">, արդարադատության </w:t>
      </w:r>
      <w:r w:rsidR="003A7450" w:rsidRPr="003A7450">
        <w:rPr>
          <w:rFonts w:ascii="Sylfaen" w:hAnsi="Sylfaen"/>
          <w:i/>
          <w:sz w:val="22"/>
          <w:lang w:val="hy-AM"/>
        </w:rPr>
        <w:t>կապիտան</w:t>
      </w:r>
      <w:r w:rsidR="005A4124" w:rsidRPr="00F84305">
        <w:rPr>
          <w:rFonts w:ascii="Sylfaen" w:hAnsi="Sylfaen"/>
          <w:i/>
          <w:sz w:val="22"/>
          <w:lang w:val="hy-AM"/>
        </w:rPr>
        <w:t xml:space="preserve"> </w:t>
      </w:r>
      <w:r w:rsidR="00F22EAB" w:rsidRPr="00F22EAB">
        <w:rPr>
          <w:rFonts w:ascii="Sylfaen" w:hAnsi="Sylfaen"/>
          <w:i/>
          <w:sz w:val="22"/>
          <w:lang w:val="hy-AM"/>
        </w:rPr>
        <w:t xml:space="preserve">Ա. </w:t>
      </w:r>
      <w:r w:rsidR="003A7450" w:rsidRPr="003A7450">
        <w:rPr>
          <w:rFonts w:ascii="Sylfaen" w:hAnsi="Sylfaen"/>
          <w:i/>
          <w:sz w:val="22"/>
          <w:lang w:val="hy-AM"/>
        </w:rPr>
        <w:t>Մելքոնյան</w:t>
      </w:r>
      <w:r w:rsidR="00F22EAB" w:rsidRPr="00F22EAB">
        <w:rPr>
          <w:rFonts w:ascii="Sylfaen" w:hAnsi="Sylfaen"/>
          <w:i/>
          <w:sz w:val="22"/>
          <w:lang w:val="hy-AM"/>
        </w:rPr>
        <w:t>ս</w:t>
      </w:r>
      <w:r w:rsidR="00753304" w:rsidRPr="00F84305">
        <w:rPr>
          <w:rFonts w:ascii="Sylfaen" w:hAnsi="Sylfaen"/>
          <w:i/>
          <w:sz w:val="22"/>
          <w:lang w:val="hy-AM"/>
        </w:rPr>
        <w:t xml:space="preserve"> </w:t>
      </w:r>
      <w:r w:rsidR="00E05267" w:rsidRPr="00F84305">
        <w:rPr>
          <w:rFonts w:ascii="Sylfaen" w:hAnsi="Sylfaen"/>
          <w:i/>
          <w:sz w:val="22"/>
          <w:lang w:val="hy-AM"/>
        </w:rPr>
        <w:t xml:space="preserve">ուսումնասիրելով </w:t>
      </w:r>
      <w:r w:rsidR="00B434EA" w:rsidRPr="00B434EA">
        <w:rPr>
          <w:rFonts w:ascii="Sylfaen" w:hAnsi="Sylfaen"/>
          <w:i/>
          <w:sz w:val="22"/>
          <w:lang w:val="hy-AM"/>
        </w:rPr>
        <w:t>13.01</w:t>
      </w:r>
      <w:r w:rsidR="003A7450" w:rsidRPr="003A7450">
        <w:rPr>
          <w:rFonts w:ascii="Sylfaen" w:hAnsi="Sylfaen"/>
          <w:i/>
          <w:sz w:val="22"/>
          <w:lang w:val="hy-AM"/>
        </w:rPr>
        <w:t>.201</w:t>
      </w:r>
      <w:r w:rsidR="001B054F" w:rsidRPr="001B054F">
        <w:rPr>
          <w:rFonts w:ascii="Sylfaen" w:hAnsi="Sylfaen"/>
          <w:i/>
          <w:sz w:val="22"/>
          <w:lang w:val="hy-AM"/>
        </w:rPr>
        <w:t>4</w:t>
      </w:r>
      <w:r w:rsidR="00F0716D" w:rsidRPr="00F0716D">
        <w:rPr>
          <w:rFonts w:ascii="Sylfaen" w:hAnsi="Sylfaen"/>
          <w:i/>
          <w:sz w:val="22"/>
          <w:lang w:val="hy-AM"/>
        </w:rPr>
        <w:t xml:space="preserve">թ. </w:t>
      </w:r>
      <w:r w:rsidR="003A7450" w:rsidRPr="003A7450">
        <w:rPr>
          <w:rFonts w:ascii="Sylfaen" w:hAnsi="Sylfaen"/>
          <w:i/>
          <w:sz w:val="22"/>
          <w:lang w:val="hy-AM"/>
        </w:rPr>
        <w:t>հարուց</w:t>
      </w:r>
      <w:r w:rsidR="00F0716D" w:rsidRPr="00F0716D">
        <w:rPr>
          <w:rFonts w:ascii="Sylfaen" w:hAnsi="Sylfaen"/>
          <w:i/>
          <w:sz w:val="22"/>
          <w:lang w:val="hy-AM"/>
        </w:rPr>
        <w:t xml:space="preserve">ված </w:t>
      </w:r>
      <w:r w:rsidR="0031678B" w:rsidRPr="00F84305">
        <w:rPr>
          <w:rFonts w:ascii="Sylfaen" w:hAnsi="Sylfaen"/>
          <w:i/>
          <w:sz w:val="22"/>
          <w:lang w:val="hy-AM"/>
        </w:rPr>
        <w:t xml:space="preserve"> </w:t>
      </w:r>
      <w:r w:rsidR="00E05267" w:rsidRPr="00F84305">
        <w:rPr>
          <w:rFonts w:ascii="Sylfaen" w:hAnsi="Sylfaen"/>
          <w:i/>
          <w:sz w:val="22"/>
          <w:lang w:val="hy-AM"/>
        </w:rPr>
        <w:t xml:space="preserve">թիվ </w:t>
      </w:r>
      <w:r w:rsidR="001A41E2" w:rsidRPr="00F84305">
        <w:rPr>
          <w:rFonts w:ascii="Sylfaen" w:hAnsi="Sylfaen"/>
          <w:i/>
          <w:sz w:val="22"/>
          <w:lang w:val="hy-AM"/>
        </w:rPr>
        <w:t>11-</w:t>
      </w:r>
      <w:r w:rsidR="00B434EA" w:rsidRPr="00B434EA">
        <w:rPr>
          <w:rFonts w:ascii="Sylfaen" w:hAnsi="Sylfaen"/>
          <w:i/>
          <w:sz w:val="22"/>
          <w:lang w:val="hy-AM"/>
        </w:rPr>
        <w:t>04</w:t>
      </w:r>
      <w:r w:rsidR="001B054F" w:rsidRPr="001B054F">
        <w:rPr>
          <w:rFonts w:ascii="Sylfaen" w:hAnsi="Sylfaen"/>
          <w:i/>
          <w:sz w:val="22"/>
          <w:lang w:val="hy-AM"/>
        </w:rPr>
        <w:t>/14</w:t>
      </w:r>
      <w:r w:rsidR="00E618D2" w:rsidRPr="00E618D2">
        <w:rPr>
          <w:rFonts w:ascii="Sylfaen" w:hAnsi="Sylfaen"/>
          <w:i/>
          <w:sz w:val="22"/>
          <w:lang w:val="hy-AM"/>
        </w:rPr>
        <w:t xml:space="preserve"> </w:t>
      </w:r>
      <w:r w:rsidR="00567260" w:rsidRPr="00F84305">
        <w:rPr>
          <w:rFonts w:ascii="Sylfaen" w:hAnsi="Sylfaen"/>
          <w:i/>
          <w:sz w:val="20"/>
          <w:szCs w:val="20"/>
          <w:lang w:val="hy-AM"/>
        </w:rPr>
        <w:t xml:space="preserve"> </w:t>
      </w:r>
      <w:r w:rsidR="00E05267" w:rsidRPr="00F84305">
        <w:rPr>
          <w:rFonts w:ascii="Sylfaen" w:hAnsi="Sylfaen"/>
          <w:i/>
          <w:sz w:val="22"/>
          <w:lang w:val="hy-AM"/>
        </w:rPr>
        <w:t>կատարողական վարույթի</w:t>
      </w:r>
      <w:r w:rsidR="00505CD3" w:rsidRPr="00F84305">
        <w:rPr>
          <w:rFonts w:ascii="Sylfaen" w:hAnsi="Sylfaen"/>
          <w:i/>
          <w:sz w:val="22"/>
          <w:lang w:val="hy-AM"/>
        </w:rPr>
        <w:t xml:space="preserve"> </w:t>
      </w:r>
      <w:r w:rsidR="00E05267" w:rsidRPr="00F84305">
        <w:rPr>
          <w:rFonts w:ascii="Sylfaen" w:hAnsi="Sylfaen"/>
          <w:i/>
          <w:sz w:val="22"/>
          <w:lang w:val="hy-AM"/>
        </w:rPr>
        <w:t xml:space="preserve"> նյութերը</w:t>
      </w:r>
      <w:r w:rsidR="00FC50C2" w:rsidRPr="00F84305">
        <w:rPr>
          <w:rFonts w:ascii="Sylfaen" w:hAnsi="Sylfaen"/>
          <w:i/>
          <w:sz w:val="22"/>
          <w:lang w:val="hy-AM"/>
        </w:rPr>
        <w:t>.</w:t>
      </w:r>
    </w:p>
    <w:p w:rsidR="00E05267" w:rsidRPr="00F84305" w:rsidRDefault="00E05267" w:rsidP="00FC50C2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</w:p>
    <w:p w:rsidR="00FC50C2" w:rsidRPr="004F3F9A" w:rsidRDefault="00FC50C2" w:rsidP="004F3F9A">
      <w:pPr>
        <w:spacing w:after="0" w:line="276" w:lineRule="auto"/>
        <w:jc w:val="center"/>
        <w:rPr>
          <w:rFonts w:ascii="Sylfaen" w:hAnsi="Sylfaen"/>
          <w:b/>
          <w:i/>
          <w:sz w:val="22"/>
          <w:lang w:val="hy-AM"/>
        </w:rPr>
      </w:pPr>
      <w:r w:rsidRPr="00F84305">
        <w:rPr>
          <w:rFonts w:ascii="Sylfaen" w:hAnsi="Sylfaen"/>
          <w:b/>
          <w:i/>
          <w:sz w:val="22"/>
          <w:lang w:val="hy-AM"/>
        </w:rPr>
        <w:t>Պ Ա Ր Զ Ե Ց Ի</w:t>
      </w:r>
    </w:p>
    <w:p w:rsidR="004F3F9A" w:rsidRDefault="00087925" w:rsidP="004F3F9A">
      <w:pPr>
        <w:spacing w:after="0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ab/>
      </w:r>
      <w:r w:rsidR="003A7450" w:rsidRPr="003A7450">
        <w:rPr>
          <w:rFonts w:ascii="Sylfaen" w:hAnsi="Sylfaen"/>
          <w:i/>
          <w:sz w:val="22"/>
          <w:lang w:val="hy-AM"/>
        </w:rPr>
        <w:t>ՀՀ Տավուշի մարզի առաջին ատյանի ընդհանուր իրավասության</w:t>
      </w:r>
      <w:r w:rsidR="00DF4C1A" w:rsidRPr="00880EC5">
        <w:rPr>
          <w:rFonts w:ascii="Sylfaen" w:hAnsi="Sylfaen"/>
          <w:i/>
          <w:sz w:val="22"/>
          <w:lang w:val="hy-AM"/>
        </w:rPr>
        <w:t xml:space="preserve"> </w:t>
      </w:r>
      <w:r w:rsidR="00DF4C1A" w:rsidRPr="00F84305">
        <w:rPr>
          <w:rFonts w:ascii="Sylfaen" w:hAnsi="Sylfaen"/>
          <w:i/>
          <w:sz w:val="22"/>
          <w:lang w:val="hy-AM"/>
        </w:rPr>
        <w:t>դատարանի կողմից</w:t>
      </w:r>
      <w:r w:rsidR="005A4124" w:rsidRPr="00F84305">
        <w:rPr>
          <w:rFonts w:ascii="Sylfaen" w:hAnsi="Sylfaen"/>
          <w:i/>
          <w:sz w:val="22"/>
          <w:lang w:val="hy-AM"/>
        </w:rPr>
        <w:t xml:space="preserve"> </w:t>
      </w:r>
      <w:r w:rsidR="00B434EA" w:rsidRPr="00B434EA">
        <w:rPr>
          <w:rFonts w:ascii="Sylfaen" w:hAnsi="Sylfaen"/>
          <w:i/>
          <w:sz w:val="22"/>
          <w:lang w:val="hy-AM"/>
        </w:rPr>
        <w:t>17.06.2013</w:t>
      </w:r>
      <w:r w:rsidR="005A4124" w:rsidRPr="00F84305">
        <w:rPr>
          <w:rFonts w:ascii="Sylfaen" w:hAnsi="Sylfaen"/>
          <w:i/>
          <w:sz w:val="22"/>
          <w:lang w:val="hy-AM"/>
        </w:rPr>
        <w:t xml:space="preserve">թ. տրված թիվ </w:t>
      </w:r>
      <w:r w:rsidR="003A7450" w:rsidRPr="003A7450">
        <w:rPr>
          <w:rFonts w:ascii="Sylfaen" w:hAnsi="Sylfaen"/>
          <w:i/>
          <w:sz w:val="22"/>
          <w:lang w:val="hy-AM"/>
        </w:rPr>
        <w:t>ՏԴ</w:t>
      </w:r>
      <w:r w:rsidR="00B434EA" w:rsidRPr="00B434EA">
        <w:rPr>
          <w:rFonts w:ascii="Sylfaen" w:hAnsi="Sylfaen"/>
          <w:i/>
          <w:sz w:val="22"/>
          <w:lang w:val="hy-AM"/>
        </w:rPr>
        <w:t xml:space="preserve">-0142/02/13 </w:t>
      </w:r>
      <w:r w:rsidR="005A4124" w:rsidRPr="00F84305">
        <w:rPr>
          <w:rFonts w:ascii="Sylfaen" w:hAnsi="Sylfaen"/>
          <w:i/>
          <w:sz w:val="22"/>
          <w:lang w:val="hy-AM"/>
        </w:rPr>
        <w:t xml:space="preserve">կատարողական թերթի համաձայն պետք է </w:t>
      </w:r>
      <w:r w:rsidR="00B434EA" w:rsidRPr="00B434EA">
        <w:rPr>
          <w:rFonts w:ascii="Sylfaen" w:hAnsi="Sylfaen"/>
          <w:i/>
          <w:sz w:val="22"/>
          <w:lang w:val="hy-AM"/>
        </w:rPr>
        <w:t xml:space="preserve"> Մելինե Պարգևի Գրիգորյանից և Պարգև Սոսի Գրիգորյանից</w:t>
      </w:r>
      <w:r w:rsidR="00DB4901">
        <w:rPr>
          <w:rFonts w:ascii="Sylfaen" w:hAnsi="Sylfaen" w:cs="Arial"/>
          <w:i/>
          <w:sz w:val="22"/>
          <w:lang w:val="hy-AM"/>
        </w:rPr>
        <w:t xml:space="preserve">  հօգուտ </w:t>
      </w:r>
      <w:r w:rsidR="00B434EA">
        <w:rPr>
          <w:rFonts w:ascii="Sylfaen" w:hAnsi="Sylfaen" w:cs="Arial"/>
          <w:i/>
          <w:sz w:val="22"/>
          <w:lang w:val="hy-AM"/>
        </w:rPr>
        <w:t>«Արդշինինվեստբանկ» ՓԲԸ-ի համապարտության կարգով</w:t>
      </w:r>
      <w:r w:rsidR="00DB4901">
        <w:rPr>
          <w:rFonts w:ascii="Sylfaen" w:hAnsi="Sylfaen" w:cs="Arial"/>
          <w:i/>
          <w:sz w:val="22"/>
          <w:lang w:val="hy-AM"/>
        </w:rPr>
        <w:t xml:space="preserve"> բռնագանձել </w:t>
      </w:r>
      <w:r w:rsidR="00B434EA">
        <w:rPr>
          <w:rFonts w:ascii="Sylfaen" w:hAnsi="Sylfaen" w:cs="Arial"/>
          <w:i/>
          <w:sz w:val="22"/>
          <w:lang w:val="hy-AM"/>
        </w:rPr>
        <w:t>21.263.919</w:t>
      </w:r>
      <w:r w:rsidR="003A7450" w:rsidRPr="003A7450">
        <w:rPr>
          <w:rFonts w:ascii="Sylfaen" w:hAnsi="Sylfaen" w:cs="Arial"/>
          <w:i/>
          <w:sz w:val="22"/>
          <w:lang w:val="hy-AM"/>
        </w:rPr>
        <w:t xml:space="preserve"> </w:t>
      </w:r>
      <w:r w:rsidR="00DB4901">
        <w:rPr>
          <w:rFonts w:ascii="Sylfaen" w:hAnsi="Sylfaen" w:cs="Arial"/>
          <w:i/>
          <w:sz w:val="22"/>
          <w:lang w:val="hy-AM"/>
        </w:rPr>
        <w:t xml:space="preserve"> ՀՀ դրամ</w:t>
      </w:r>
      <w:r w:rsidR="00DB4901" w:rsidRPr="00DB4901">
        <w:rPr>
          <w:rFonts w:ascii="Sylfaen" w:hAnsi="Sylfaen" w:cs="Arial"/>
          <w:i/>
          <w:sz w:val="22"/>
          <w:lang w:val="hy-AM"/>
        </w:rPr>
        <w:t>,</w:t>
      </w:r>
      <w:r w:rsidR="002336A6" w:rsidRPr="002336A6">
        <w:rPr>
          <w:rFonts w:ascii="Sylfaen" w:hAnsi="Sylfaen" w:cs="Arial"/>
          <w:i/>
          <w:sz w:val="22"/>
          <w:lang w:val="hy-AM"/>
        </w:rPr>
        <w:t xml:space="preserve"> </w:t>
      </w:r>
      <w:r w:rsidR="00B434EA">
        <w:rPr>
          <w:rFonts w:ascii="Sylfaen" w:hAnsi="Sylfaen" w:cs="Arial"/>
          <w:i/>
          <w:sz w:val="22"/>
          <w:lang w:val="hy-AM"/>
        </w:rPr>
        <w:t>ինչպես նաև նախապես վճարված</w:t>
      </w:r>
      <w:r w:rsidR="001D3BC3">
        <w:rPr>
          <w:rFonts w:ascii="Sylfaen" w:hAnsi="Sylfaen" w:cs="Arial"/>
          <w:i/>
          <w:sz w:val="22"/>
          <w:lang w:val="hy-AM"/>
        </w:rPr>
        <w:t xml:space="preserve"> 429.279 ՀՀ դրամ պետական տուրքը</w:t>
      </w:r>
      <w:r w:rsidR="004F3F9A" w:rsidRPr="004F3F9A">
        <w:rPr>
          <w:rFonts w:ascii="Sylfaen" w:hAnsi="Sylfaen" w:cs="Arial"/>
          <w:i/>
          <w:sz w:val="22"/>
          <w:lang w:val="hy-AM"/>
        </w:rPr>
        <w:t xml:space="preserve">: </w:t>
      </w:r>
      <w:r w:rsidR="004F3F9A">
        <w:rPr>
          <w:rFonts w:ascii="Sylfaen" w:hAnsi="Sylfaen" w:cs="Arial"/>
          <w:i/>
          <w:sz w:val="22"/>
          <w:lang w:val="hy-AM"/>
        </w:rPr>
        <w:t>Վարկի մնացորդին սկսած 08.05.2013թ-ից մինչև այդ գումարը փաստացի վերադարձնելու օրը հաշվարկել և բռնագանձել տոկոսներ տարեկան 30 տոկոս տոկոսադրույքով,</w:t>
      </w:r>
      <w:r w:rsidR="004F3F9A" w:rsidRPr="004F3F9A">
        <w:rPr>
          <w:rFonts w:ascii="Sylfaen" w:hAnsi="Sylfaen" w:cs="Arial"/>
          <w:i/>
          <w:sz w:val="22"/>
          <w:lang w:val="hy-AM"/>
        </w:rPr>
        <w:t xml:space="preserve"> ինչպես նաև</w:t>
      </w:r>
      <w:r w:rsidR="00F0716D" w:rsidRPr="007575A4">
        <w:rPr>
          <w:rFonts w:ascii="Sylfaen" w:hAnsi="Sylfaen" w:cs="Arial"/>
          <w:i/>
          <w:sz w:val="22"/>
          <w:lang w:val="hy-AM"/>
        </w:rPr>
        <w:t xml:space="preserve"> բռնագանձման ենթակա գումարի 5 տոկոսը, որպես կատարողական ծախսի գումար </w:t>
      </w:r>
      <w:r w:rsidR="00F0716D" w:rsidRPr="00F0716D">
        <w:rPr>
          <w:rFonts w:ascii="Sylfaen" w:hAnsi="Sylfaen" w:cs="Arial"/>
          <w:i/>
          <w:sz w:val="22"/>
          <w:lang w:val="hy-AM"/>
        </w:rPr>
        <w:t>:</w:t>
      </w:r>
      <w:r w:rsidR="00ED4FFF">
        <w:rPr>
          <w:rFonts w:ascii="Sylfaen" w:hAnsi="Sylfaen" w:cs="Arial"/>
          <w:i/>
          <w:sz w:val="22"/>
          <w:lang w:val="hy-AM"/>
        </w:rPr>
        <w:t xml:space="preserve"> </w:t>
      </w:r>
    </w:p>
    <w:p w:rsidR="00AA5424" w:rsidRPr="00F84305" w:rsidRDefault="002E7BF7" w:rsidP="004F3F9A">
      <w:pPr>
        <w:spacing w:after="0"/>
        <w:ind w:firstLine="708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 xml:space="preserve">Կատարողական գործողությունների ընթացքում </w:t>
      </w:r>
      <w:r w:rsidR="00D97913" w:rsidRPr="00F84305">
        <w:rPr>
          <w:rFonts w:ascii="Sylfaen" w:hAnsi="Sylfaen"/>
          <w:i/>
          <w:sz w:val="22"/>
          <w:lang w:val="hy-AM"/>
        </w:rPr>
        <w:t xml:space="preserve">հարցումներ են </w:t>
      </w:r>
      <w:r w:rsidRPr="00F84305">
        <w:rPr>
          <w:rFonts w:ascii="Sylfaen" w:hAnsi="Sylfaen"/>
          <w:i/>
          <w:sz w:val="22"/>
          <w:lang w:val="hy-AM"/>
        </w:rPr>
        <w:t xml:space="preserve">կատարվել </w:t>
      </w:r>
      <w:r w:rsidR="00AA5424" w:rsidRPr="00F84305">
        <w:rPr>
          <w:rFonts w:ascii="Sylfaen" w:hAnsi="Sylfaen"/>
          <w:i/>
          <w:sz w:val="22"/>
          <w:lang w:val="hy-AM"/>
        </w:rPr>
        <w:t>տարբեր գերատեսչություններ՝ պարտապանի անվամբ սեփականության իրավունքով գույք կամ դրամական միջոցներ հայտնաբերելու նպատակով։</w:t>
      </w:r>
    </w:p>
    <w:p w:rsidR="00BB5D4B" w:rsidRDefault="00AA5424" w:rsidP="00A06376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 xml:space="preserve"> </w:t>
      </w:r>
      <w:r w:rsidRPr="00F84305">
        <w:rPr>
          <w:rFonts w:ascii="Sylfaen" w:hAnsi="Sylfaen"/>
          <w:i/>
          <w:sz w:val="22"/>
          <w:lang w:val="hy-AM"/>
        </w:rPr>
        <w:tab/>
      </w:r>
      <w:r w:rsidR="0046748D" w:rsidRPr="0046748D">
        <w:rPr>
          <w:rFonts w:ascii="Sylfaen" w:hAnsi="Sylfaen"/>
          <w:i/>
          <w:sz w:val="22"/>
          <w:lang w:val="hy-AM"/>
        </w:rPr>
        <w:t xml:space="preserve">Ստացված հարցումների պատասխաններից պարզվել է որ </w:t>
      </w:r>
      <w:r w:rsidR="00BB5D4B">
        <w:rPr>
          <w:rFonts w:ascii="Sylfaen" w:hAnsi="Sylfaen"/>
          <w:i/>
          <w:sz w:val="22"/>
          <w:lang w:val="hy-AM"/>
        </w:rPr>
        <w:t>պարտապանը հանդիսանում է Տավուշի մարզի Դիլիջան քաղաքի Կամոյի փողոցի թիվ 60 հասցեի գույքի սեփականատեր, որը փորձագետի կողմից գնահատվել է 156.267.000 ՀՀ դրամ արժողությամբ և 18.02.2014թ. ներկայացվել է հարկադիր էլեկտրոնային աճուրդի 117.200.250 ՀՀ դրամ մեկնարկային գնով:</w:t>
      </w:r>
    </w:p>
    <w:p w:rsidR="00A06376" w:rsidRDefault="00BB5D4B" w:rsidP="00A06376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ab/>
        <w:t xml:space="preserve">Ներկայումս անշարժ գույքի արժեքը նվազել է և ի հայտ են եկել ՀՀ օրենսդրությամբ նախատեսված սնանկության հատկանիշներ: </w:t>
      </w:r>
    </w:p>
    <w:p w:rsidR="005A4124" w:rsidRPr="00177033" w:rsidRDefault="00BB5D4B" w:rsidP="005A4124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ab/>
        <w:t>Պարտապանին պատկանող այլ գույք կամ դրամական  միջոցներ որոնց վրա կարելի է բռնագանձում տարածել չեն հայտնաբերվել:</w:t>
      </w:r>
    </w:p>
    <w:p w:rsidR="00FC50C2" w:rsidRPr="00F84305" w:rsidRDefault="002E7BF7" w:rsidP="00FC50C2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ab/>
      </w:r>
      <w:r w:rsidR="00FC50C2" w:rsidRPr="00F84305">
        <w:rPr>
          <w:rFonts w:ascii="Sylfaen" w:hAnsi="Sylfaen"/>
          <w:i/>
          <w:sz w:val="22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</w:t>
      </w:r>
      <w:r w:rsidR="00E85D96">
        <w:rPr>
          <w:rFonts w:ascii="Sylfaen" w:hAnsi="Sylfaen"/>
          <w:i/>
          <w:sz w:val="22"/>
          <w:lang w:val="hy-AM"/>
        </w:rPr>
        <w:t>1-</w:t>
      </w:r>
      <w:r w:rsidR="00E85D96" w:rsidRPr="00E85D96">
        <w:rPr>
          <w:rFonts w:ascii="Sylfaen" w:hAnsi="Sylfaen"/>
          <w:i/>
          <w:sz w:val="22"/>
          <w:lang w:val="hy-AM"/>
        </w:rPr>
        <w:t xml:space="preserve">ին մասի </w:t>
      </w:r>
      <w:r w:rsidR="00FC50C2" w:rsidRPr="00F84305">
        <w:rPr>
          <w:rFonts w:ascii="Sylfaen" w:hAnsi="Sylfaen"/>
          <w:i/>
          <w:sz w:val="22"/>
          <w:lang w:val="hy-AM"/>
        </w:rPr>
        <w:t>8-րդ կետով.</w:t>
      </w:r>
    </w:p>
    <w:p w:rsidR="00FC50C2" w:rsidRPr="003A7450" w:rsidRDefault="00FC50C2" w:rsidP="00FC50C2">
      <w:pPr>
        <w:spacing w:after="0" w:line="276" w:lineRule="auto"/>
        <w:jc w:val="center"/>
        <w:rPr>
          <w:rFonts w:ascii="Sylfaen" w:hAnsi="Sylfaen"/>
          <w:b/>
          <w:i/>
          <w:sz w:val="22"/>
          <w:lang w:val="hy-AM"/>
        </w:rPr>
      </w:pPr>
      <w:r w:rsidRPr="00F84305">
        <w:rPr>
          <w:rFonts w:ascii="Sylfaen" w:hAnsi="Sylfaen"/>
          <w:b/>
          <w:i/>
          <w:sz w:val="22"/>
          <w:lang w:val="hy-AM"/>
        </w:rPr>
        <w:t>Ո Ր Ո Շ Ե Ց Ի</w:t>
      </w:r>
    </w:p>
    <w:p w:rsidR="003A4C4E" w:rsidRPr="00F0716D" w:rsidRDefault="00FD2096" w:rsidP="00A359A9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A06376">
        <w:rPr>
          <w:rFonts w:ascii="Sylfaen" w:hAnsi="Sylfaen"/>
          <w:i/>
          <w:sz w:val="22"/>
          <w:lang w:val="hy-AM"/>
        </w:rPr>
        <w:tab/>
      </w:r>
      <w:r w:rsidR="00A359A9" w:rsidRPr="00F84305">
        <w:rPr>
          <w:rFonts w:ascii="Sylfaen" w:hAnsi="Sylfaen"/>
          <w:i/>
          <w:sz w:val="22"/>
          <w:lang w:val="hy-AM"/>
        </w:rPr>
        <w:t xml:space="preserve">Կասեցնել </w:t>
      </w:r>
      <w:r w:rsidR="00BB5D4B">
        <w:rPr>
          <w:rFonts w:ascii="Sylfaen" w:hAnsi="Sylfaen"/>
          <w:i/>
          <w:sz w:val="22"/>
          <w:lang w:val="hy-AM"/>
        </w:rPr>
        <w:t>13.01</w:t>
      </w:r>
      <w:r w:rsidR="001B054F">
        <w:rPr>
          <w:rFonts w:ascii="Sylfaen" w:hAnsi="Sylfaen"/>
          <w:i/>
          <w:sz w:val="22"/>
          <w:lang w:val="hy-AM"/>
        </w:rPr>
        <w:t>.2014</w:t>
      </w:r>
      <w:r w:rsidR="004B616A" w:rsidRPr="004B616A">
        <w:rPr>
          <w:rFonts w:ascii="Sylfaen" w:hAnsi="Sylfaen"/>
          <w:i/>
          <w:sz w:val="22"/>
          <w:lang w:val="hy-AM"/>
        </w:rPr>
        <w:t>թ.</w:t>
      </w:r>
      <w:r w:rsidR="00DF4C1A" w:rsidRPr="00F0716D">
        <w:rPr>
          <w:rFonts w:ascii="Sylfaen" w:hAnsi="Sylfaen"/>
          <w:i/>
          <w:sz w:val="22"/>
          <w:lang w:val="hy-AM"/>
        </w:rPr>
        <w:t xml:space="preserve"> </w:t>
      </w:r>
      <w:r w:rsidR="004B616A" w:rsidRPr="004B616A">
        <w:rPr>
          <w:rFonts w:ascii="Sylfaen" w:hAnsi="Sylfaen"/>
          <w:i/>
          <w:sz w:val="22"/>
          <w:lang w:val="hy-AM"/>
        </w:rPr>
        <w:t>հարուց</w:t>
      </w:r>
      <w:r w:rsidR="00DF4C1A" w:rsidRPr="00F0716D">
        <w:rPr>
          <w:rFonts w:ascii="Sylfaen" w:hAnsi="Sylfaen"/>
          <w:i/>
          <w:sz w:val="22"/>
          <w:lang w:val="hy-AM"/>
        </w:rPr>
        <w:t xml:space="preserve">ված </w:t>
      </w:r>
      <w:r w:rsidR="00DF4C1A" w:rsidRPr="00F84305">
        <w:rPr>
          <w:rFonts w:ascii="Sylfaen" w:hAnsi="Sylfaen"/>
          <w:i/>
          <w:sz w:val="22"/>
          <w:lang w:val="hy-AM"/>
        </w:rPr>
        <w:t xml:space="preserve"> թիվ 11-</w:t>
      </w:r>
      <w:r w:rsidR="00BB5D4B">
        <w:rPr>
          <w:rFonts w:ascii="Sylfaen" w:hAnsi="Sylfaen"/>
          <w:i/>
          <w:sz w:val="22"/>
          <w:lang w:val="hy-AM"/>
        </w:rPr>
        <w:t>04</w:t>
      </w:r>
      <w:r w:rsidR="001B054F">
        <w:rPr>
          <w:rFonts w:ascii="Sylfaen" w:hAnsi="Sylfaen"/>
          <w:i/>
          <w:sz w:val="22"/>
          <w:lang w:val="hy-AM"/>
        </w:rPr>
        <w:t>/14</w:t>
      </w:r>
      <w:r w:rsidR="0022041D" w:rsidRPr="0022041D">
        <w:rPr>
          <w:rFonts w:ascii="Sylfaen" w:hAnsi="Sylfaen"/>
          <w:i/>
          <w:sz w:val="22"/>
          <w:lang w:val="hy-AM"/>
        </w:rPr>
        <w:t xml:space="preserve"> </w:t>
      </w:r>
      <w:r w:rsidR="005A4124" w:rsidRPr="00F84305">
        <w:rPr>
          <w:rFonts w:ascii="Sylfaen" w:hAnsi="Sylfaen"/>
          <w:i/>
          <w:sz w:val="20"/>
          <w:szCs w:val="20"/>
          <w:lang w:val="hy-AM"/>
        </w:rPr>
        <w:t xml:space="preserve"> </w:t>
      </w:r>
      <w:r w:rsidR="003A4C4E" w:rsidRPr="00F84305">
        <w:rPr>
          <w:rFonts w:ascii="Sylfaen" w:hAnsi="Sylfaen"/>
          <w:i/>
          <w:sz w:val="22"/>
          <w:lang w:val="hy-AM"/>
        </w:rPr>
        <w:t>կատարողական վարույթը 60-օրյա ժամկետով</w:t>
      </w:r>
      <w:r w:rsidR="00F0716D" w:rsidRPr="00F0716D">
        <w:rPr>
          <w:rFonts w:ascii="Sylfaen" w:hAnsi="Sylfaen"/>
          <w:i/>
          <w:sz w:val="22"/>
          <w:lang w:val="hy-AM"/>
        </w:rPr>
        <w:t>:</w:t>
      </w:r>
    </w:p>
    <w:p w:rsidR="003A4C4E" w:rsidRPr="00F84305" w:rsidRDefault="003A4C4E" w:rsidP="00A359A9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3A4C4E" w:rsidRPr="00F84305" w:rsidRDefault="003A4C4E" w:rsidP="00A359A9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F84305">
          <w:rPr>
            <w:rStyle w:val="a3"/>
            <w:rFonts w:ascii="Sylfaen" w:hAnsi="Sylfaen"/>
            <w:i/>
            <w:sz w:val="22"/>
            <w:lang w:val="hy-AM"/>
          </w:rPr>
          <w:t>www.azdarar.am</w:t>
        </w:r>
      </w:hyperlink>
      <w:r w:rsidRPr="00F84305">
        <w:rPr>
          <w:rFonts w:ascii="Sylfaen" w:hAnsi="Sylfaen"/>
          <w:i/>
          <w:sz w:val="22"/>
          <w:lang w:val="hy-AM"/>
        </w:rPr>
        <w:t xml:space="preserve"> ինտերնետային կայքում.</w:t>
      </w:r>
    </w:p>
    <w:p w:rsidR="003A4C4E" w:rsidRPr="00F84305" w:rsidRDefault="003A4C4E" w:rsidP="00A359A9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>Որոշման պատճենն ուղարկել կողմերին.</w:t>
      </w:r>
    </w:p>
    <w:p w:rsidR="00684320" w:rsidRPr="00684320" w:rsidRDefault="003A4C4E" w:rsidP="00684320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</w:t>
      </w:r>
      <w:r w:rsidR="00D54A88" w:rsidRPr="00F84305">
        <w:rPr>
          <w:rFonts w:ascii="Sylfaen" w:hAnsi="Sylfaen"/>
          <w:i/>
          <w:sz w:val="22"/>
          <w:lang w:val="hy-AM"/>
        </w:rPr>
        <w:t>:</w:t>
      </w:r>
    </w:p>
    <w:p w:rsidR="00684320" w:rsidRPr="003A7450" w:rsidRDefault="00684320" w:rsidP="00684320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</w:p>
    <w:p w:rsidR="00686CF0" w:rsidRPr="00684320" w:rsidRDefault="004B616A" w:rsidP="00684320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en-US"/>
        </w:rPr>
        <w:t>Ավագ հ</w:t>
      </w:r>
      <w:r w:rsidR="00F84305" w:rsidRPr="00F84305">
        <w:rPr>
          <w:rFonts w:ascii="Sylfaen" w:hAnsi="Sylfaen"/>
          <w:i/>
          <w:sz w:val="22"/>
          <w:lang w:val="hy-AM"/>
        </w:rPr>
        <w:t>արկադիր կատարող`</w:t>
      </w:r>
      <w:r w:rsidR="00067B51" w:rsidRPr="00F84305">
        <w:rPr>
          <w:rFonts w:ascii="Sylfaen" w:hAnsi="Sylfaen"/>
          <w:i/>
          <w:sz w:val="22"/>
          <w:lang w:val="hy-AM"/>
        </w:rPr>
        <w:tab/>
      </w:r>
      <w:r w:rsidR="00067B51" w:rsidRPr="00F84305">
        <w:rPr>
          <w:rFonts w:ascii="Sylfaen" w:hAnsi="Sylfaen"/>
          <w:i/>
          <w:sz w:val="22"/>
          <w:lang w:val="hy-AM"/>
        </w:rPr>
        <w:tab/>
      </w:r>
      <w:r w:rsidR="00067B51" w:rsidRPr="00F84305">
        <w:rPr>
          <w:rFonts w:ascii="Sylfaen" w:hAnsi="Sylfaen"/>
          <w:i/>
          <w:sz w:val="22"/>
          <w:lang w:val="hy-AM"/>
        </w:rPr>
        <w:tab/>
      </w:r>
      <w:r w:rsidR="00067B51" w:rsidRPr="00F84305">
        <w:rPr>
          <w:rFonts w:ascii="Sylfaen" w:hAnsi="Sylfaen"/>
          <w:i/>
          <w:sz w:val="22"/>
          <w:lang w:val="hy-AM"/>
        </w:rPr>
        <w:tab/>
      </w:r>
      <w:r w:rsidR="00067B51" w:rsidRPr="00F84305">
        <w:rPr>
          <w:rFonts w:ascii="Sylfaen" w:hAnsi="Sylfaen"/>
          <w:i/>
          <w:sz w:val="22"/>
          <w:lang w:val="hy-AM"/>
        </w:rPr>
        <w:tab/>
      </w:r>
      <w:r w:rsidR="00067B51" w:rsidRPr="00F84305">
        <w:rPr>
          <w:rFonts w:ascii="Sylfaen" w:hAnsi="Sylfaen"/>
          <w:i/>
          <w:sz w:val="22"/>
          <w:lang w:val="hy-AM"/>
        </w:rPr>
        <w:tab/>
      </w:r>
      <w:r w:rsidR="00F22EAB">
        <w:rPr>
          <w:rFonts w:ascii="Sylfaen" w:hAnsi="Sylfaen"/>
          <w:i/>
          <w:sz w:val="22"/>
          <w:lang w:val="en-US"/>
        </w:rPr>
        <w:t xml:space="preserve">Ա. </w:t>
      </w:r>
      <w:r>
        <w:rPr>
          <w:rFonts w:ascii="Sylfaen" w:hAnsi="Sylfaen"/>
          <w:i/>
          <w:sz w:val="22"/>
          <w:lang w:val="en-US"/>
        </w:rPr>
        <w:t>Մելքոն</w:t>
      </w:r>
      <w:r w:rsidR="00F22EAB">
        <w:rPr>
          <w:rFonts w:ascii="Sylfaen" w:hAnsi="Sylfaen"/>
          <w:i/>
          <w:sz w:val="22"/>
          <w:lang w:val="en-US"/>
        </w:rPr>
        <w:t>յան</w:t>
      </w:r>
    </w:p>
    <w:sectPr w:rsidR="00686CF0" w:rsidRPr="00684320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535E"/>
    <w:rsid w:val="000066ED"/>
    <w:rsid w:val="00007EBD"/>
    <w:rsid w:val="00030A90"/>
    <w:rsid w:val="00046533"/>
    <w:rsid w:val="00067B51"/>
    <w:rsid w:val="00082188"/>
    <w:rsid w:val="00087925"/>
    <w:rsid w:val="00090D8E"/>
    <w:rsid w:val="000D4642"/>
    <w:rsid w:val="001038DF"/>
    <w:rsid w:val="0011298A"/>
    <w:rsid w:val="00122854"/>
    <w:rsid w:val="00122F67"/>
    <w:rsid w:val="00124ECD"/>
    <w:rsid w:val="00177033"/>
    <w:rsid w:val="00187979"/>
    <w:rsid w:val="001A41E2"/>
    <w:rsid w:val="001B054F"/>
    <w:rsid w:val="001C4EE3"/>
    <w:rsid w:val="001C791B"/>
    <w:rsid w:val="001D3BC3"/>
    <w:rsid w:val="0022041D"/>
    <w:rsid w:val="002336A6"/>
    <w:rsid w:val="00272ADC"/>
    <w:rsid w:val="0027667B"/>
    <w:rsid w:val="002E7BF7"/>
    <w:rsid w:val="00312556"/>
    <w:rsid w:val="0031678B"/>
    <w:rsid w:val="00335947"/>
    <w:rsid w:val="00350D1E"/>
    <w:rsid w:val="00354B19"/>
    <w:rsid w:val="00361300"/>
    <w:rsid w:val="00363A0F"/>
    <w:rsid w:val="00363CB0"/>
    <w:rsid w:val="00373663"/>
    <w:rsid w:val="003A4C4E"/>
    <w:rsid w:val="003A7450"/>
    <w:rsid w:val="00422222"/>
    <w:rsid w:val="00442327"/>
    <w:rsid w:val="00457603"/>
    <w:rsid w:val="0046748D"/>
    <w:rsid w:val="00474571"/>
    <w:rsid w:val="00486AF7"/>
    <w:rsid w:val="004B616A"/>
    <w:rsid w:val="004C1BDD"/>
    <w:rsid w:val="004C414C"/>
    <w:rsid w:val="004F3F9A"/>
    <w:rsid w:val="00505CD3"/>
    <w:rsid w:val="005663B0"/>
    <w:rsid w:val="00567260"/>
    <w:rsid w:val="005A3B8A"/>
    <w:rsid w:val="005A4124"/>
    <w:rsid w:val="005A7CA2"/>
    <w:rsid w:val="005C0D12"/>
    <w:rsid w:val="005C2F36"/>
    <w:rsid w:val="005E001B"/>
    <w:rsid w:val="00622201"/>
    <w:rsid w:val="006631BE"/>
    <w:rsid w:val="00684320"/>
    <w:rsid w:val="00686CF0"/>
    <w:rsid w:val="00691D35"/>
    <w:rsid w:val="006B3311"/>
    <w:rsid w:val="006E3163"/>
    <w:rsid w:val="006F636C"/>
    <w:rsid w:val="00730F61"/>
    <w:rsid w:val="007429C9"/>
    <w:rsid w:val="00753304"/>
    <w:rsid w:val="00761415"/>
    <w:rsid w:val="00764FDE"/>
    <w:rsid w:val="007D1895"/>
    <w:rsid w:val="007F3388"/>
    <w:rsid w:val="00844FCA"/>
    <w:rsid w:val="00852931"/>
    <w:rsid w:val="00865DB9"/>
    <w:rsid w:val="00880EC5"/>
    <w:rsid w:val="00896733"/>
    <w:rsid w:val="008D40CE"/>
    <w:rsid w:val="008F7C80"/>
    <w:rsid w:val="0092134E"/>
    <w:rsid w:val="00955A75"/>
    <w:rsid w:val="0099686E"/>
    <w:rsid w:val="009A7F88"/>
    <w:rsid w:val="009B32EE"/>
    <w:rsid w:val="00A06376"/>
    <w:rsid w:val="00A17A99"/>
    <w:rsid w:val="00A34F3F"/>
    <w:rsid w:val="00A359A9"/>
    <w:rsid w:val="00A4220A"/>
    <w:rsid w:val="00A563FB"/>
    <w:rsid w:val="00A61DDA"/>
    <w:rsid w:val="00A6320B"/>
    <w:rsid w:val="00A643C1"/>
    <w:rsid w:val="00A6561D"/>
    <w:rsid w:val="00A8091B"/>
    <w:rsid w:val="00A80CFB"/>
    <w:rsid w:val="00A90138"/>
    <w:rsid w:val="00AA5424"/>
    <w:rsid w:val="00AE0C8C"/>
    <w:rsid w:val="00B20337"/>
    <w:rsid w:val="00B23184"/>
    <w:rsid w:val="00B434EA"/>
    <w:rsid w:val="00B7225F"/>
    <w:rsid w:val="00B73FF0"/>
    <w:rsid w:val="00B8350B"/>
    <w:rsid w:val="00B94784"/>
    <w:rsid w:val="00B9535E"/>
    <w:rsid w:val="00BA2370"/>
    <w:rsid w:val="00BB5D4B"/>
    <w:rsid w:val="00BD2180"/>
    <w:rsid w:val="00BF4B7C"/>
    <w:rsid w:val="00C24A3D"/>
    <w:rsid w:val="00C31D6D"/>
    <w:rsid w:val="00C36BDF"/>
    <w:rsid w:val="00C45F57"/>
    <w:rsid w:val="00C82989"/>
    <w:rsid w:val="00C85DF3"/>
    <w:rsid w:val="00CE3C89"/>
    <w:rsid w:val="00D5216F"/>
    <w:rsid w:val="00D54A88"/>
    <w:rsid w:val="00D7479B"/>
    <w:rsid w:val="00D97913"/>
    <w:rsid w:val="00DA337F"/>
    <w:rsid w:val="00DA4A25"/>
    <w:rsid w:val="00DB3410"/>
    <w:rsid w:val="00DB3C4A"/>
    <w:rsid w:val="00DB4901"/>
    <w:rsid w:val="00DC4EA0"/>
    <w:rsid w:val="00DF4C1A"/>
    <w:rsid w:val="00E05267"/>
    <w:rsid w:val="00E46E04"/>
    <w:rsid w:val="00E618D2"/>
    <w:rsid w:val="00E85D96"/>
    <w:rsid w:val="00ED4FFF"/>
    <w:rsid w:val="00F0716D"/>
    <w:rsid w:val="00F118A3"/>
    <w:rsid w:val="00F22EAB"/>
    <w:rsid w:val="00F84305"/>
    <w:rsid w:val="00FB730D"/>
    <w:rsid w:val="00FC50C2"/>
    <w:rsid w:val="00FD2096"/>
    <w:rsid w:val="00FE3E74"/>
    <w:rsid w:val="00FE444E"/>
    <w:rsid w:val="00FE7C52"/>
    <w:rsid w:val="00FF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C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64CDC-2971-412C-9AFB-3D99FB1AD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2387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Tavush-2</cp:lastModifiedBy>
  <cp:revision>73</cp:revision>
  <cp:lastPrinted>2014-11-18T08:02:00Z</cp:lastPrinted>
  <dcterms:created xsi:type="dcterms:W3CDTF">2011-09-23T11:09:00Z</dcterms:created>
  <dcterms:modified xsi:type="dcterms:W3CDTF">2014-11-18T08:02:00Z</dcterms:modified>
</cp:coreProperties>
</file>