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A7" w:rsidRDefault="002F60A7" w:rsidP="002F60A7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5C5DB2" w:rsidRPr="005C5DB2" w:rsidRDefault="002F60A7" w:rsidP="002F60A7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5C5DB2" w:rsidRPr="005C5DB2" w:rsidRDefault="00033933" w:rsidP="002F60A7">
      <w:pPr>
        <w:ind w:firstLine="567"/>
        <w:rPr>
          <w:rFonts w:ascii="GHEA Grapalat" w:hAnsi="GHEA Grapalat" w:cs="Sylfaen"/>
          <w:bCs/>
        </w:rPr>
      </w:pPr>
      <w:r>
        <w:rPr>
          <w:rFonts w:ascii="GHEA Grapalat" w:hAnsi="GHEA Grapalat"/>
        </w:rPr>
        <w:t xml:space="preserve"> </w:t>
      </w:r>
      <w:r w:rsidRPr="00E36AB3">
        <w:rPr>
          <w:rFonts w:ascii="GHEA Grapalat" w:hAnsi="GHEA Grapalat"/>
        </w:rPr>
        <w:t>20</w:t>
      </w:r>
      <w:r w:rsidR="002F60A7" w:rsidRPr="005C5DB2">
        <w:rPr>
          <w:rFonts w:ascii="GHEA Grapalat" w:hAnsi="GHEA Grapalat"/>
        </w:rPr>
        <w:t>.</w:t>
      </w:r>
      <w:r w:rsidRPr="00E36AB3">
        <w:rPr>
          <w:rFonts w:ascii="GHEA Grapalat" w:hAnsi="GHEA Grapalat"/>
        </w:rPr>
        <w:t>11</w:t>
      </w:r>
      <w:r w:rsidR="002F60A7" w:rsidRPr="005C5DB2">
        <w:rPr>
          <w:rFonts w:ascii="GHEA Grapalat" w:hAnsi="GHEA Grapalat"/>
        </w:rPr>
        <w:t>.2014թ</w:t>
      </w:r>
      <w:r w:rsidR="002F60A7" w:rsidRPr="005C5DB2">
        <w:rPr>
          <w:rFonts w:ascii="GHEA Grapalat" w:hAnsi="GHEA Grapalat" w:cs="Sylfaen"/>
          <w:bCs/>
        </w:rPr>
        <w:t xml:space="preserve">.                  </w:t>
      </w:r>
      <w:r w:rsidR="00E36AB3" w:rsidRPr="00E36AB3">
        <w:rPr>
          <w:rFonts w:ascii="GHEA Grapalat" w:hAnsi="GHEA Grapalat" w:cs="Sylfaen"/>
          <w:bCs/>
        </w:rPr>
        <w:t xml:space="preserve">  </w:t>
      </w:r>
      <w:r w:rsidR="00E36AB3" w:rsidRPr="00943672">
        <w:rPr>
          <w:rFonts w:ascii="GHEA Grapalat" w:hAnsi="GHEA Grapalat" w:cs="Sylfaen"/>
          <w:bCs/>
        </w:rPr>
        <w:t xml:space="preserve"> </w:t>
      </w:r>
      <w:r w:rsidR="002F60A7" w:rsidRPr="005C5DB2">
        <w:rPr>
          <w:rFonts w:ascii="GHEA Grapalat" w:hAnsi="GHEA Grapalat" w:cs="Sylfaen"/>
          <w:bCs/>
        </w:rPr>
        <w:t xml:space="preserve">      </w:t>
      </w:r>
      <w:r w:rsidR="00E36AB3" w:rsidRPr="00E36AB3">
        <w:rPr>
          <w:rFonts w:ascii="GHEA Grapalat" w:hAnsi="GHEA Grapalat" w:cs="Sylfaen"/>
          <w:bCs/>
        </w:rPr>
        <w:t xml:space="preserve">    </w:t>
      </w:r>
      <w:r w:rsidR="002F60A7" w:rsidRPr="005C5DB2">
        <w:rPr>
          <w:rFonts w:ascii="GHEA Grapalat" w:hAnsi="GHEA Grapalat" w:cs="Sylfaen"/>
          <w:bCs/>
        </w:rPr>
        <w:t xml:space="preserve">                                                   ք.Երևան</w:t>
      </w:r>
    </w:p>
    <w:p w:rsidR="005C5DB2" w:rsidRPr="005C5DB2" w:rsidRDefault="002F60A7" w:rsidP="005C5DB2">
      <w:pPr>
        <w:ind w:firstLine="708"/>
        <w:jc w:val="both"/>
        <w:rPr>
          <w:rFonts w:ascii="GHEA Grapalat" w:hAnsi="GHEA Grapalat"/>
          <w:bCs/>
        </w:rPr>
      </w:pPr>
      <w:r w:rsidRPr="005C5DB2">
        <w:rPr>
          <w:rFonts w:ascii="GHEA Grapalat" w:hAnsi="GHEA Grapalat" w:cs="Sylfaen"/>
        </w:rPr>
        <w:t xml:space="preserve">  ՀՀ</w:t>
      </w:r>
      <w:r w:rsidRPr="005C5DB2">
        <w:rPr>
          <w:rFonts w:ascii="GHEA Grapalat" w:hAnsi="GHEA Grapalat" w:cs="Times Armenian"/>
        </w:rPr>
        <w:t xml:space="preserve"> </w:t>
      </w:r>
      <w:r w:rsidRPr="005C5DB2">
        <w:rPr>
          <w:rFonts w:ascii="GHEA Grapalat" w:hAnsi="GHEA Grapalat" w:cs="Sylfaen"/>
        </w:rPr>
        <w:t>ԱՆ</w:t>
      </w:r>
      <w:r w:rsidRPr="005C5DB2">
        <w:rPr>
          <w:rFonts w:ascii="GHEA Grapalat" w:hAnsi="GHEA Grapalat" w:cs="Times Armenian"/>
        </w:rPr>
        <w:t xml:space="preserve"> </w:t>
      </w:r>
      <w:r w:rsidRPr="005C5DB2">
        <w:rPr>
          <w:rFonts w:ascii="GHEA Grapalat" w:hAnsi="GHEA Grapalat" w:cs="Sylfaen"/>
        </w:rPr>
        <w:t>ԴԱՀԿ</w:t>
      </w:r>
      <w:r w:rsidRPr="005C5DB2">
        <w:rPr>
          <w:rFonts w:ascii="GHEA Grapalat" w:hAnsi="GHEA Grapalat" w:cs="Times Armenian"/>
        </w:rPr>
        <w:t xml:space="preserve"> </w:t>
      </w:r>
      <w:r w:rsidRPr="005C5DB2">
        <w:rPr>
          <w:rFonts w:ascii="GHEA Grapalat" w:hAnsi="GHEA Grapalat" w:cs="Sylfaen"/>
        </w:rPr>
        <w:t>ծառայության</w:t>
      </w:r>
      <w:r w:rsidRPr="005C5DB2">
        <w:rPr>
          <w:rFonts w:ascii="GHEA Grapalat" w:hAnsi="GHEA Grapalat" w:cs="Times Armenian"/>
        </w:rPr>
        <w:t xml:space="preserve"> </w:t>
      </w:r>
      <w:r w:rsidRPr="005C5DB2">
        <w:rPr>
          <w:rFonts w:ascii="GHEA Grapalat" w:hAnsi="GHEA Grapalat" w:cs="Sylfaen"/>
        </w:rPr>
        <w:t>Երևան</w:t>
      </w:r>
      <w:r w:rsidRPr="005C5DB2">
        <w:rPr>
          <w:rFonts w:ascii="GHEA Grapalat" w:hAnsi="GHEA Grapalat" w:cs="Times Armenian"/>
        </w:rPr>
        <w:t xml:space="preserve"> </w:t>
      </w:r>
      <w:r w:rsidRPr="005C5DB2">
        <w:rPr>
          <w:rFonts w:ascii="GHEA Grapalat" w:hAnsi="GHEA Grapalat" w:cs="Sylfaen"/>
        </w:rPr>
        <w:t>քաղաքի</w:t>
      </w:r>
      <w:r w:rsidRPr="005C5DB2">
        <w:rPr>
          <w:rFonts w:ascii="GHEA Grapalat" w:hAnsi="GHEA Grapalat" w:cs="Times Armenian"/>
        </w:rPr>
        <w:t xml:space="preserve"> </w:t>
      </w:r>
      <w:r w:rsidRPr="005C5DB2">
        <w:rPr>
          <w:rFonts w:ascii="GHEA Grapalat" w:hAnsi="GHEA Grapalat" w:cs="Sylfaen"/>
        </w:rPr>
        <w:t>Աջափնյակ և Դավթաշեն</w:t>
      </w:r>
      <w:r w:rsidRPr="005C5DB2">
        <w:rPr>
          <w:rFonts w:ascii="GHEA Grapalat" w:hAnsi="GHEA Grapalat" w:cs="Times Armenian"/>
        </w:rPr>
        <w:t xml:space="preserve"> </w:t>
      </w:r>
      <w:r w:rsidRPr="005C5DB2">
        <w:rPr>
          <w:rFonts w:ascii="GHEA Grapalat" w:hAnsi="GHEA Grapalat" w:cs="Sylfaen"/>
        </w:rPr>
        <w:t>բաժնի</w:t>
      </w:r>
      <w:r w:rsidRPr="005C5DB2">
        <w:rPr>
          <w:rFonts w:ascii="GHEA Grapalat" w:hAnsi="GHEA Grapalat" w:cs="Times Armenian"/>
        </w:rPr>
        <w:t xml:space="preserve"> </w:t>
      </w:r>
      <w:r w:rsidRPr="005C5DB2">
        <w:rPr>
          <w:rFonts w:ascii="GHEA Grapalat" w:hAnsi="GHEA Grapalat" w:cs="Sylfaen"/>
        </w:rPr>
        <w:t>հարկադիր</w:t>
      </w:r>
      <w:r w:rsidRPr="005C5DB2">
        <w:rPr>
          <w:rFonts w:ascii="GHEA Grapalat" w:hAnsi="GHEA Grapalat" w:cs="Times Armenian"/>
        </w:rPr>
        <w:t xml:space="preserve"> </w:t>
      </w:r>
      <w:r w:rsidRPr="005C5DB2">
        <w:rPr>
          <w:rFonts w:ascii="GHEA Grapalat" w:hAnsi="GHEA Grapalat" w:cs="Sylfaen"/>
        </w:rPr>
        <w:t xml:space="preserve">կատարող արդարադատության ավագ լեյտենանտ </w:t>
      </w:r>
      <w:r w:rsidRPr="005C5DB2">
        <w:rPr>
          <w:rFonts w:ascii="GHEA Grapalat" w:hAnsi="GHEA Grapalat" w:cs="Times Armenian"/>
        </w:rPr>
        <w:t xml:space="preserve"> </w:t>
      </w:r>
      <w:r w:rsidRPr="005C5DB2">
        <w:rPr>
          <w:rFonts w:ascii="GHEA Grapalat" w:hAnsi="GHEA Grapalat" w:cs="Sylfaen"/>
        </w:rPr>
        <w:t>Ա</w:t>
      </w:r>
      <w:r w:rsidRPr="005C5DB2">
        <w:rPr>
          <w:rFonts w:ascii="GHEA Grapalat" w:hAnsi="GHEA Grapalat" w:cs="Times Armenian"/>
        </w:rPr>
        <w:t>. Հոբոս</w:t>
      </w:r>
      <w:r w:rsidRPr="005C5DB2">
        <w:rPr>
          <w:rFonts w:ascii="GHEA Grapalat" w:hAnsi="GHEA Grapalat" w:cs="Sylfaen"/>
        </w:rPr>
        <w:t>յանս</w:t>
      </w:r>
      <w:r w:rsidRPr="005C5DB2">
        <w:rPr>
          <w:rFonts w:ascii="GHEA Grapalat" w:hAnsi="GHEA Grapalat" w:cs="Sylfaen"/>
          <w:bCs/>
        </w:rPr>
        <w:t xml:space="preserve">  ուսումնասիրելով </w:t>
      </w:r>
      <w:r w:rsidR="005C5DB2">
        <w:rPr>
          <w:rFonts w:ascii="GHEA Grapalat" w:hAnsi="GHEA Grapalat"/>
        </w:rPr>
        <w:t>0</w:t>
      </w:r>
      <w:r w:rsidR="005C5DB2" w:rsidRPr="005C5DB2">
        <w:rPr>
          <w:rFonts w:ascii="GHEA Grapalat" w:hAnsi="GHEA Grapalat"/>
        </w:rPr>
        <w:t>6</w:t>
      </w:r>
      <w:r w:rsidRPr="005C5DB2">
        <w:rPr>
          <w:rFonts w:ascii="GHEA Grapalat" w:hAnsi="GHEA Grapalat"/>
        </w:rPr>
        <w:t>.0</w:t>
      </w:r>
      <w:r w:rsidR="005C5DB2" w:rsidRPr="005C5DB2">
        <w:rPr>
          <w:rFonts w:ascii="GHEA Grapalat" w:hAnsi="GHEA Grapalat"/>
        </w:rPr>
        <w:t>8</w:t>
      </w:r>
      <w:r w:rsidR="0041734C" w:rsidRPr="005C5DB2">
        <w:rPr>
          <w:rFonts w:ascii="GHEA Grapalat" w:hAnsi="GHEA Grapalat"/>
        </w:rPr>
        <w:t>.</w:t>
      </w:r>
      <w:r w:rsidRPr="005C5DB2">
        <w:rPr>
          <w:rFonts w:ascii="GHEA Grapalat" w:hAnsi="GHEA Grapalat"/>
        </w:rPr>
        <w:t>2014թ</w:t>
      </w:r>
      <w:r w:rsidRPr="005C5DB2">
        <w:rPr>
          <w:rFonts w:ascii="GHEA Grapalat" w:hAnsi="GHEA Grapalat" w:cs="Sylfaen"/>
          <w:bCs/>
        </w:rPr>
        <w:t xml:space="preserve">. </w:t>
      </w:r>
      <w:r w:rsidR="00943672">
        <w:rPr>
          <w:rFonts w:ascii="GHEA Grapalat" w:hAnsi="GHEA Grapalat" w:cs="Sylfaen"/>
          <w:bCs/>
        </w:rPr>
        <w:t>հարուցված</w:t>
      </w:r>
      <w:r w:rsidRPr="005C5DB2">
        <w:rPr>
          <w:rFonts w:ascii="GHEA Grapalat" w:hAnsi="GHEA Grapalat"/>
        </w:rPr>
        <w:t xml:space="preserve"> թիվ </w:t>
      </w:r>
      <w:r w:rsidR="0041734C" w:rsidRPr="005C5DB2">
        <w:rPr>
          <w:rFonts w:ascii="GHEA Grapalat" w:hAnsi="GHEA Grapalat"/>
          <w:bCs/>
        </w:rPr>
        <w:t>01/06-</w:t>
      </w:r>
      <w:r w:rsidR="005C5DB2" w:rsidRPr="005C5DB2">
        <w:rPr>
          <w:rFonts w:ascii="GHEA Grapalat" w:hAnsi="GHEA Grapalat"/>
          <w:bCs/>
        </w:rPr>
        <w:t>4120</w:t>
      </w:r>
      <w:r w:rsidRPr="005C5DB2">
        <w:rPr>
          <w:rFonts w:ascii="GHEA Grapalat" w:hAnsi="GHEA Grapalat"/>
          <w:bCs/>
        </w:rPr>
        <w:t>/</w:t>
      </w:r>
      <w:r w:rsidRPr="005C5DB2">
        <w:rPr>
          <w:rFonts w:ascii="GHEA Grapalat" w:hAnsi="GHEA Grapalat" w:cs="Times Armenian"/>
          <w:bCs/>
        </w:rPr>
        <w:t xml:space="preserve">14  </w:t>
      </w:r>
      <w:r w:rsidRPr="005C5DB2">
        <w:rPr>
          <w:rFonts w:ascii="GHEA Grapalat" w:hAnsi="GHEA Grapalat"/>
          <w:bCs/>
        </w:rPr>
        <w:t>կատարողական վարույթի նյութերը.</w:t>
      </w:r>
    </w:p>
    <w:p w:rsidR="005C5DB2" w:rsidRPr="00943672" w:rsidRDefault="002F60A7" w:rsidP="005C5DB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 Ա  Ր  Զ  Ե  Ց  Ի</w:t>
      </w:r>
    </w:p>
    <w:p w:rsidR="005C5DB2" w:rsidRDefault="005C5DB2" w:rsidP="005C5DB2">
      <w:pPr>
        <w:ind w:firstLine="567"/>
        <w:jc w:val="both"/>
        <w:rPr>
          <w:rFonts w:ascii="GHEA Grapalat" w:hAnsi="GHEA Grapalat"/>
          <w:bCs/>
        </w:rPr>
      </w:pPr>
      <w:r>
        <w:rPr>
          <w:rFonts w:ascii="GHEA Grapalat" w:hAnsi="GHEA Grapalat"/>
          <w:bCs/>
        </w:rPr>
        <w:t xml:space="preserve">ՀՀ </w:t>
      </w:r>
      <w:r>
        <w:rPr>
          <w:rFonts w:ascii="GHEA Grapalat" w:hAnsi="GHEA Grapalat" w:cs="Sylfaen"/>
        </w:rPr>
        <w:t>Աջափնյակ և Դավթաշեն</w:t>
      </w:r>
      <w:r>
        <w:rPr>
          <w:rFonts w:ascii="GHEA Grapalat" w:hAnsi="GHEA Grapalat" w:cs="Times Armenian"/>
        </w:rPr>
        <w:t xml:space="preserve"> </w:t>
      </w:r>
      <w:r>
        <w:rPr>
          <w:rFonts w:ascii="GHEA Grapalat" w:hAnsi="GHEA Grapalat"/>
          <w:bCs/>
        </w:rPr>
        <w:t>վարչական շրջանների ընդհանուր իրավասության դատարանի կողմից 23.07.2014թ. տրված թիվ ԵԱԴԴ 0439/02/14 կատարողական թերթի համաձայն պետք Էդգար Պետրոսյանից հօգուտ Արև Խաչատրյանի բռնագանձել 1.000.000 ՀՀ դրամ, որպես փոխառության գումար:</w:t>
      </w:r>
    </w:p>
    <w:p w:rsidR="005C5DB2" w:rsidRDefault="005C5DB2" w:rsidP="005C5DB2">
      <w:pPr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bCs/>
        </w:rPr>
        <w:t>Էդգար Պետրոսյանից հօգուտ Արև Խաչատրյանի բռնագանձել 1.000.000 ՀՀ դրամի վրա հաշվեգրվող ՀՀ քաղ. օրի 411 հոդվածով նախատեսված տոկոսները սկսած 01.02.2013թ. մինչև պարտավորության կատարման օրը:</w:t>
      </w:r>
    </w:p>
    <w:p w:rsidR="0041734C" w:rsidRPr="005C5DB2" w:rsidRDefault="005C5DB2" w:rsidP="005C5DB2">
      <w:pPr>
        <w:ind w:firstLine="567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>Ինչպես նաև պարտապանից բռնագանձել բռնագանձման ենթակա գումարի 5 տոկոսը, որպես կատարողական գործողությունների կատարման ծախսի գումար:</w:t>
      </w:r>
    </w:p>
    <w:p w:rsidR="002F60A7" w:rsidRPr="005C5DB2" w:rsidRDefault="002F60A7" w:rsidP="005C5DB2">
      <w:pPr>
        <w:ind w:firstLine="567"/>
        <w:jc w:val="both"/>
        <w:rPr>
          <w:rFonts w:ascii="GHEA Grapalat" w:hAnsi="GHEA Grapalat"/>
          <w:bCs/>
          <w:color w:val="000000"/>
        </w:rPr>
      </w:pPr>
      <w:r w:rsidRPr="005C5DB2">
        <w:rPr>
          <w:rFonts w:ascii="GHEA Grapalat" w:hAnsi="GHEA Grapalat"/>
          <w:bCs/>
          <w:color w:val="000000"/>
        </w:rPr>
        <w:t xml:space="preserve">Կատարողական վարույթով բռնագանձման վերաբերյալ վճռի հարկադիր կատարման ընթացքում պարտապան  </w:t>
      </w:r>
      <w:r w:rsidR="005C5DB2" w:rsidRPr="005C5DB2">
        <w:rPr>
          <w:rFonts w:ascii="GHEA Grapalat" w:hAnsi="GHEA Grapalat"/>
          <w:bCs/>
        </w:rPr>
        <w:t xml:space="preserve">Էդգար Պետրոսյանի </w:t>
      </w:r>
      <w:r w:rsidRPr="005C5DB2">
        <w:rPr>
          <w:rFonts w:ascii="GHEA Grapalat" w:hAnsi="GHEA Grapalat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5C5DB2" w:rsidRPr="001E7A69" w:rsidRDefault="002F60A7" w:rsidP="005C5DB2">
      <w:pPr>
        <w:ind w:firstLine="708"/>
        <w:jc w:val="both"/>
        <w:rPr>
          <w:rFonts w:ascii="GHEA Grapalat" w:hAnsi="GHEA Grapalat"/>
          <w:bCs/>
        </w:rPr>
      </w:pPr>
      <w:r w:rsidRPr="005C5DB2">
        <w:rPr>
          <w:rFonts w:ascii="GHEA Grapalat" w:hAnsi="GHEA Grapalat" w:cs="Sylfaen"/>
          <w:bCs/>
        </w:rPr>
        <w:t xml:space="preserve">Վերոգրյալի հիման վրա և ղեկավարվելով «Սնանկության մասին» ՀՀ </w:t>
      </w:r>
      <w:r w:rsidR="001E7A69">
        <w:rPr>
          <w:rFonts w:ascii="GHEA Grapalat" w:hAnsi="GHEA Grapalat" w:cs="Sylfaen"/>
          <w:bCs/>
        </w:rPr>
        <w:t>օրենքի 6-րդ հոդվածի 2-րդ մասով,</w:t>
      </w:r>
      <w:r w:rsidRPr="005C5DB2">
        <w:rPr>
          <w:rFonts w:ascii="GHEA Grapalat" w:hAnsi="GHEA Grapalat" w:cs="Sylfaen"/>
          <w:bCs/>
        </w:rPr>
        <w:t xml:space="preserve"> «ԴԱՀԿ մասին» ՀՀ օրենքի </w:t>
      </w:r>
      <w:r w:rsidRPr="005C5DB2">
        <w:rPr>
          <w:rFonts w:ascii="GHEA Grapalat" w:hAnsi="GHEA Grapalat"/>
          <w:bCs/>
        </w:rPr>
        <w:t>28-րդ հոդված</w:t>
      </w:r>
      <w:r w:rsidR="001E7A69">
        <w:rPr>
          <w:rFonts w:ascii="GHEA Grapalat" w:hAnsi="GHEA Grapalat"/>
          <w:bCs/>
        </w:rPr>
        <w:t>ով</w:t>
      </w:r>
      <w:r w:rsidR="001E7A69" w:rsidRPr="001E7A69">
        <w:rPr>
          <w:rFonts w:ascii="GHEA Grapalat" w:hAnsi="GHEA Grapalat"/>
          <w:bCs/>
        </w:rPr>
        <w:t xml:space="preserve"> և </w:t>
      </w:r>
      <w:r w:rsidRPr="005C5DB2">
        <w:rPr>
          <w:rFonts w:ascii="GHEA Grapalat" w:hAnsi="GHEA Grapalat"/>
          <w:bCs/>
        </w:rPr>
        <w:t>37-րդ հոդվածի 1-ին մասի 8-րդ կետով.</w:t>
      </w:r>
    </w:p>
    <w:p w:rsidR="00033933" w:rsidRPr="001E7A69" w:rsidRDefault="00033933" w:rsidP="005C5DB2">
      <w:pPr>
        <w:ind w:firstLine="708"/>
        <w:jc w:val="both"/>
        <w:rPr>
          <w:rFonts w:ascii="GHEA Grapalat" w:hAnsi="GHEA Grapalat"/>
          <w:bCs/>
        </w:rPr>
      </w:pPr>
    </w:p>
    <w:p w:rsidR="002F60A7" w:rsidRDefault="002F60A7" w:rsidP="002F60A7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2F60A7" w:rsidRPr="005C5DB2" w:rsidRDefault="002F60A7" w:rsidP="002F60A7">
      <w:pPr>
        <w:ind w:firstLine="567"/>
        <w:jc w:val="both"/>
        <w:rPr>
          <w:rFonts w:ascii="GHEA Grapalat" w:hAnsi="GHEA Grapalat"/>
          <w:bCs/>
        </w:rPr>
      </w:pPr>
      <w:r w:rsidRPr="005C5DB2">
        <w:rPr>
          <w:rFonts w:ascii="GHEA Grapalat" w:hAnsi="GHEA Grapalat" w:cs="Sylfaen"/>
          <w:bCs/>
        </w:rPr>
        <w:t xml:space="preserve">Կասեցնել  </w:t>
      </w:r>
      <w:r w:rsidR="005C5DB2">
        <w:rPr>
          <w:rFonts w:ascii="GHEA Grapalat" w:hAnsi="GHEA Grapalat"/>
        </w:rPr>
        <w:t>0</w:t>
      </w:r>
      <w:r w:rsidR="005C5DB2" w:rsidRPr="005C5DB2">
        <w:rPr>
          <w:rFonts w:ascii="GHEA Grapalat" w:hAnsi="GHEA Grapalat"/>
        </w:rPr>
        <w:t>6.08.2014թ</w:t>
      </w:r>
      <w:r w:rsidR="005C5DB2" w:rsidRPr="005C5DB2">
        <w:rPr>
          <w:rFonts w:ascii="GHEA Grapalat" w:hAnsi="GHEA Grapalat" w:cs="Sylfaen"/>
          <w:bCs/>
        </w:rPr>
        <w:t xml:space="preserve">. </w:t>
      </w:r>
      <w:r w:rsidR="00943672">
        <w:rPr>
          <w:rFonts w:ascii="GHEA Grapalat" w:hAnsi="GHEA Grapalat" w:cs="Sylfaen"/>
          <w:bCs/>
        </w:rPr>
        <w:t>հարուցված</w:t>
      </w:r>
      <w:r w:rsidR="005C5DB2" w:rsidRPr="005C5DB2">
        <w:rPr>
          <w:rFonts w:ascii="GHEA Grapalat" w:hAnsi="GHEA Grapalat"/>
        </w:rPr>
        <w:t xml:space="preserve"> թիվ </w:t>
      </w:r>
      <w:r w:rsidR="005C5DB2" w:rsidRPr="005C5DB2">
        <w:rPr>
          <w:rFonts w:ascii="GHEA Grapalat" w:hAnsi="GHEA Grapalat"/>
          <w:bCs/>
        </w:rPr>
        <w:t>01/06-4120/</w:t>
      </w:r>
      <w:r w:rsidR="005C5DB2" w:rsidRPr="005C5DB2">
        <w:rPr>
          <w:rFonts w:ascii="GHEA Grapalat" w:hAnsi="GHEA Grapalat" w:cs="Times Armenian"/>
          <w:bCs/>
        </w:rPr>
        <w:t xml:space="preserve">14  </w:t>
      </w:r>
      <w:r w:rsidRPr="005C5DB2">
        <w:rPr>
          <w:rFonts w:ascii="GHEA Grapalat" w:hAnsi="GHEA Grapalat"/>
          <w:bCs/>
        </w:rPr>
        <w:t>կատարողական վարույթը 60-օրյա ժամկետով.</w:t>
      </w:r>
    </w:p>
    <w:p w:rsidR="002F60A7" w:rsidRPr="005C5DB2" w:rsidRDefault="002F60A7" w:rsidP="002F60A7">
      <w:pPr>
        <w:ind w:firstLine="567"/>
        <w:jc w:val="both"/>
        <w:rPr>
          <w:rFonts w:ascii="GHEA Grapalat" w:hAnsi="GHEA Grapalat"/>
          <w:bCs/>
        </w:rPr>
      </w:pPr>
      <w:r w:rsidRPr="005C5DB2">
        <w:rPr>
          <w:rFonts w:ascii="GHEA Grapalat" w:hAnsi="GHEA Grapalat"/>
          <w:bCs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F60A7" w:rsidRPr="005C5DB2" w:rsidRDefault="002F60A7" w:rsidP="002F60A7">
      <w:pPr>
        <w:ind w:firstLine="567"/>
        <w:jc w:val="both"/>
        <w:rPr>
          <w:rFonts w:ascii="GHEA Grapalat" w:hAnsi="GHEA Grapalat" w:cs="Sylfaen"/>
          <w:bCs/>
        </w:rPr>
      </w:pPr>
      <w:r w:rsidRPr="005C5DB2">
        <w:rPr>
          <w:rFonts w:ascii="GHEA Grapalat" w:hAnsi="GHEA Grapalat"/>
          <w:bCs/>
        </w:rPr>
        <w:t>Սույն որոշումը երկու աշխատանքային օրվա ընթացքում հրապարակել www.azdarar.am ինտերնետային կայքում.</w:t>
      </w:r>
    </w:p>
    <w:p w:rsidR="002F60A7" w:rsidRPr="005C5DB2" w:rsidRDefault="002F60A7" w:rsidP="002F60A7">
      <w:pPr>
        <w:ind w:firstLine="567"/>
        <w:jc w:val="both"/>
        <w:rPr>
          <w:rFonts w:ascii="GHEA Grapalat" w:hAnsi="GHEA Grapalat" w:cs="Sylfaen"/>
          <w:bCs/>
        </w:rPr>
      </w:pPr>
      <w:r w:rsidRPr="005C5DB2">
        <w:rPr>
          <w:rFonts w:ascii="GHEA Grapalat" w:hAnsi="GHEA Grapalat" w:cs="Sylfaen"/>
          <w:bCs/>
        </w:rPr>
        <w:t>Որոշման պատճեն ուղարկել կողմերին։</w:t>
      </w:r>
    </w:p>
    <w:p w:rsidR="002F60A7" w:rsidRPr="001E7A69" w:rsidRDefault="002F60A7" w:rsidP="002F60A7">
      <w:pPr>
        <w:ind w:firstLine="567"/>
        <w:jc w:val="both"/>
        <w:rPr>
          <w:rFonts w:ascii="GHEA Grapalat" w:hAnsi="GHEA Grapalat" w:cs="Sylfaen"/>
          <w:bCs/>
        </w:rPr>
      </w:pPr>
      <w:r w:rsidRPr="005C5DB2">
        <w:rPr>
          <w:rFonts w:ascii="GHEA Grapalat" w:hAnsi="GHEA Grapalat" w:cs="Sylfaen"/>
          <w:bCs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C5DB2" w:rsidRPr="001E7A69" w:rsidRDefault="005C5DB2" w:rsidP="002F60A7">
      <w:pPr>
        <w:ind w:firstLine="567"/>
        <w:jc w:val="both"/>
        <w:rPr>
          <w:rFonts w:ascii="GHEA Grapalat" w:hAnsi="GHEA Grapalat" w:cs="Sylfaen"/>
          <w:bCs/>
        </w:rPr>
      </w:pPr>
    </w:p>
    <w:p w:rsidR="005C5DB2" w:rsidRPr="001E7A69" w:rsidRDefault="005C5DB2" w:rsidP="002F60A7">
      <w:pPr>
        <w:ind w:firstLine="567"/>
        <w:jc w:val="both"/>
        <w:rPr>
          <w:rFonts w:ascii="GHEA Grapalat" w:hAnsi="GHEA Grapalat" w:cs="Sylfaen"/>
          <w:bCs/>
        </w:rPr>
      </w:pPr>
    </w:p>
    <w:p w:rsidR="002F60A7" w:rsidRDefault="002F60A7" w:rsidP="002F60A7">
      <w:pPr>
        <w:ind w:firstLine="567"/>
        <w:jc w:val="both"/>
        <w:rPr>
          <w:rFonts w:ascii="GHEA Grapalat" w:hAnsi="GHEA Grapalat" w:cs="Sylfaen"/>
          <w:bCs/>
        </w:rPr>
      </w:pPr>
    </w:p>
    <w:p w:rsidR="002F60A7" w:rsidRDefault="002F60A7" w:rsidP="002F60A7">
      <w:pPr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</w:rPr>
        <w:t xml:space="preserve">   </w:t>
      </w:r>
      <w:r w:rsidR="005C5DB2" w:rsidRPr="001E7A69">
        <w:rPr>
          <w:rFonts w:ascii="GHEA Grapalat" w:hAnsi="GHEA Grapalat" w:cs="Sylfaen"/>
          <w:bCs/>
        </w:rPr>
        <w:t xml:space="preserve">    </w:t>
      </w:r>
      <w:r>
        <w:rPr>
          <w:rFonts w:ascii="GHEA Grapalat" w:hAnsi="GHEA Grapalat" w:cs="Sylfaen"/>
          <w:bCs/>
        </w:rPr>
        <w:t xml:space="preserve"> Հարկադիր կատարող                                                  Ա.Հոբոսյան</w:t>
      </w:r>
    </w:p>
    <w:p w:rsidR="00E36AB3" w:rsidRPr="00E36AB3" w:rsidRDefault="00E36AB3" w:rsidP="002F60A7">
      <w:pPr>
        <w:rPr>
          <w:rFonts w:ascii="GHEA Grapalat" w:hAnsi="GHEA Grapalat" w:cs="Sylfaen"/>
          <w:bCs/>
          <w:lang w:val="en-US"/>
        </w:rPr>
      </w:pPr>
    </w:p>
    <w:p w:rsidR="007A31B9" w:rsidRDefault="007A31B9"/>
    <w:sectPr w:rsidR="007A31B9" w:rsidSect="007A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60A7"/>
    <w:rsid w:val="00033933"/>
    <w:rsid w:val="001E7A69"/>
    <w:rsid w:val="002F60A7"/>
    <w:rsid w:val="0041734C"/>
    <w:rsid w:val="00580F77"/>
    <w:rsid w:val="005C5DB2"/>
    <w:rsid w:val="00601852"/>
    <w:rsid w:val="007A31B9"/>
    <w:rsid w:val="007E519A"/>
    <w:rsid w:val="008414D5"/>
    <w:rsid w:val="00943672"/>
    <w:rsid w:val="00C355AA"/>
    <w:rsid w:val="00E3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</cp:revision>
  <dcterms:created xsi:type="dcterms:W3CDTF">2014-07-21T09:42:00Z</dcterms:created>
  <dcterms:modified xsi:type="dcterms:W3CDTF">2014-11-20T11:08:00Z</dcterms:modified>
</cp:coreProperties>
</file>