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EF35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7AC9988C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22EE19F6" w14:textId="25F7EA60" w:rsidR="00C75045" w:rsidRPr="004D32E1" w:rsidRDefault="00C75045" w:rsidP="00C75045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3F41A2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ԿՈՄՈՒՆԱԼ ՏՆՏԵՍՈՒԹՅԱՆ, ՀԱՄԱՏԻՐՈՒԹՅՈՒՆՆԵՐԻ ԱՇԽԱՏԱՆՔՆԵՐԻ ՀԱՄԱԿԱՐԳՄԱՆ ԵՎ ՏՐԱՆՍՊՈՐՏԻ </w:t>
      </w:r>
      <w:r w:rsidR="00E500AF"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ԲԱԺՆԻ </w:t>
      </w:r>
      <w:r w:rsidR="003F41A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ԱՌԱՋԱՏԱՐ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3F41A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E500AF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3F41A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9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3958E311" w14:textId="56B11C80" w:rsidR="00C75045" w:rsidRPr="004D32E1" w:rsidRDefault="00C75045" w:rsidP="003F41A2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3F41A2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կոմունալ տնտեսության համատիրությունների աշխատանքների համակարգման և տրանսպորտի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3F41A2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առաջատար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="002F557C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3F41A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2F557C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E500AF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3F41A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9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220BC6FD" w14:textId="034E2B4B" w:rsidR="00C75045" w:rsidRPr="004D32E1" w:rsidRDefault="00C75045" w:rsidP="003F41A2">
      <w:p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38DD9A26" w14:textId="77777777" w:rsidR="00C75045" w:rsidRPr="004D32E1" w:rsidRDefault="00C75045" w:rsidP="00C75045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7A4B705E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3B22CAFF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0D2746D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4C940A1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17C141D3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6C06ED41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 w:cs="Sylfaen"/>
          <w:sz w:val="24"/>
          <w:szCs w:val="24"/>
          <w:lang w:val="hy-AM"/>
        </w:rPr>
        <w:t>զ</w:t>
      </w:r>
      <w:r w:rsidRPr="0030379C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60C8B9E4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0F905398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ը)</w:t>
      </w:r>
      <w:r w:rsidRPr="0030379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է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այլ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30379C">
        <w:rPr>
          <w:rFonts w:ascii="GHEA Grapalat" w:hAnsi="GHEA Grapalat"/>
          <w:sz w:val="24"/>
          <w:szCs w:val="24"/>
          <w:lang w:val="hy-AM"/>
        </w:rPr>
        <w:t>:</w:t>
      </w:r>
    </w:p>
    <w:p w14:paraId="2EE3BA0C" w14:textId="77777777" w:rsidR="0030379C" w:rsidRPr="0030379C" w:rsidRDefault="0030379C" w:rsidP="0030379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30379C">
        <w:rPr>
          <w:rFonts w:ascii="GHEA Grapalat" w:hAnsi="GHEA Grapalat" w:cs="Sylfaen"/>
          <w:color w:val="000000"/>
          <w:lang w:val="hy-AM"/>
        </w:rPr>
        <w:t>թ)Բաժնի</w:t>
      </w:r>
      <w:r w:rsidRPr="0030379C">
        <w:rPr>
          <w:rFonts w:ascii="GHEA Grapalat" w:hAnsi="GHEA Grapalat"/>
          <w:color w:val="000000"/>
          <w:lang w:val="hy-AM"/>
        </w:rPr>
        <w:t xml:space="preserve"> 1-</w:t>
      </w:r>
      <w:r w:rsidRPr="0030379C">
        <w:rPr>
          <w:rFonts w:ascii="GHEA Grapalat" w:hAnsi="GHEA Grapalat" w:cs="Sylfaen"/>
          <w:color w:val="000000"/>
          <w:lang w:val="hy-AM"/>
        </w:rPr>
        <w:t>ին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կարգի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մասնագետն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ունի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օրենքով</w:t>
      </w:r>
      <w:r w:rsidRPr="0030379C">
        <w:rPr>
          <w:rFonts w:ascii="GHEA Grapalat" w:hAnsi="GHEA Grapalat"/>
          <w:color w:val="000000"/>
          <w:lang w:val="hy-AM"/>
        </w:rPr>
        <w:t xml:space="preserve">, </w:t>
      </w:r>
      <w:r w:rsidRPr="0030379C">
        <w:rPr>
          <w:rFonts w:ascii="GHEA Grapalat" w:hAnsi="GHEA Grapalat" w:cs="Sylfaen"/>
          <w:color w:val="000000"/>
          <w:lang w:val="hy-AM"/>
        </w:rPr>
        <w:t>այլ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իրավական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ակտերով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նախատեսված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այլ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իրավունքներ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և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կրում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է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այդ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ակտերով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նախատեսված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30379C">
        <w:rPr>
          <w:rFonts w:ascii="GHEA Grapalat" w:hAnsi="GHEA Grapalat"/>
          <w:color w:val="000000"/>
          <w:lang w:val="hy-AM"/>
        </w:rPr>
        <w:t>.</w:t>
      </w:r>
    </w:p>
    <w:p w14:paraId="7165314D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52215A19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09537F75" w14:textId="77777777" w:rsidR="00C75045" w:rsidRPr="0030379C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11CE0151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59CDDC2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EC4DE1E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47153DCA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E9440F5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634D644C" w14:textId="14F037AA" w:rsidR="00C75045" w:rsidRPr="004D32E1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2B0DABAD" w14:textId="77777777" w:rsidR="00C75045" w:rsidRPr="004D32E1" w:rsidRDefault="00C75045" w:rsidP="00C75045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86799AA" w14:textId="60681F9F" w:rsidR="00D127C2" w:rsidRPr="00D127C2" w:rsidRDefault="00D127C2" w:rsidP="00D127C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D127C2">
        <w:rPr>
          <w:rFonts w:ascii="GHEA Grapalat" w:hAnsi="GHEA Grapalat" w:cs="Sylfaen"/>
          <w:sz w:val="24"/>
          <w:szCs w:val="24"/>
          <w:lang w:val="hy-AM"/>
        </w:rPr>
        <w:t>ա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D127C2">
        <w:rPr>
          <w:rFonts w:ascii="GHEA Grapalat" w:hAnsi="GHEA Grapalat"/>
          <w:sz w:val="24"/>
          <w:szCs w:val="24"/>
          <w:lang w:val="hy-AM"/>
        </w:rPr>
        <w:t>.</w:t>
      </w:r>
    </w:p>
    <w:p w14:paraId="397F06B8" w14:textId="6DE860A2" w:rsidR="00D127C2" w:rsidRPr="00D127C2" w:rsidRDefault="00D127C2" w:rsidP="00D127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27C2">
        <w:rPr>
          <w:rFonts w:ascii="GHEA Grapalat" w:hAnsi="GHEA Grapalat" w:cs="Sylfaen"/>
          <w:sz w:val="24"/>
          <w:szCs w:val="24"/>
          <w:lang w:val="hy-AM"/>
        </w:rPr>
        <w:t>բ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D127C2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D127C2">
        <w:rPr>
          <w:rFonts w:ascii="GHEA Grapalat" w:hAnsi="GHEA Grapalat"/>
          <w:sz w:val="24"/>
          <w:szCs w:val="24"/>
          <w:lang w:val="hy-AM"/>
        </w:rPr>
        <w:t>, «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D127C2">
        <w:rPr>
          <w:rFonts w:ascii="GHEA Grapalat" w:hAnsi="GHEA Grapalat"/>
          <w:sz w:val="24"/>
          <w:szCs w:val="24"/>
          <w:lang w:val="hy-AM"/>
        </w:rPr>
        <w:t>, «</w:t>
      </w:r>
      <w:r w:rsidRPr="00D127C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D127C2">
        <w:rPr>
          <w:rFonts w:ascii="GHEA Grapalat" w:hAnsi="GHEA Grapalat"/>
          <w:sz w:val="24"/>
          <w:szCs w:val="24"/>
          <w:lang w:val="hy-AM"/>
        </w:rPr>
        <w:t>, «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Համատիրության մասին»</w:t>
      </w:r>
      <w:r w:rsidRPr="00D127C2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D127C2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,  «Ավտոմոբիլային տրանսպորտի մասին»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և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իր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հետ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նաև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D127C2">
        <w:rPr>
          <w:rFonts w:ascii="GHEA Grapalat" w:hAnsi="GHEA Grapalat"/>
          <w:sz w:val="24"/>
          <w:szCs w:val="24"/>
          <w:lang w:val="hy-AM"/>
        </w:rPr>
        <w:t>.</w:t>
      </w:r>
    </w:p>
    <w:p w14:paraId="59319357" w14:textId="77777777" w:rsidR="00D127C2" w:rsidRPr="00D127C2" w:rsidRDefault="00D127C2" w:rsidP="00D127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27C2">
        <w:rPr>
          <w:rFonts w:ascii="GHEA Grapalat" w:hAnsi="GHEA Grapalat" w:cs="Sylfaen"/>
          <w:sz w:val="24"/>
          <w:szCs w:val="24"/>
          <w:lang w:val="hy-AM"/>
        </w:rPr>
        <w:t>գ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է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D127C2">
        <w:rPr>
          <w:rFonts w:ascii="GHEA Grapalat" w:hAnsi="GHEA Grapalat"/>
          <w:sz w:val="24"/>
          <w:szCs w:val="24"/>
          <w:lang w:val="hy-AM"/>
        </w:rPr>
        <w:t>.</w:t>
      </w:r>
    </w:p>
    <w:p w14:paraId="5DEE49EB" w14:textId="77777777" w:rsidR="00D127C2" w:rsidRPr="00D127C2" w:rsidRDefault="00D127C2" w:rsidP="00D127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27C2">
        <w:rPr>
          <w:rFonts w:ascii="GHEA Grapalat" w:hAnsi="GHEA Grapalat" w:cs="Sylfaen"/>
          <w:sz w:val="24"/>
          <w:szCs w:val="24"/>
          <w:lang w:val="hy-AM"/>
        </w:rPr>
        <w:t>դ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և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այլ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D127C2">
        <w:rPr>
          <w:rFonts w:ascii="GHEA Grapalat" w:hAnsi="GHEA Grapalat"/>
          <w:sz w:val="24"/>
          <w:szCs w:val="24"/>
          <w:lang w:val="hy-AM"/>
        </w:rPr>
        <w:t>.</w:t>
      </w:r>
    </w:p>
    <w:p w14:paraId="1996A9FE" w14:textId="77777777" w:rsidR="00D127C2" w:rsidRPr="00D127C2" w:rsidRDefault="00D127C2" w:rsidP="00D127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27C2">
        <w:rPr>
          <w:rFonts w:ascii="GHEA Grapalat" w:hAnsi="GHEA Grapalat" w:cs="Sylfaen"/>
          <w:sz w:val="24"/>
          <w:szCs w:val="24"/>
          <w:lang w:val="hy-AM"/>
        </w:rPr>
        <w:t>ե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է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D127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7C2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D127C2">
        <w:rPr>
          <w:rFonts w:ascii="GHEA Grapalat" w:hAnsi="GHEA Grapalat"/>
          <w:sz w:val="24"/>
          <w:szCs w:val="24"/>
          <w:lang w:val="hy-AM"/>
        </w:rPr>
        <w:t>:</w:t>
      </w:r>
    </w:p>
    <w:p w14:paraId="36382D74" w14:textId="77777777" w:rsidR="00D127C2" w:rsidRDefault="00D127C2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5DE03ED" w14:textId="716B235A" w:rsidR="00C75045" w:rsidRPr="004D32E1" w:rsidRDefault="00C75045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414972F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39CD3039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FBFCC2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C07DF04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6503770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0FAABA0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B96EFAB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2875451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5E8789F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2682981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10D071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BD6C7C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9BB6B93" w14:textId="27F0A26B" w:rsidR="00C75045" w:rsidRPr="004D32E1" w:rsidRDefault="00C75045" w:rsidP="009846F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Հայաստանի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Հանրապետության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Սահմանադրության</w:t>
      </w:r>
      <w:r w:rsidR="00D127C2" w:rsidRPr="00D127C2">
        <w:rPr>
          <w:rFonts w:ascii="GHEA Grapalat" w:hAnsi="GHEA Grapalat"/>
          <w:sz w:val="24"/>
          <w:lang w:val="hy-AM"/>
        </w:rPr>
        <w:t xml:space="preserve">, </w:t>
      </w:r>
      <w:r w:rsidR="00D127C2" w:rsidRPr="00D127C2">
        <w:rPr>
          <w:rFonts w:ascii="GHEA Grapalat" w:hAnsi="GHEA Grapalat" w:cs="Sylfaen"/>
          <w:sz w:val="24"/>
          <w:lang w:val="hy-AM"/>
        </w:rPr>
        <w:t>Հայաստանի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Հանրապետության</w:t>
      </w:r>
      <w:r w:rsidR="00D127C2" w:rsidRPr="00D127C2">
        <w:rPr>
          <w:rFonts w:ascii="GHEA Grapalat" w:hAnsi="GHEA Grapalat"/>
          <w:sz w:val="24"/>
          <w:lang w:val="hy-AM"/>
        </w:rPr>
        <w:t xml:space="preserve"> Ա</w:t>
      </w:r>
      <w:r w:rsidR="00D127C2" w:rsidRPr="00D127C2">
        <w:rPr>
          <w:rFonts w:ascii="GHEA Grapalat" w:hAnsi="GHEA Grapalat" w:cs="Sylfaen"/>
          <w:sz w:val="24"/>
          <w:lang w:val="hy-AM"/>
        </w:rPr>
        <w:t>շխատանքային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օրենսգրքի</w:t>
      </w:r>
      <w:r w:rsidR="00D127C2">
        <w:rPr>
          <w:rFonts w:ascii="GHEA Grapalat" w:hAnsi="GHEA Grapalat" w:cs="Sylfaen"/>
          <w:sz w:val="24"/>
          <w:lang w:val="hy-AM"/>
        </w:rPr>
        <w:t>ց</w:t>
      </w:r>
      <w:r w:rsidR="00D127C2" w:rsidRPr="00D127C2">
        <w:rPr>
          <w:rFonts w:ascii="GHEA Grapalat" w:hAnsi="GHEA Grapalat"/>
          <w:sz w:val="24"/>
          <w:lang w:val="hy-AM"/>
        </w:rPr>
        <w:t>, «</w:t>
      </w:r>
      <w:r w:rsidR="00D127C2" w:rsidRPr="00D127C2">
        <w:rPr>
          <w:rFonts w:ascii="GHEA Grapalat" w:hAnsi="GHEA Grapalat" w:cs="Sylfaen"/>
          <w:sz w:val="24"/>
          <w:lang w:val="hy-AM"/>
        </w:rPr>
        <w:t>Համայնքային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ծառայության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մասին»</w:t>
      </w:r>
      <w:r w:rsidR="00D127C2" w:rsidRPr="00D127C2">
        <w:rPr>
          <w:rFonts w:ascii="GHEA Grapalat" w:hAnsi="GHEA Grapalat"/>
          <w:sz w:val="24"/>
          <w:lang w:val="hy-AM"/>
        </w:rPr>
        <w:t>, «</w:t>
      </w:r>
      <w:r w:rsidR="00D127C2" w:rsidRPr="00D127C2">
        <w:rPr>
          <w:rFonts w:ascii="GHEA Grapalat" w:hAnsi="GHEA Grapalat" w:cs="Sylfaen"/>
          <w:sz w:val="24"/>
          <w:lang w:val="hy-AM"/>
        </w:rPr>
        <w:t>Տեղական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ինքնակառավարման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մասին»</w:t>
      </w:r>
      <w:r w:rsidR="00D127C2" w:rsidRPr="00D127C2">
        <w:rPr>
          <w:rFonts w:ascii="GHEA Grapalat" w:hAnsi="GHEA Grapalat"/>
          <w:sz w:val="24"/>
          <w:lang w:val="hy-AM"/>
        </w:rPr>
        <w:t>, «</w:t>
      </w:r>
      <w:r w:rsidR="00D127C2" w:rsidRPr="00D127C2">
        <w:rPr>
          <w:rFonts w:ascii="GHEA Grapalat" w:hAnsi="GHEA Grapalat" w:cs="Sylfaen"/>
          <w:sz w:val="24"/>
          <w:lang w:val="hy-AM"/>
        </w:rPr>
        <w:t>Համատիրության մասին»</w:t>
      </w:r>
      <w:r w:rsidR="00D127C2" w:rsidRPr="00D127C2">
        <w:rPr>
          <w:rFonts w:ascii="GHEA Grapalat" w:hAnsi="GHEA Grapalat"/>
          <w:sz w:val="24"/>
          <w:lang w:val="hy-AM"/>
        </w:rPr>
        <w:t>, «Նորմատիվ ի</w:t>
      </w:r>
      <w:r w:rsidR="00D127C2" w:rsidRPr="00D127C2">
        <w:rPr>
          <w:rFonts w:ascii="GHEA Grapalat" w:hAnsi="GHEA Grapalat" w:cs="Sylfaen"/>
          <w:sz w:val="24"/>
          <w:lang w:val="hy-AM"/>
        </w:rPr>
        <w:t>րավական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ակտերի</w:t>
      </w:r>
      <w:r w:rsidR="00D127C2" w:rsidRPr="00D127C2">
        <w:rPr>
          <w:rFonts w:ascii="GHEA Grapalat" w:hAnsi="GHEA Grapalat"/>
          <w:sz w:val="24"/>
          <w:lang w:val="hy-AM"/>
        </w:rPr>
        <w:t xml:space="preserve"> </w:t>
      </w:r>
      <w:r w:rsidR="00D127C2" w:rsidRPr="00D127C2">
        <w:rPr>
          <w:rFonts w:ascii="GHEA Grapalat" w:hAnsi="GHEA Grapalat" w:cs="Sylfaen"/>
          <w:sz w:val="24"/>
          <w:lang w:val="hy-AM"/>
        </w:rPr>
        <w:t>մասին»</w:t>
      </w:r>
      <w:r w:rsidR="00D127C2" w:rsidRPr="00D127C2">
        <w:rPr>
          <w:rFonts w:ascii="GHEA Grapalat" w:hAnsi="GHEA Grapalat"/>
          <w:sz w:val="24"/>
          <w:lang w:val="hy-AM"/>
        </w:rPr>
        <w:t>,  «Ավտոմոբիլային տրանսպորտի մասին»</w:t>
      </w:r>
      <w:r w:rsidR="00D127C2">
        <w:rPr>
          <w:rFonts w:ascii="GHEA Grapalat" w:hAnsi="GHEA Grapalat"/>
          <w:sz w:val="24"/>
          <w:lang w:val="hy-AM"/>
        </w:rPr>
        <w:t xml:space="preserve"> </w:t>
      </w:r>
      <w:r w:rsidRPr="00BE20ED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761A9C0C" w14:textId="1F7BF4CD" w:rsidR="00C75045" w:rsidRPr="004D32E1" w:rsidRDefault="00C75045" w:rsidP="00C7504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D127C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D127C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D127C2" w:rsidRPr="00D127C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17</w:t>
      </w:r>
      <w:r w:rsidRPr="00D127C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  <w:r w:rsidR="00D127C2" w:rsidRPr="00D127C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0</w:t>
      </w:r>
      <w:r w:rsidRPr="00D127C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0-</w:t>
      </w:r>
      <w:r w:rsidRPr="00D127C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75E17AA8" w14:textId="4E489FFC" w:rsidR="00C75045" w:rsidRPr="004D32E1" w:rsidRDefault="00C75045" w:rsidP="00C75045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</w:t>
      </w:r>
      <w:r w:rsid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662B7A70" w14:textId="77777777" w:rsidR="00C75045" w:rsidRPr="004D32E1" w:rsidRDefault="00C75045" w:rsidP="00C75045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534987E" w14:textId="77777777" w:rsidR="008A073E" w:rsidRPr="004D32E1" w:rsidRDefault="00C75045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  <w:r w:rsidR="008A073E"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</w:t>
      </w:r>
    </w:p>
    <w:p w14:paraId="2ED0D59F" w14:textId="77777777" w:rsidR="008A073E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D04FAD2" w14:textId="672C1E7E" w:rsidR="00C75045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</w:p>
    <w:p w14:paraId="70D4605B" w14:textId="77777777" w:rsidR="004D32E1" w:rsidRDefault="004D32E1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sectPr w:rsid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7514" w14:textId="77777777" w:rsidR="002C5B1D" w:rsidRDefault="002C5B1D" w:rsidP="008A073E">
      <w:pPr>
        <w:spacing w:after="0" w:line="240" w:lineRule="auto"/>
      </w:pPr>
      <w:r>
        <w:separator/>
      </w:r>
    </w:p>
  </w:endnote>
  <w:endnote w:type="continuationSeparator" w:id="0">
    <w:p w14:paraId="79D561D7" w14:textId="77777777" w:rsidR="002C5B1D" w:rsidRDefault="002C5B1D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D0E3" w14:textId="77777777" w:rsidR="002C5B1D" w:rsidRDefault="002C5B1D" w:rsidP="008A073E">
      <w:pPr>
        <w:spacing w:after="0" w:line="240" w:lineRule="auto"/>
      </w:pPr>
      <w:r>
        <w:separator/>
      </w:r>
    </w:p>
  </w:footnote>
  <w:footnote w:type="continuationSeparator" w:id="0">
    <w:p w14:paraId="4E4EDF95" w14:textId="77777777" w:rsidR="002C5B1D" w:rsidRDefault="002C5B1D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22051"/>
    <w:rsid w:val="000D48F3"/>
    <w:rsid w:val="002C5B1D"/>
    <w:rsid w:val="002F557C"/>
    <w:rsid w:val="0030379C"/>
    <w:rsid w:val="00366C5E"/>
    <w:rsid w:val="003F41A2"/>
    <w:rsid w:val="00406ABC"/>
    <w:rsid w:val="004D1F8D"/>
    <w:rsid w:val="004D32E1"/>
    <w:rsid w:val="006508D9"/>
    <w:rsid w:val="00691803"/>
    <w:rsid w:val="008A073E"/>
    <w:rsid w:val="00934DBE"/>
    <w:rsid w:val="009846FB"/>
    <w:rsid w:val="00A70A88"/>
    <w:rsid w:val="00BE1DE0"/>
    <w:rsid w:val="00BE20ED"/>
    <w:rsid w:val="00C75045"/>
    <w:rsid w:val="00D127C2"/>
    <w:rsid w:val="00D86D8F"/>
    <w:rsid w:val="00E500AF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3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17</cp:revision>
  <dcterms:created xsi:type="dcterms:W3CDTF">2022-08-04T13:24:00Z</dcterms:created>
  <dcterms:modified xsi:type="dcterms:W3CDTF">2022-08-08T06:13:00Z</dcterms:modified>
</cp:coreProperties>
</file>