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AF510D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12</w:t>
      </w:r>
      <w:r w:rsidR="0037462F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01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AF510D">
        <w:rPr>
          <w:rFonts w:ascii="GHEA Grapalat" w:hAnsi="GHEA Grapalat"/>
          <w:sz w:val="22"/>
          <w:szCs w:val="22"/>
          <w:lang w:val="hy-AM"/>
        </w:rPr>
        <w:t>08.01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AF510D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AF510D">
        <w:rPr>
          <w:rFonts w:ascii="GHEA Grapalat" w:hAnsi="GHEA Grapalat"/>
          <w:sz w:val="22"/>
          <w:szCs w:val="22"/>
          <w:lang w:val="hy-AM"/>
        </w:rPr>
        <w:t>8530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>12.12</w:t>
      </w:r>
      <w:r w:rsidR="00816BE6">
        <w:rPr>
          <w:rFonts w:ascii="GHEA Grapalat" w:hAnsi="GHEA Grapalat"/>
          <w:sz w:val="22"/>
          <w:szCs w:val="22"/>
          <w:lang w:val="hy-AM"/>
        </w:rPr>
        <w:t>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AF510D">
        <w:rPr>
          <w:rFonts w:ascii="GHEA Grapalat" w:hAnsi="GHEA Grapalat"/>
          <w:sz w:val="22"/>
          <w:szCs w:val="22"/>
          <w:lang w:val="hy-AM"/>
        </w:rPr>
        <w:t>ԱՆԴ/0141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F746AE">
        <w:rPr>
          <w:rFonts w:ascii="GHEA Grapalat" w:hAnsi="GHEA Grapalat"/>
          <w:sz w:val="22"/>
          <w:szCs w:val="22"/>
          <w:lang w:val="hy-AM"/>
        </w:rPr>
        <w:t>3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Անահիտ Սիմոնյանից և «Անահիտ Սիմոնյան»ՍՊԸ-ից 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F746AE">
        <w:rPr>
          <w:rFonts w:ascii="GHEA Grapalat" w:hAnsi="GHEA Grapalat"/>
          <w:sz w:val="22"/>
          <w:szCs w:val="22"/>
          <w:lang w:val="hy-AM"/>
        </w:rPr>
        <w:t>«Հայբիզնես բանկ</w:t>
      </w:r>
      <w:r w:rsidR="004D1716">
        <w:rPr>
          <w:rFonts w:ascii="GHEA Grapalat" w:hAnsi="GHEA Grapalat"/>
          <w:sz w:val="22"/>
          <w:szCs w:val="22"/>
          <w:lang w:val="hy-AM"/>
        </w:rPr>
        <w:t>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բռնագանձել 8.409.069 </w:t>
      </w:r>
      <w:r w:rsidR="00E2334E">
        <w:rPr>
          <w:rFonts w:ascii="GHEA Grapalat" w:hAnsi="GHEA Grapalat"/>
          <w:sz w:val="22"/>
          <w:szCs w:val="22"/>
          <w:lang w:val="hy-AM"/>
        </w:rPr>
        <w:t>: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Անահիտ Սիմոնյանի </w:t>
      </w:r>
      <w:r w:rsidR="00021F1D">
        <w:rPr>
          <w:rFonts w:ascii="GHEA Grapalat" w:hAnsi="GHEA Grapalat"/>
          <w:sz w:val="22"/>
          <w:szCs w:val="22"/>
          <w:lang w:val="hy-AM"/>
        </w:rPr>
        <w:t>և «Անահիտ Սիմոնյան»ՍՊԸ-ի</w:t>
      </w:r>
      <w:r w:rsidR="00021F1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F510D">
        <w:rPr>
          <w:rFonts w:ascii="GHEA Grapalat" w:hAnsi="GHEA Grapalat"/>
          <w:sz w:val="22"/>
          <w:szCs w:val="22"/>
          <w:lang w:val="hy-AM"/>
        </w:rPr>
        <w:t>08.01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AF510D">
        <w:rPr>
          <w:rFonts w:ascii="GHEA Grapalat" w:hAnsi="GHEA Grapalat"/>
          <w:sz w:val="22"/>
          <w:szCs w:val="22"/>
          <w:lang w:val="hy-AM"/>
        </w:rPr>
        <w:t>3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վերսկսված թիվ 01/07-8530/13 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6347B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2E5A41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1459D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85948"/>
    <w:rsid w:val="008C2B99"/>
    <w:rsid w:val="008D5716"/>
    <w:rsid w:val="008E6543"/>
    <w:rsid w:val="00940C6C"/>
    <w:rsid w:val="00952643"/>
    <w:rsid w:val="00953C0D"/>
    <w:rsid w:val="009621BC"/>
    <w:rsid w:val="00A06D9A"/>
    <w:rsid w:val="00A26D30"/>
    <w:rsid w:val="00A741D9"/>
    <w:rsid w:val="00A76A8A"/>
    <w:rsid w:val="00AA58D0"/>
    <w:rsid w:val="00AB27F4"/>
    <w:rsid w:val="00AC1EF7"/>
    <w:rsid w:val="00AF510D"/>
    <w:rsid w:val="00B776B4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17FF4"/>
    <w:rsid w:val="00E2334E"/>
    <w:rsid w:val="00E245D0"/>
    <w:rsid w:val="00EA3E4C"/>
    <w:rsid w:val="00EA5142"/>
    <w:rsid w:val="00EA53A7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2014-06-13T06:31:00Z</cp:lastPrinted>
  <dcterms:created xsi:type="dcterms:W3CDTF">2013-12-04T06:46:00Z</dcterms:created>
  <dcterms:modified xsi:type="dcterms:W3CDTF">2015-01-12T07:23:00Z</dcterms:modified>
</cp:coreProperties>
</file>