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A0" w:rsidRDefault="008361A0" w:rsidP="008361A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ՈՒ Մ</w:t>
      </w:r>
    </w:p>
    <w:p w:rsidR="008361A0" w:rsidRDefault="008361A0" w:rsidP="008361A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8361A0" w:rsidRDefault="008361A0" w:rsidP="008361A0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12.01.2015թ.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ք.Երևան</w:t>
      </w:r>
    </w:p>
    <w:p w:rsidR="008361A0" w:rsidRDefault="008361A0" w:rsidP="008361A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361A0" w:rsidRDefault="008361A0" w:rsidP="008361A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361A0" w:rsidRDefault="008361A0" w:rsidP="008361A0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ԴԱՀԿ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ծառայության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եկամուտների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կոմիտեի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հայցերով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բռնագանձումների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բաժնի ավագ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հարկադիր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կատարող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արդարադատության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մայոր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</w:t>
      </w:r>
      <w:r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Sylfaen"/>
          <w:bCs/>
          <w:lang w:val="hy-AM"/>
        </w:rPr>
        <w:t>Ավդալյանիս</w:t>
      </w:r>
      <w:r>
        <w:rPr>
          <w:rFonts w:ascii="GHEA Grapalat" w:hAnsi="GHEA Grapalat" w:cs="Times Armenian"/>
          <w:bCs/>
          <w:lang w:val="hy-AM"/>
        </w:rPr>
        <w:t xml:space="preserve">, </w:t>
      </w:r>
      <w:r>
        <w:rPr>
          <w:rFonts w:ascii="GHEA Grapalat" w:hAnsi="GHEA Grapalat" w:cs="Sylfaen"/>
          <w:bCs/>
          <w:lang w:val="hy-AM"/>
        </w:rPr>
        <w:t>ուսումնասիրելով</w:t>
      </w:r>
      <w:r>
        <w:rPr>
          <w:rFonts w:ascii="GHEA Grapalat" w:hAnsi="GHEA Grapalat" w:cs="Times Armenian"/>
          <w:bCs/>
          <w:lang w:val="hy-AM"/>
        </w:rPr>
        <w:t xml:space="preserve"> 17.06.2013թ. </w:t>
      </w:r>
      <w:r>
        <w:rPr>
          <w:rFonts w:ascii="GHEA Grapalat" w:hAnsi="GHEA Grapalat" w:cs="Sylfaen"/>
          <w:bCs/>
          <w:lang w:val="hy-AM"/>
        </w:rPr>
        <w:t>վերսկսված թիվ</w:t>
      </w:r>
      <w:r>
        <w:rPr>
          <w:rFonts w:ascii="GHEA Grapalat" w:hAnsi="GHEA Grapalat" w:cs="Times Armenian"/>
          <w:bCs/>
          <w:lang w:val="hy-AM"/>
        </w:rPr>
        <w:t xml:space="preserve"> 01/11-2440/13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վարույթի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նյութերը</w:t>
      </w:r>
    </w:p>
    <w:p w:rsidR="008361A0" w:rsidRDefault="008361A0" w:rsidP="008361A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361A0" w:rsidRDefault="008361A0" w:rsidP="008361A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8361A0" w:rsidRDefault="008361A0" w:rsidP="008361A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361A0" w:rsidRDefault="008361A0" w:rsidP="008361A0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վարչական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դատարանի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կողմից</w:t>
      </w:r>
      <w:r>
        <w:rPr>
          <w:rFonts w:ascii="GHEA Grapalat" w:hAnsi="GHEA Grapalat" w:cs="Times Armenian"/>
          <w:bCs/>
          <w:lang w:val="hy-AM"/>
        </w:rPr>
        <w:t xml:space="preserve"> 10.06.2013</w:t>
      </w:r>
      <w:r>
        <w:rPr>
          <w:rFonts w:ascii="GHEA Grapalat" w:hAnsi="GHEA Grapalat" w:cs="Sylfaen"/>
          <w:bCs/>
          <w:lang w:val="hy-AM"/>
        </w:rPr>
        <w:t>թ</w:t>
      </w:r>
      <w:r>
        <w:rPr>
          <w:rFonts w:ascii="GHEA Grapalat" w:hAnsi="GHEA Grapalat" w:cs="Times Armenian"/>
          <w:bCs/>
          <w:lang w:val="hy-AM"/>
        </w:rPr>
        <w:t xml:space="preserve">. </w:t>
      </w:r>
      <w:r>
        <w:rPr>
          <w:rFonts w:ascii="GHEA Grapalat" w:hAnsi="GHEA Grapalat" w:cs="Sylfaen"/>
          <w:bCs/>
          <w:lang w:val="hy-AM"/>
        </w:rPr>
        <w:t>տրված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թիվ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ՎԴ</w:t>
      </w:r>
      <w:r>
        <w:rPr>
          <w:rFonts w:ascii="GHEA Grapalat" w:hAnsi="GHEA Grapalat" w:cs="Times Armenian"/>
          <w:bCs/>
          <w:lang w:val="hy-AM"/>
        </w:rPr>
        <w:t xml:space="preserve">/5251/05/11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թերթի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համաձայն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պետք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է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Ա/Ձ Ասյա Անախասյանից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հօգուտ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</w:t>
      </w:r>
      <w:r>
        <w:rPr>
          <w:rFonts w:ascii="GHEA Grapalat" w:hAnsi="GHEA Grapalat" w:cs="Times Armenian"/>
          <w:bCs/>
          <w:lang w:val="hy-AM"/>
        </w:rPr>
        <w:t xml:space="preserve">. </w:t>
      </w:r>
      <w:r>
        <w:rPr>
          <w:rFonts w:ascii="GHEA Grapalat" w:hAnsi="GHEA Grapalat" w:cs="Sylfaen"/>
          <w:bCs/>
          <w:lang w:val="hy-AM"/>
        </w:rPr>
        <w:t>բյուջեի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բռնագանձել</w:t>
      </w:r>
      <w:r>
        <w:rPr>
          <w:rFonts w:ascii="GHEA Grapalat" w:hAnsi="GHEA Grapalat" w:cs="Times Armenian"/>
          <w:bCs/>
          <w:lang w:val="hy-AM"/>
        </w:rPr>
        <w:t xml:space="preserve"> 6.499.539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դրամ՝ ինչպես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նաև</w:t>
      </w:r>
      <w:r>
        <w:rPr>
          <w:rFonts w:ascii="GHEA Grapalat" w:hAnsi="GHEA Grapalat" w:cs="Times Armenian"/>
          <w:bCs/>
          <w:lang w:val="hy-AM"/>
        </w:rPr>
        <w:t xml:space="preserve"> 324.977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Times Armenian"/>
          <w:bCs/>
          <w:lang w:val="hy-AM"/>
        </w:rPr>
        <w:t xml:space="preserve">, </w:t>
      </w:r>
      <w:r>
        <w:rPr>
          <w:rFonts w:ascii="GHEA Grapalat" w:hAnsi="GHEA Grapalat" w:cs="Sylfaen"/>
          <w:bCs/>
          <w:lang w:val="hy-AM"/>
        </w:rPr>
        <w:t>որպես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գործողությունների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կատարման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ծախս։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ab/>
      </w:r>
    </w:p>
    <w:p w:rsidR="008361A0" w:rsidRDefault="008361A0" w:rsidP="008361A0">
      <w:pPr>
        <w:ind w:firstLine="708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>Պարտապանի գույքը բավարար չէ պահանջատիրոջ պահանջները բավարարելու համար։</w:t>
      </w:r>
    </w:p>
    <w:p w:rsidR="008361A0" w:rsidRDefault="008361A0" w:rsidP="008361A0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8361A0" w:rsidRDefault="008361A0" w:rsidP="008361A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361A0" w:rsidRDefault="008361A0" w:rsidP="008361A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361A0" w:rsidRDefault="008361A0" w:rsidP="008361A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361A0" w:rsidRDefault="008361A0" w:rsidP="008361A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 xml:space="preserve">17.06.2013թ. </w:t>
      </w:r>
      <w:r>
        <w:rPr>
          <w:rFonts w:ascii="GHEA Grapalat" w:hAnsi="GHEA Grapalat" w:cs="Sylfaen"/>
          <w:bCs/>
          <w:lang w:val="hy-AM"/>
        </w:rPr>
        <w:t>վերսկսված թիվ</w:t>
      </w:r>
      <w:r>
        <w:rPr>
          <w:rFonts w:ascii="GHEA Grapalat" w:hAnsi="GHEA Grapalat" w:cs="Times Armenian"/>
          <w:bCs/>
          <w:lang w:val="hy-AM"/>
        </w:rPr>
        <w:t xml:space="preserve"> 01/11-2440/13 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8361A0" w:rsidRDefault="008361A0" w:rsidP="008361A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361A0" w:rsidRDefault="008361A0" w:rsidP="008361A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8361A0" w:rsidRDefault="008361A0" w:rsidP="008361A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361A0" w:rsidRDefault="008361A0" w:rsidP="008361A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8361A0" w:rsidRDefault="008361A0" w:rsidP="008361A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361A0" w:rsidRDefault="008361A0" w:rsidP="008361A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361A0" w:rsidRDefault="008361A0" w:rsidP="008361A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361A0" w:rsidRDefault="008361A0" w:rsidP="008361A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  </w:t>
      </w:r>
    </w:p>
    <w:p w:rsidR="008361A0" w:rsidRDefault="008361A0" w:rsidP="008361A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8361A0" w:rsidRDefault="008361A0" w:rsidP="008361A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8361A0" w:rsidRDefault="008361A0" w:rsidP="008361A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122854" w:rsidRDefault="00122854"/>
    <w:sectPr w:rsidR="0012285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1A0"/>
    <w:rsid w:val="00122854"/>
    <w:rsid w:val="00152BFC"/>
    <w:rsid w:val="00373663"/>
    <w:rsid w:val="004C37E8"/>
    <w:rsid w:val="008361A0"/>
    <w:rsid w:val="00B7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A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Corporation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IT Professional</cp:lastModifiedBy>
  <cp:revision>3</cp:revision>
  <dcterms:created xsi:type="dcterms:W3CDTF">2015-01-12T10:47:00Z</dcterms:created>
  <dcterms:modified xsi:type="dcterms:W3CDTF">2015-01-12T10:48:00Z</dcterms:modified>
</cp:coreProperties>
</file>