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136041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136041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3703E3" w:rsidRPr="003703E3">
        <w:rPr>
          <w:rFonts w:ascii="GHEA Grapalat" w:hAnsi="GHEA Grapalat"/>
          <w:sz w:val="22"/>
          <w:szCs w:val="22"/>
          <w:lang w:val="hy-AM"/>
        </w:rPr>
        <w:t>31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9A6F55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703E3" w:rsidRPr="003703E3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3703E3" w:rsidRPr="003703E3">
        <w:rPr>
          <w:rFonts w:ascii="GHEA Grapalat" w:hAnsi="GHEA Grapalat"/>
          <w:color w:val="000000"/>
          <w:sz w:val="22"/>
          <w:szCs w:val="22"/>
          <w:lang w:val="hy-AM"/>
        </w:rPr>
        <w:t>3545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136041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136041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7E21F0" w:rsidRPr="00580D00" w:rsidRDefault="007E21F0" w:rsidP="00136041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3703E3" w:rsidRPr="003703E3" w:rsidRDefault="00580D00" w:rsidP="003703E3">
      <w:pPr>
        <w:pStyle w:val="BodyText"/>
        <w:ind w:left="-426" w:right="141"/>
        <w:rPr>
          <w:rFonts w:ascii="GHEA Grapalat" w:hAnsi="GHEA Grapalat"/>
          <w:i w:val="0"/>
          <w:sz w:val="22"/>
          <w:szCs w:val="22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36041">
        <w:rPr>
          <w:rFonts w:ascii="GHEA Grapalat" w:hAnsi="GHEA Grapalat"/>
          <w:color w:val="000000"/>
          <w:lang w:val="hy-AM"/>
        </w:rPr>
        <w:tab/>
      </w:r>
      <w:r w:rsidR="00136041" w:rsidRPr="003703E3">
        <w:rPr>
          <w:rFonts w:ascii="GHEA Grapalat" w:hAnsi="GHEA Grapalat"/>
          <w:i w:val="0"/>
          <w:color w:val="000000"/>
          <w:sz w:val="22"/>
          <w:szCs w:val="22"/>
          <w:lang w:val="hy-AM"/>
        </w:rPr>
        <w:t>Երևան քաղաքի Կենտոն և Նորք Մարաշ վարչական շրջանների ընդհանուր իրավասության</w:t>
      </w:r>
      <w:r w:rsidR="00136041" w:rsidRPr="003703E3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3703E3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="00136041" w:rsidRPr="003703E3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>15</w:t>
      </w:r>
      <w:r w:rsidR="003703E3" w:rsidRPr="003703E3">
        <w:rPr>
          <w:rFonts w:ascii="GHEA Grapalat" w:hAnsi="GHEA Grapalat"/>
          <w:i w:val="0"/>
          <w:sz w:val="22"/>
          <w:szCs w:val="22"/>
          <w:lang w:val="af-ZA"/>
        </w:rPr>
        <w:t>.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>05</w:t>
      </w:r>
      <w:r w:rsidR="003703E3" w:rsidRPr="003703E3">
        <w:rPr>
          <w:rFonts w:ascii="GHEA Grapalat" w:hAnsi="GHEA Grapalat"/>
          <w:i w:val="0"/>
          <w:sz w:val="22"/>
          <w:szCs w:val="22"/>
          <w:lang w:val="af-ZA"/>
        </w:rPr>
        <w:t>.201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>4թ.</w:t>
      </w:r>
      <w:r w:rsidR="003703E3" w:rsidRPr="003703E3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3703E3">
        <w:rPr>
          <w:rFonts w:ascii="GHEA Grapalat" w:hAnsi="GHEA Grapalat"/>
          <w:i w:val="0"/>
          <w:sz w:val="22"/>
          <w:szCs w:val="22"/>
          <w:lang w:val="hy-AM"/>
        </w:rPr>
        <w:t>տրված թիվ</w:t>
      </w:r>
      <w:r w:rsidR="003703E3" w:rsidRPr="003703E3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>ԵԱՆ</w:t>
      </w:r>
      <w:r w:rsidR="003703E3">
        <w:rPr>
          <w:rFonts w:ascii="GHEA Grapalat" w:hAnsi="GHEA Grapalat"/>
          <w:i w:val="0"/>
          <w:sz w:val="22"/>
          <w:szCs w:val="22"/>
          <w:lang w:val="hy-AM"/>
        </w:rPr>
        <w:t>Դ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>/2057</w:t>
      </w:r>
      <w:r w:rsidR="003703E3" w:rsidRPr="003703E3">
        <w:rPr>
          <w:rFonts w:ascii="GHEA Grapalat" w:hAnsi="GHEA Grapalat"/>
          <w:i w:val="0"/>
          <w:sz w:val="22"/>
          <w:szCs w:val="22"/>
          <w:lang w:val="af-ZA"/>
        </w:rPr>
        <w:t>/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>02</w:t>
      </w:r>
      <w:r w:rsidR="003703E3" w:rsidRPr="003703E3">
        <w:rPr>
          <w:rFonts w:ascii="GHEA Grapalat" w:hAnsi="GHEA Grapalat"/>
          <w:i w:val="0"/>
          <w:sz w:val="22"/>
          <w:szCs w:val="22"/>
          <w:lang w:val="af-ZA"/>
        </w:rPr>
        <w:t xml:space="preserve">/13  </w:t>
      </w:r>
      <w:r w:rsidR="003703E3">
        <w:rPr>
          <w:rFonts w:ascii="GHEA Grapalat" w:hAnsi="GHEA Grapalat"/>
          <w:i w:val="0"/>
          <w:sz w:val="22"/>
          <w:szCs w:val="22"/>
          <w:lang w:val="hy-AM"/>
        </w:rPr>
        <w:t>Կատարողական թերթի</w:t>
      </w:r>
      <w:r w:rsidR="003703E3" w:rsidRPr="003703E3">
        <w:rPr>
          <w:rFonts w:ascii="GHEA Grapalat" w:hAnsi="GHEA Grapalat"/>
          <w:i w:val="0"/>
          <w:sz w:val="22"/>
          <w:szCs w:val="22"/>
          <w:lang w:val="hy-AM"/>
        </w:rPr>
        <w:t xml:space="preserve"> համաձայն որի պետք է Արմեն Մեխակյանից հօգուտ հայցվոր Յուրի Աֆյանի բռնագանձել 650000 /վեց հարյուր հիսուն հազար/ ՀՀ դրամ` որպես պարտք գումար : </w:t>
      </w:r>
    </w:p>
    <w:p w:rsidR="003703E3" w:rsidRPr="003703E3" w:rsidRDefault="003703E3" w:rsidP="003703E3">
      <w:pPr>
        <w:pStyle w:val="BodyText"/>
        <w:ind w:left="-426" w:right="141"/>
        <w:rPr>
          <w:rFonts w:ascii="GHEA Grapalat" w:hAnsi="GHEA Grapalat"/>
          <w:i w:val="0"/>
          <w:sz w:val="22"/>
          <w:szCs w:val="22"/>
          <w:lang w:val="hy-AM"/>
        </w:rPr>
      </w:pPr>
      <w:r w:rsidRPr="003703E3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3703E3">
        <w:rPr>
          <w:rFonts w:ascii="GHEA Grapalat" w:hAnsi="GHEA Grapalat"/>
          <w:i w:val="0"/>
          <w:sz w:val="22"/>
          <w:szCs w:val="22"/>
          <w:lang w:val="hy-AM"/>
        </w:rPr>
        <w:tab/>
        <w:t>Պարտապան Արմեն Մեխակյանից հօգուտ Յուրի Աֆյանի բռնագանձել ՀՀ քաղաքացիական օրենսգրքի 411-րդ հոդվածի 1-ին և 4-րդ մասերով` բռնագանձման ենթակա 650000 /վեց հարյուր հիսուն հազար/ ՀՀ դրամի նկատմամբ 25.12.2012թ-ից հաշվարկվող տոկոսները` ՀՀ Կենտրոնական բանկի կողմից սահմանված տարեկան բանկային տոկոսի հաշվարկային տոկոսադրույքի չափով` մինչև պատասխանողի կողմից դրամական պարտավորության փաստացի կատարումը:</w:t>
      </w:r>
    </w:p>
    <w:p w:rsidR="00136041" w:rsidRPr="003703E3" w:rsidRDefault="003703E3" w:rsidP="003703E3">
      <w:pPr>
        <w:pStyle w:val="BodyText"/>
        <w:ind w:left="-426" w:right="141"/>
        <w:rPr>
          <w:rFonts w:ascii="GHEA Grapalat" w:hAnsi="GHEA Grapalat"/>
          <w:i w:val="0"/>
          <w:color w:val="000000"/>
          <w:sz w:val="22"/>
          <w:szCs w:val="22"/>
          <w:lang w:val="hy-AM"/>
        </w:rPr>
      </w:pPr>
      <w:r w:rsidRPr="003703E3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3703E3">
        <w:rPr>
          <w:rFonts w:ascii="GHEA Grapalat" w:hAnsi="GHEA Grapalat"/>
          <w:i w:val="0"/>
          <w:sz w:val="22"/>
          <w:szCs w:val="22"/>
          <w:lang w:val="hy-AM"/>
        </w:rPr>
        <w:tab/>
      </w:r>
      <w:r w:rsidR="00136041" w:rsidRPr="003703E3">
        <w:rPr>
          <w:rFonts w:ascii="GHEA Grapalat" w:hAnsi="GHEA Grapalat"/>
          <w:i w:val="0"/>
          <w:sz w:val="22"/>
          <w:szCs w:val="22"/>
          <w:lang w:val="hy-AM"/>
        </w:rPr>
        <w:t xml:space="preserve">Ա/Ձ Արմեն Մեխակյանից </w:t>
      </w:r>
      <w:r w:rsidR="00136041" w:rsidRPr="003703E3">
        <w:rPr>
          <w:rFonts w:ascii="GHEA Grapalat" w:hAnsi="GHEA Grapalat"/>
          <w:i w:val="0"/>
          <w:color w:val="333333"/>
          <w:sz w:val="22"/>
          <w:szCs w:val="22"/>
          <w:lang w:val="hy-AM"/>
        </w:rPr>
        <w:t>բռագանձել նաև բռնագանձման ենթակա գումարի 5 տոկոսը,  որպես կատարողաական գործողությունների կատարման ծախսի գումար:</w:t>
      </w:r>
    </w:p>
    <w:p w:rsidR="001D7A10" w:rsidRPr="003703E3" w:rsidRDefault="007E21F0" w:rsidP="00136041">
      <w:pPr>
        <w:spacing w:line="0" w:lineRule="atLeast"/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703E3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B4303A" w:rsidRPr="003703E3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3703E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3703E3">
        <w:rPr>
          <w:rFonts w:ascii="GHEA Grapalat" w:hAnsi="GHEA Grapalat"/>
          <w:color w:val="000000"/>
          <w:sz w:val="22"/>
          <w:szCs w:val="22"/>
          <w:lang w:val="hy-AM"/>
        </w:rPr>
        <w:t xml:space="preserve">Արմեն Մեխակյանի </w:t>
      </w:r>
      <w:r w:rsidR="001D7A10" w:rsidRPr="003703E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136041" w:rsidRDefault="001D7A10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3703E3" w:rsidRPr="003703E3">
        <w:rPr>
          <w:rFonts w:ascii="GHEA Grapalat" w:hAnsi="GHEA Grapalat"/>
          <w:sz w:val="22"/>
          <w:szCs w:val="22"/>
          <w:lang w:val="hy-AM"/>
        </w:rPr>
        <w:t>31</w:t>
      </w:r>
      <w:r w:rsidR="003703E3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3703E3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703E3" w:rsidRPr="003703E3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3703E3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3703E3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3703E3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3703E3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3703E3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703E3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703E3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3703E3" w:rsidRPr="003703E3">
        <w:rPr>
          <w:rFonts w:ascii="GHEA Grapalat" w:hAnsi="GHEA Grapalat"/>
          <w:color w:val="000000"/>
          <w:sz w:val="22"/>
          <w:szCs w:val="22"/>
          <w:lang w:val="hy-AM"/>
        </w:rPr>
        <w:t>3545</w:t>
      </w:r>
      <w:r w:rsidR="003703E3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3703E3" w:rsidRDefault="003703E3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F4734" w:rsidRPr="005C4F65" w:rsidRDefault="001F4734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3703E3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36041"/>
    <w:rsid w:val="00142ED8"/>
    <w:rsid w:val="001A459D"/>
    <w:rsid w:val="001D7A10"/>
    <w:rsid w:val="001F4734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14226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85D8F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88</cp:revision>
  <cp:lastPrinted>2015-01-13T08:03:00Z</cp:lastPrinted>
  <dcterms:created xsi:type="dcterms:W3CDTF">2012-04-06T07:11:00Z</dcterms:created>
  <dcterms:modified xsi:type="dcterms:W3CDTF">2015-01-13T08:03:00Z</dcterms:modified>
</cp:coreProperties>
</file>