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2F3F20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2F3F20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2F3F20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C4F65" w:rsidP="002F3F20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946204" w:rsidRPr="007E21F0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2F3F20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136041" w:rsidRDefault="005C4F65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ավագ լեյտենանտ </w:t>
      </w:r>
      <w:r w:rsidR="002F3F20">
        <w:rPr>
          <w:rFonts w:ascii="GHEA Grapalat" w:hAnsi="GHEA Grapalat"/>
          <w:sz w:val="22"/>
          <w:szCs w:val="22"/>
          <w:lang w:val="hy-AM"/>
        </w:rPr>
        <w:t>Հարություն Առաքելյանս</w:t>
      </w:r>
      <w:r w:rsidRPr="00136041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7B62F5" w:rsidRPr="007B62F5">
        <w:rPr>
          <w:rFonts w:ascii="GHEA Grapalat" w:hAnsi="GHEA Grapalat"/>
          <w:sz w:val="22"/>
          <w:szCs w:val="22"/>
          <w:lang w:val="hy-AM"/>
        </w:rPr>
        <w:t>23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9A6F55" w:rsidRPr="0013604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3703E3" w:rsidRPr="003703E3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7B62F5" w:rsidRPr="007B62F5">
        <w:rPr>
          <w:rFonts w:ascii="GHEA Grapalat" w:hAnsi="GHEA Grapalat"/>
          <w:color w:val="000000"/>
          <w:sz w:val="22"/>
          <w:szCs w:val="22"/>
          <w:lang w:val="hy-AM"/>
        </w:rPr>
        <w:t>3258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1360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2F3F20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2F3F20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7E21F0" w:rsidRPr="00580D00" w:rsidRDefault="007E21F0" w:rsidP="002F3F20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7B62F5" w:rsidRPr="007B62F5" w:rsidRDefault="00580D00" w:rsidP="007B62F5">
      <w:pPr>
        <w:tabs>
          <w:tab w:val="left" w:pos="284"/>
        </w:tabs>
        <w:ind w:left="-28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9A6F55">
        <w:rPr>
          <w:rFonts w:ascii="GHEA Grapalat" w:hAnsi="GHEA Grapalat"/>
          <w:color w:val="000000"/>
          <w:lang w:val="hy-AM"/>
        </w:rPr>
        <w:tab/>
      </w:r>
      <w:r w:rsidR="00136041">
        <w:rPr>
          <w:rFonts w:ascii="GHEA Grapalat" w:hAnsi="GHEA Grapalat"/>
          <w:color w:val="000000"/>
          <w:lang w:val="hy-AM"/>
        </w:rPr>
        <w:tab/>
      </w:r>
      <w:r w:rsidR="002F3F20" w:rsidRPr="002F3F20">
        <w:rPr>
          <w:rFonts w:ascii="GHEA Grapalat" w:hAnsi="GHEA Grapalat"/>
          <w:sz w:val="22"/>
          <w:szCs w:val="22"/>
          <w:lang w:val="hy-AM"/>
        </w:rPr>
        <w:t>ՀՀ Երևան քաղաքի Ավան և Նոր Նորք վարչական շրջանի ընդհանուր իրավասության դատարանի կողմից</w:t>
      </w:r>
      <w:r w:rsidR="002F3F20" w:rsidRPr="002F3F20">
        <w:rPr>
          <w:rFonts w:ascii="GHEA Grapalat" w:hAnsi="GHEA Grapalat"/>
          <w:sz w:val="22"/>
          <w:szCs w:val="22"/>
          <w:lang w:val="af-ZA"/>
        </w:rPr>
        <w:t xml:space="preserve"> </w:t>
      </w:r>
      <w:r w:rsidR="007B62F5" w:rsidRPr="007B62F5">
        <w:rPr>
          <w:rFonts w:ascii="GHEA Grapalat" w:hAnsi="GHEA Grapalat"/>
          <w:sz w:val="22"/>
          <w:szCs w:val="22"/>
          <w:lang w:val="hy-AM"/>
        </w:rPr>
        <w:t>06</w:t>
      </w:r>
      <w:r w:rsidR="007B62F5" w:rsidRPr="007B62F5">
        <w:rPr>
          <w:rFonts w:ascii="GHEA Grapalat" w:hAnsi="GHEA Grapalat"/>
          <w:sz w:val="22"/>
          <w:szCs w:val="22"/>
          <w:lang w:val="af-ZA"/>
        </w:rPr>
        <w:t>.</w:t>
      </w:r>
      <w:r w:rsidR="007B62F5" w:rsidRPr="007B62F5">
        <w:rPr>
          <w:rFonts w:ascii="GHEA Grapalat" w:hAnsi="GHEA Grapalat"/>
          <w:sz w:val="22"/>
          <w:szCs w:val="22"/>
          <w:lang w:val="hy-AM"/>
        </w:rPr>
        <w:t>12</w:t>
      </w:r>
      <w:r w:rsidR="007B62F5" w:rsidRPr="007B62F5">
        <w:rPr>
          <w:rFonts w:ascii="GHEA Grapalat" w:hAnsi="GHEA Grapalat"/>
          <w:sz w:val="22"/>
          <w:szCs w:val="22"/>
          <w:lang w:val="af-ZA"/>
        </w:rPr>
        <w:t>.2013</w:t>
      </w:r>
      <w:r w:rsidR="007B62F5" w:rsidRPr="007B62F5">
        <w:rPr>
          <w:rFonts w:ascii="GHEA Grapalat" w:hAnsi="GHEA Grapalat"/>
          <w:sz w:val="22"/>
          <w:szCs w:val="22"/>
          <w:lang w:val="hy-AM"/>
        </w:rPr>
        <w:t>թ</w:t>
      </w:r>
      <w:r w:rsidR="007B62F5" w:rsidRPr="007B62F5">
        <w:rPr>
          <w:rFonts w:ascii="GHEA Grapalat" w:hAnsi="GHEA Grapalat"/>
          <w:sz w:val="22"/>
          <w:szCs w:val="22"/>
          <w:lang w:val="af-ZA"/>
        </w:rPr>
        <w:t xml:space="preserve">. </w:t>
      </w:r>
      <w:r w:rsidR="007B62F5" w:rsidRPr="007B62F5">
        <w:rPr>
          <w:rFonts w:ascii="GHEA Grapalat" w:hAnsi="GHEA Grapalat"/>
          <w:sz w:val="22"/>
          <w:szCs w:val="22"/>
          <w:lang w:val="hy-AM"/>
        </w:rPr>
        <w:t>տրված թիվ ԵԱՆԴ /</w:t>
      </w:r>
      <w:r w:rsidR="007B62F5" w:rsidRPr="007B62F5">
        <w:rPr>
          <w:rFonts w:ascii="GHEA Grapalat" w:hAnsi="GHEA Grapalat"/>
          <w:sz w:val="22"/>
          <w:szCs w:val="22"/>
          <w:lang w:val="af-ZA"/>
        </w:rPr>
        <w:t>1980</w:t>
      </w:r>
      <w:r w:rsidR="007B62F5" w:rsidRPr="007B62F5">
        <w:rPr>
          <w:rFonts w:ascii="GHEA Grapalat" w:hAnsi="GHEA Grapalat"/>
          <w:sz w:val="22"/>
          <w:szCs w:val="22"/>
          <w:lang w:val="hy-AM"/>
        </w:rPr>
        <w:t>/</w:t>
      </w:r>
      <w:r w:rsidR="007B62F5" w:rsidRPr="007B62F5">
        <w:rPr>
          <w:rFonts w:ascii="GHEA Grapalat" w:hAnsi="GHEA Grapalat"/>
          <w:sz w:val="22"/>
          <w:szCs w:val="22"/>
          <w:lang w:val="af-ZA"/>
        </w:rPr>
        <w:t>02/</w:t>
      </w:r>
      <w:r w:rsidR="007B62F5" w:rsidRPr="007B62F5">
        <w:rPr>
          <w:rFonts w:ascii="GHEA Grapalat" w:hAnsi="GHEA Grapalat"/>
          <w:sz w:val="22"/>
          <w:szCs w:val="22"/>
          <w:lang w:val="hy-AM"/>
        </w:rPr>
        <w:t>1</w:t>
      </w:r>
      <w:r w:rsidR="007B62F5" w:rsidRPr="007B62F5">
        <w:rPr>
          <w:rFonts w:ascii="GHEA Grapalat" w:hAnsi="GHEA Grapalat"/>
          <w:sz w:val="22"/>
          <w:szCs w:val="22"/>
          <w:lang w:val="af-ZA"/>
        </w:rPr>
        <w:t xml:space="preserve">3  </w:t>
      </w:r>
      <w:r w:rsidR="007B62F5" w:rsidRPr="007B62F5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է՝ Արա Մկրտչյանից հօգուտ </w:t>
      </w:r>
      <w:r w:rsidR="007B62F5">
        <w:rPr>
          <w:rFonts w:ascii="GHEA Grapalat" w:hAnsi="GHEA Grapalat"/>
          <w:sz w:val="22"/>
          <w:szCs w:val="22"/>
          <w:lang w:val="hy-AM"/>
        </w:rPr>
        <w:t>«</w:t>
      </w:r>
      <w:r w:rsidR="007B62F5" w:rsidRPr="007B62F5">
        <w:rPr>
          <w:rFonts w:ascii="GHEA Grapalat" w:hAnsi="GHEA Grapalat"/>
          <w:sz w:val="22"/>
          <w:szCs w:val="22"/>
          <w:lang w:val="hy-AM"/>
        </w:rPr>
        <w:t xml:space="preserve">ՎՏԲ-Հայաստան </w:t>
      </w:r>
      <w:r w:rsidR="007B62F5">
        <w:rPr>
          <w:rFonts w:ascii="GHEA Grapalat" w:hAnsi="GHEA Grapalat"/>
          <w:sz w:val="22"/>
          <w:szCs w:val="22"/>
          <w:lang w:val="hy-AM"/>
        </w:rPr>
        <w:t>բանկ»</w:t>
      </w:r>
      <w:r w:rsidR="007B62F5" w:rsidRPr="007B62F5">
        <w:rPr>
          <w:rFonts w:ascii="GHEA Grapalat" w:hAnsi="GHEA Grapalat"/>
          <w:sz w:val="22"/>
          <w:szCs w:val="22"/>
          <w:lang w:val="hy-AM"/>
        </w:rPr>
        <w:t xml:space="preserve"> փակ բաժնետիրական ընկերության բռնագանձել 930382.10 /ինը հարյուր երեսուն հազար երեք հարյուր ութանասուն երկու ամբողջ տաս/ ՀՀ դրամ` որպես վարկի ընդհանուր պարտքի և 18607.60 /տասնութ հազար վեց հարյուր յոթ ամբողջ վաթսուն/ ՀՀ դրամ` որպես նախապես վճարված պետական տուրքի գումար, ժամկետանց վարկի մնացորդի` 450,000 /չորս հարյուր հիսուն/ ՀՀ դրամի և տոկոսների նկատմամբ հաշվարկը` 26.11.2013թ-ից մինչև դրա փաստացի մարումը շարունակել օրական 0.2%-ով` յուրաքանչյուր ուշացրած օրվա համար /հիմք ընդունելով 09.02.2012թ. կնքված վարկային պայմանագրի 11.1 կետով նախատեսված տոկոսադրույքը/:</w:t>
      </w:r>
      <w:r w:rsidR="003703E3" w:rsidRPr="007B62F5">
        <w:rPr>
          <w:rFonts w:ascii="GHEA Grapalat" w:hAnsi="GHEA Grapalat"/>
          <w:sz w:val="22"/>
          <w:szCs w:val="22"/>
          <w:lang w:val="hy-AM"/>
        </w:rPr>
        <w:tab/>
      </w:r>
    </w:p>
    <w:p w:rsidR="00136041" w:rsidRPr="003703E3" w:rsidRDefault="003703E3" w:rsidP="007B62F5">
      <w:pPr>
        <w:tabs>
          <w:tab w:val="left" w:pos="284"/>
        </w:tabs>
        <w:ind w:left="-284" w:right="-284"/>
        <w:jc w:val="both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3703E3">
        <w:rPr>
          <w:rFonts w:ascii="GHEA Grapalat" w:hAnsi="GHEA Grapalat"/>
          <w:sz w:val="22"/>
          <w:szCs w:val="22"/>
          <w:lang w:val="hy-AM"/>
        </w:rPr>
        <w:tab/>
      </w:r>
      <w:r w:rsidR="002F3F20" w:rsidRPr="002F3F20">
        <w:rPr>
          <w:rFonts w:ascii="GHEA Grapalat" w:hAnsi="GHEA Grapalat"/>
          <w:sz w:val="22"/>
          <w:szCs w:val="22"/>
          <w:lang w:val="hy-AM"/>
        </w:rPr>
        <w:t xml:space="preserve">Արա Մկրտչյանից </w:t>
      </w:r>
      <w:r w:rsidR="00136041" w:rsidRPr="003703E3">
        <w:rPr>
          <w:rFonts w:ascii="GHEA Grapalat" w:hAnsi="GHEA Grapalat"/>
          <w:color w:val="333333"/>
          <w:sz w:val="22"/>
          <w:szCs w:val="22"/>
          <w:lang w:val="hy-AM"/>
        </w:rPr>
        <w:t>բռագանձել նաև բռնագանձման ենթակա գումարի 5 տոկոսը,  որպես կատարողաական գործողությունների կատարման ծախսի գումար:</w:t>
      </w:r>
    </w:p>
    <w:p w:rsidR="001D7A10" w:rsidRPr="003703E3" w:rsidRDefault="007E21F0" w:rsidP="002F3F20">
      <w:pPr>
        <w:spacing w:line="0" w:lineRule="atLeast"/>
        <w:ind w:left="-284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703E3">
        <w:rPr>
          <w:rFonts w:ascii="GHEA Grapalat" w:hAnsi="GHEA Grapalat"/>
          <w:color w:val="333333"/>
          <w:sz w:val="22"/>
          <w:szCs w:val="22"/>
          <w:lang w:val="hy-AM"/>
        </w:rPr>
        <w:tab/>
      </w:r>
      <w:r w:rsidR="00B4303A" w:rsidRPr="003703E3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1D7A10" w:rsidRPr="003703E3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2F3F20">
        <w:rPr>
          <w:rFonts w:ascii="GHEA Grapalat" w:hAnsi="GHEA Grapalat"/>
          <w:sz w:val="22"/>
          <w:szCs w:val="22"/>
          <w:lang w:val="hy-AM"/>
        </w:rPr>
        <w:t xml:space="preserve">Արա Մկրտչյանի </w:t>
      </w:r>
      <w:r w:rsidR="001D7A10" w:rsidRPr="003703E3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2F3F20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Default="001F4734" w:rsidP="002F3F20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2F3F20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2F3F20" w:rsidRPr="005C4F65" w:rsidRDefault="002F3F20" w:rsidP="002F3F20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7E21F0" w:rsidRDefault="007E21F0" w:rsidP="002F3F20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F4734" w:rsidRDefault="001F4734" w:rsidP="002F3F20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7B62F5" w:rsidRPr="007B62F5">
        <w:rPr>
          <w:rFonts w:ascii="GHEA Grapalat" w:hAnsi="GHEA Grapalat"/>
          <w:sz w:val="22"/>
          <w:szCs w:val="22"/>
          <w:lang w:val="hy-AM"/>
        </w:rPr>
        <w:t>23</w:t>
      </w:r>
      <w:r w:rsidR="007B62F5"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7B62F5" w:rsidRPr="0013604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7B62F5" w:rsidRPr="003703E3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7B62F5" w:rsidRPr="00136041">
        <w:rPr>
          <w:rFonts w:ascii="GHEA Grapalat" w:hAnsi="GHEA Grapalat"/>
          <w:color w:val="000000"/>
          <w:sz w:val="22"/>
          <w:szCs w:val="22"/>
          <w:lang w:val="af-ZA"/>
        </w:rPr>
        <w:t>.2014</w:t>
      </w:r>
      <w:r w:rsidR="007B62F5"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7B62F5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7B62F5" w:rsidRPr="0013604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7B62F5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B62F5"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7B62F5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7B62F5" w:rsidRPr="007B62F5">
        <w:rPr>
          <w:rFonts w:ascii="GHEA Grapalat" w:hAnsi="GHEA Grapalat"/>
          <w:color w:val="000000"/>
          <w:sz w:val="22"/>
          <w:szCs w:val="22"/>
          <w:lang w:val="hy-AM"/>
        </w:rPr>
        <w:t>3258</w:t>
      </w:r>
      <w:r w:rsidR="007B62F5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/14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2F3F20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2F3F20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3703E3" w:rsidRDefault="003703E3" w:rsidP="002F3F20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7E21F0" w:rsidRDefault="007E21F0" w:rsidP="002F3F20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F4734" w:rsidRPr="005C4F65" w:rsidRDefault="001F4734" w:rsidP="002F3F20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2F3F20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2F3F20">
        <w:rPr>
          <w:rFonts w:ascii="GHEA Grapalat" w:hAnsi="GHEA Grapalat"/>
          <w:b/>
          <w:color w:val="333333"/>
          <w:szCs w:val="24"/>
          <w:lang w:val="hy-AM"/>
        </w:rPr>
        <w:t>Հ.ԱՌԱՔԵԼՅԱՆ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7E21F0" w:rsidRDefault="007E21F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E21F0" w:rsidRDefault="007E21F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3703E3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0F4EF3"/>
    <w:rsid w:val="001302C4"/>
    <w:rsid w:val="00136041"/>
    <w:rsid w:val="00142ED8"/>
    <w:rsid w:val="001A459D"/>
    <w:rsid w:val="001D7A10"/>
    <w:rsid w:val="001F4734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F3F20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54671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B62F5"/>
    <w:rsid w:val="007D2314"/>
    <w:rsid w:val="007E1A1F"/>
    <w:rsid w:val="007E21F0"/>
    <w:rsid w:val="007F68F9"/>
    <w:rsid w:val="00827033"/>
    <w:rsid w:val="0086046E"/>
    <w:rsid w:val="00862933"/>
    <w:rsid w:val="00867558"/>
    <w:rsid w:val="00875709"/>
    <w:rsid w:val="0087679D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3DE6"/>
    <w:rsid w:val="00EC776E"/>
    <w:rsid w:val="00F17784"/>
    <w:rsid w:val="00F358AA"/>
    <w:rsid w:val="00F4045F"/>
    <w:rsid w:val="00F57BFF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91</cp:revision>
  <cp:lastPrinted>2015-01-13T06:35:00Z</cp:lastPrinted>
  <dcterms:created xsi:type="dcterms:W3CDTF">2012-04-06T07:11:00Z</dcterms:created>
  <dcterms:modified xsi:type="dcterms:W3CDTF">2015-01-13T07:54:00Z</dcterms:modified>
</cp:coreProperties>
</file>