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3A" w:rsidRDefault="00B4303A" w:rsidP="005C4F65">
      <w:pPr>
        <w:spacing w:line="216" w:lineRule="auto"/>
        <w:ind w:left="-142" w:right="-142"/>
        <w:jc w:val="center"/>
        <w:rPr>
          <w:rFonts w:ascii="GHEA Grapalat" w:hAnsi="GHEA Grapalat"/>
          <w:sz w:val="28"/>
          <w:szCs w:val="28"/>
          <w:lang w:val="en-US"/>
        </w:rPr>
      </w:pPr>
    </w:p>
    <w:p w:rsidR="001D7A10" w:rsidRPr="005C4F65" w:rsidRDefault="001D7A10" w:rsidP="004E1D87">
      <w:pPr>
        <w:spacing w:line="216" w:lineRule="auto"/>
        <w:ind w:left="-284" w:right="-284"/>
        <w:jc w:val="center"/>
        <w:rPr>
          <w:rFonts w:ascii="GHEA Grapalat" w:hAnsi="GHEA Grapalat"/>
          <w:sz w:val="28"/>
          <w:szCs w:val="28"/>
          <w:lang w:val="en-US"/>
        </w:rPr>
      </w:pPr>
      <w:r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1D7A10" w:rsidRPr="005C4F65" w:rsidRDefault="001D7A10" w:rsidP="004E1D87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1D7A10" w:rsidRPr="005C4F65" w:rsidRDefault="001D7A10" w:rsidP="004E1D87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</w:p>
    <w:p w:rsidR="001D7A10" w:rsidRPr="005C4F65" w:rsidRDefault="005C4F65" w:rsidP="004E1D87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3F1CA7">
        <w:rPr>
          <w:rFonts w:ascii="GHEA Grapalat" w:hAnsi="GHEA Grapalat"/>
          <w:szCs w:val="24"/>
          <w:lang w:val="hy-AM"/>
        </w:rPr>
        <w:t>1</w:t>
      </w:r>
      <w:r w:rsidR="0026707C" w:rsidRPr="0026707C">
        <w:rPr>
          <w:rFonts w:ascii="GHEA Grapalat" w:hAnsi="GHEA Grapalat"/>
          <w:szCs w:val="24"/>
          <w:lang w:val="hy-AM"/>
        </w:rPr>
        <w:t>3</w:t>
      </w:r>
      <w:r w:rsidR="001D7A10" w:rsidRPr="005C4F65">
        <w:rPr>
          <w:rFonts w:ascii="GHEA Grapalat" w:hAnsi="GHEA Grapalat"/>
          <w:szCs w:val="24"/>
          <w:lang w:val="hy-AM"/>
        </w:rPr>
        <w:t>.</w:t>
      </w:r>
      <w:r w:rsidRPr="003F1CA7">
        <w:rPr>
          <w:rFonts w:ascii="GHEA Grapalat" w:hAnsi="GHEA Grapalat"/>
          <w:szCs w:val="24"/>
          <w:lang w:val="hy-AM"/>
        </w:rPr>
        <w:t>01</w:t>
      </w:r>
      <w:r w:rsidR="001D7A10" w:rsidRPr="005C4F65">
        <w:rPr>
          <w:rFonts w:ascii="GHEA Grapalat" w:hAnsi="GHEA Grapalat"/>
          <w:szCs w:val="24"/>
          <w:lang w:val="hy-AM"/>
        </w:rPr>
        <w:t>.201</w:t>
      </w:r>
      <w:r w:rsidRPr="003F1CA7">
        <w:rPr>
          <w:rFonts w:ascii="GHEA Grapalat" w:hAnsi="GHEA Grapalat"/>
          <w:szCs w:val="24"/>
          <w:lang w:val="hy-AM"/>
        </w:rPr>
        <w:t>5</w:t>
      </w:r>
      <w:r w:rsidR="001D7A10" w:rsidRPr="005C4F65">
        <w:rPr>
          <w:rFonts w:ascii="GHEA Grapalat" w:hAnsi="GHEA Grapalat"/>
          <w:szCs w:val="24"/>
          <w:lang w:val="hy-AM"/>
        </w:rPr>
        <w:t>թ.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       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</w:t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1D7A10" w:rsidRPr="005C4F65" w:rsidRDefault="001D7A10" w:rsidP="004E1D87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5C4F65" w:rsidRDefault="005C4F65" w:rsidP="004E1D87">
      <w:pPr>
        <w:spacing w:line="216" w:lineRule="auto"/>
        <w:ind w:left="-284" w:right="-284" w:firstLine="709"/>
        <w:rPr>
          <w:rFonts w:ascii="GHEA Grapalat" w:hAnsi="GHEA Grapalat"/>
          <w:sz w:val="4"/>
          <w:szCs w:val="24"/>
          <w:lang w:val="hy-AM"/>
        </w:rPr>
      </w:pPr>
      <w:r w:rsidRPr="005C4F65">
        <w:rPr>
          <w:rFonts w:ascii="GHEA Grapalat" w:hAnsi="GHEA Grapalat"/>
          <w:color w:val="000000"/>
          <w:szCs w:val="24"/>
          <w:lang w:val="hy-AM"/>
        </w:rPr>
        <w:tab/>
      </w:r>
      <w:r w:rsidRPr="005C4F65">
        <w:rPr>
          <w:rFonts w:ascii="GHEA Grapalat" w:hAnsi="GHEA Grapalat"/>
          <w:color w:val="000000"/>
          <w:szCs w:val="24"/>
          <w:lang w:val="hy-AM"/>
        </w:rPr>
        <w:tab/>
      </w:r>
    </w:p>
    <w:p w:rsidR="005C4F65" w:rsidRPr="00AE77CD" w:rsidRDefault="005C4F65" w:rsidP="004E1D87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5C4F65" w:rsidRDefault="005C4F65" w:rsidP="004E1D87">
      <w:pPr>
        <w:spacing w:line="216" w:lineRule="auto"/>
        <w:ind w:left="-284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5C4F65">
        <w:rPr>
          <w:rFonts w:ascii="GHEA Grapalat" w:hAnsi="GHEA Grapalat"/>
          <w:sz w:val="22"/>
          <w:szCs w:val="22"/>
          <w:lang w:val="hy-AM"/>
        </w:rPr>
        <w:t>ԴԱՀԿ ծառայության Երևան քաղաքի Ավան և Նոր Նորք  բաժնի հարկադիր կատարող, արդարադատության</w:t>
      </w:r>
      <w:r>
        <w:rPr>
          <w:rFonts w:ascii="GHEA Grapalat" w:hAnsi="GHEA Grapalat"/>
          <w:sz w:val="22"/>
          <w:szCs w:val="22"/>
          <w:lang w:val="hy-AM"/>
        </w:rPr>
        <w:t xml:space="preserve"> ավագ</w:t>
      </w:r>
      <w:r w:rsidRPr="005C4F65">
        <w:rPr>
          <w:rFonts w:ascii="GHEA Grapalat" w:hAnsi="GHEA Grapalat"/>
          <w:sz w:val="22"/>
          <w:szCs w:val="22"/>
          <w:lang w:val="hy-AM"/>
        </w:rPr>
        <w:t xml:space="preserve"> լեյտենանտ Արմեն Հովսեփյանս ուսումնասիրելով </w:t>
      </w:r>
      <w:r w:rsidR="004E1D87">
        <w:rPr>
          <w:rFonts w:ascii="GHEA Grapalat" w:hAnsi="GHEA Grapalat"/>
          <w:sz w:val="22"/>
          <w:szCs w:val="22"/>
          <w:lang w:val="hy-AM"/>
        </w:rPr>
        <w:t>11</w:t>
      </w:r>
      <w:r w:rsidRPr="005C4F65">
        <w:rPr>
          <w:rFonts w:ascii="GHEA Grapalat" w:hAnsi="GHEA Grapalat"/>
          <w:color w:val="000000"/>
          <w:sz w:val="22"/>
          <w:szCs w:val="22"/>
          <w:lang w:val="af-ZA"/>
        </w:rPr>
        <w:t>.</w:t>
      </w:r>
      <w:r w:rsidR="004E1D87">
        <w:rPr>
          <w:rFonts w:ascii="GHEA Grapalat" w:hAnsi="GHEA Grapalat"/>
          <w:color w:val="000000"/>
          <w:sz w:val="22"/>
          <w:szCs w:val="22"/>
          <w:lang w:val="hy-AM"/>
        </w:rPr>
        <w:t>07</w:t>
      </w:r>
      <w:r w:rsidRPr="005C4F65">
        <w:rPr>
          <w:rFonts w:ascii="GHEA Grapalat" w:hAnsi="GHEA Grapalat"/>
          <w:color w:val="000000"/>
          <w:sz w:val="22"/>
          <w:szCs w:val="22"/>
          <w:lang w:val="af-ZA"/>
        </w:rPr>
        <w:t>.201</w:t>
      </w:r>
      <w:r w:rsidR="004E1D87"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Pr="005C4F65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Pr="005C4F65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4E1D87">
        <w:rPr>
          <w:rFonts w:ascii="GHEA Grapalat" w:hAnsi="GHEA Grapalat"/>
          <w:color w:val="000000"/>
          <w:sz w:val="22"/>
          <w:szCs w:val="22"/>
          <w:lang w:val="hy-AM"/>
        </w:rPr>
        <w:t>վերսկսված</w:t>
      </w:r>
      <w:r w:rsidRPr="005C4F65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C4F65">
        <w:rPr>
          <w:rFonts w:ascii="GHEA Grapalat" w:hAnsi="GHEA Grapalat"/>
          <w:color w:val="000000"/>
          <w:sz w:val="22"/>
          <w:szCs w:val="22"/>
          <w:lang w:val="hy-AM"/>
        </w:rPr>
        <w:t>թիվ</w:t>
      </w:r>
      <w:r w:rsidR="003F1CA7">
        <w:rPr>
          <w:rFonts w:ascii="GHEA Grapalat" w:hAnsi="GHEA Grapalat"/>
          <w:color w:val="000000"/>
          <w:sz w:val="22"/>
          <w:szCs w:val="22"/>
          <w:lang w:val="af-ZA"/>
        </w:rPr>
        <w:t xml:space="preserve"> 01/07-</w:t>
      </w:r>
      <w:r w:rsidR="004E1D87">
        <w:rPr>
          <w:rFonts w:ascii="GHEA Grapalat" w:hAnsi="GHEA Grapalat"/>
          <w:color w:val="000000"/>
          <w:sz w:val="22"/>
          <w:szCs w:val="22"/>
          <w:lang w:val="hy-AM"/>
        </w:rPr>
        <w:t>3976</w:t>
      </w:r>
      <w:r w:rsidR="003F1CA7">
        <w:rPr>
          <w:rFonts w:ascii="GHEA Grapalat" w:hAnsi="GHEA Grapalat"/>
          <w:color w:val="000000"/>
          <w:sz w:val="22"/>
          <w:szCs w:val="22"/>
          <w:lang w:val="af-ZA"/>
        </w:rPr>
        <w:t>/</w:t>
      </w:r>
      <w:r w:rsidRPr="005C4F65">
        <w:rPr>
          <w:rFonts w:ascii="GHEA Grapalat" w:hAnsi="GHEA Grapalat"/>
          <w:color w:val="000000"/>
          <w:sz w:val="22"/>
          <w:szCs w:val="22"/>
          <w:lang w:val="af-ZA"/>
        </w:rPr>
        <w:t>1</w:t>
      </w:r>
      <w:r w:rsidR="004E1D87"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Pr="005C4F65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C4F65">
        <w:rPr>
          <w:rFonts w:ascii="GHEA Grapalat" w:hAnsi="GHEA Grapalat"/>
          <w:sz w:val="22"/>
          <w:szCs w:val="22"/>
          <w:lang w:val="hy-AM"/>
        </w:rPr>
        <w:t>կատարողական վարույթի նյութերը</w:t>
      </w:r>
    </w:p>
    <w:p w:rsidR="005C4F65" w:rsidRPr="005C4F65" w:rsidRDefault="005C4F65" w:rsidP="004E1D87">
      <w:pPr>
        <w:pStyle w:val="BodyTextIndent3"/>
        <w:tabs>
          <w:tab w:val="left" w:pos="142"/>
        </w:tabs>
        <w:spacing w:after="0" w:line="216" w:lineRule="auto"/>
        <w:ind w:left="-284" w:right="-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C4F65" w:rsidRPr="005C4F65" w:rsidRDefault="005C4F65" w:rsidP="004E1D87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:rsidR="005C4F65" w:rsidRDefault="005C4F65" w:rsidP="004E1D87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b/>
          <w:color w:val="000000"/>
          <w:sz w:val="16"/>
          <w:lang w:val="hy-AM"/>
        </w:rPr>
      </w:pPr>
    </w:p>
    <w:p w:rsidR="004E1D87" w:rsidRPr="004E1D87" w:rsidRDefault="005C4F65" w:rsidP="004E1D87">
      <w:pPr>
        <w:pStyle w:val="BodyText"/>
        <w:spacing w:line="216" w:lineRule="auto"/>
        <w:ind w:left="-284" w:right="-284"/>
        <w:rPr>
          <w:rFonts w:ascii="GHEA Grapalat" w:hAnsi="GHEA Grapalat"/>
          <w:i w:val="0"/>
          <w:sz w:val="22"/>
          <w:szCs w:val="22"/>
          <w:lang w:val="hy-AM"/>
        </w:rPr>
      </w:pPr>
      <w:r w:rsidRPr="005C4F65">
        <w:rPr>
          <w:rFonts w:ascii="GHEA Grapalat" w:hAnsi="GHEA Grapalat"/>
          <w:color w:val="000000"/>
          <w:lang w:val="hy-AM"/>
        </w:rPr>
        <w:tab/>
      </w:r>
      <w:r w:rsidR="004E1D87">
        <w:rPr>
          <w:rFonts w:ascii="GHEA Grapalat" w:hAnsi="GHEA Grapalat"/>
          <w:color w:val="000000"/>
          <w:lang w:val="hy-AM"/>
        </w:rPr>
        <w:tab/>
      </w:r>
      <w:r w:rsidR="00653A03" w:rsidRPr="004E1D87">
        <w:rPr>
          <w:rFonts w:ascii="GHEA Grapalat" w:hAnsi="GHEA Grapalat"/>
          <w:i w:val="0"/>
          <w:sz w:val="22"/>
          <w:szCs w:val="22"/>
          <w:lang w:val="hy-AM"/>
        </w:rPr>
        <w:t xml:space="preserve">ՀՀ Երևանի Ավան և Նոր-Նորք վարչական շրջանների ընդհանուր իրավասության դատարանի կողմից </w:t>
      </w:r>
      <w:r w:rsidR="004E1D87" w:rsidRPr="004E1D87">
        <w:rPr>
          <w:rFonts w:ascii="GHEA Grapalat" w:hAnsi="GHEA Grapalat"/>
          <w:i w:val="0"/>
          <w:color w:val="333333"/>
          <w:sz w:val="22"/>
          <w:szCs w:val="22"/>
          <w:lang w:val="hy-AM"/>
        </w:rPr>
        <w:t xml:space="preserve">20.06.2013թ. </w:t>
      </w:r>
      <w:r w:rsidR="004E1D87">
        <w:rPr>
          <w:rFonts w:ascii="GHEA Grapalat" w:hAnsi="GHEA Grapalat"/>
          <w:i w:val="0"/>
          <w:color w:val="333333"/>
          <w:sz w:val="22"/>
          <w:szCs w:val="22"/>
          <w:lang w:val="hy-AM"/>
        </w:rPr>
        <w:t>տրված</w:t>
      </w:r>
      <w:r w:rsidR="004E1D87" w:rsidRPr="004E1D87">
        <w:rPr>
          <w:rFonts w:ascii="GHEA Grapalat" w:hAnsi="GHEA Grapalat"/>
          <w:i w:val="0"/>
          <w:color w:val="333333"/>
          <w:sz w:val="22"/>
          <w:szCs w:val="22"/>
          <w:lang w:val="hy-AM"/>
        </w:rPr>
        <w:t xml:space="preserve">  թիվ ԵԱՆԴ/0184/02/13 կատարողական թերթի համաձայն պետք է </w:t>
      </w:r>
      <w:r w:rsidR="004E1D87" w:rsidRPr="004E1D87">
        <w:rPr>
          <w:rFonts w:ascii="GHEA Grapalat" w:hAnsi="GHEA Grapalat"/>
          <w:i w:val="0"/>
          <w:sz w:val="22"/>
          <w:szCs w:val="22"/>
          <w:lang w:val="hy-AM"/>
        </w:rPr>
        <w:t>Անուշ Թաթուլի Գրիգորյանից հօգուտ «Առէկսիմբանկ-Գազպրոմբանկի խումբ» ՓԲ ընկերության, բռնագանձել 1.358.321,40  ՀՀ դրամ, որից` 305.020,70 ՀՀ դրամը` վարկի մնացորդ, 62.084,90 ՀՀ դրամը` հաշվարկված տոկոսագումարներ, 118.511,50 ՀՀ դրամը` ԲՏՀԴ գումար, 713.897,60 ՀՀ դրամը` ժամկետանց գումարի տույժ, 158.806,70 ՀՀ դրամը` ժամկետանց տոկոսի տույժ` բռնագանձումը տարածելով պատասխանողին սեփականության իրավունքով պատկանող գույքի և դրամական միջոցների վրա:</w:t>
      </w:r>
    </w:p>
    <w:p w:rsidR="004E1D87" w:rsidRPr="004E1D87" w:rsidRDefault="004E1D87" w:rsidP="004E1D87">
      <w:pPr>
        <w:pStyle w:val="BodyText"/>
        <w:spacing w:line="216" w:lineRule="auto"/>
        <w:ind w:left="-284" w:right="-284"/>
        <w:rPr>
          <w:rFonts w:ascii="GHEA Grapalat" w:hAnsi="GHEA Grapalat"/>
          <w:i w:val="0"/>
          <w:sz w:val="22"/>
          <w:szCs w:val="22"/>
          <w:lang w:val="hy-AM"/>
        </w:rPr>
      </w:pPr>
      <w:r w:rsidRPr="004E1D87">
        <w:rPr>
          <w:rFonts w:ascii="GHEA Grapalat" w:hAnsi="GHEA Grapalat"/>
          <w:i w:val="0"/>
          <w:sz w:val="22"/>
          <w:szCs w:val="22"/>
          <w:lang w:val="hy-AM"/>
        </w:rPr>
        <w:tab/>
      </w:r>
      <w:r w:rsidRPr="004E1D87">
        <w:rPr>
          <w:rFonts w:ascii="GHEA Grapalat" w:hAnsi="GHEA Grapalat"/>
          <w:i w:val="0"/>
          <w:sz w:val="22"/>
          <w:szCs w:val="22"/>
          <w:lang w:val="hy-AM"/>
        </w:rPr>
        <w:tab/>
        <w:t>Բռնագանձվող վարկի մայր գումարի` 305.020,70 ՀՀ դրամ գումարի նկատմամբ 31.01.2013 թվականից մինչև գումարը հայցվորին վերադարձնելու օրը` հաշվարկել ՀՀ քաղաքացիական օրենսգրքի 411-րդ հոդվածով նախատեսված տոկոսներ` ՀՀ Կենտրոնական բանկի սահմանած բանկային տոկոսի հաշվարկային դրույքաչափով, և այդ գումարը ևս պատասխանող Անուշ Թաթուլի Գրիգորյանից բռնագանձել հօգուտ ՙԱռէկսիմբանկ-Գազպրոմբանկի խումբ՚ ՓԲ ընկերության:</w:t>
      </w:r>
    </w:p>
    <w:p w:rsidR="004E1D87" w:rsidRDefault="004E1D87" w:rsidP="004E1D87">
      <w:pPr>
        <w:pStyle w:val="BodyText"/>
        <w:spacing w:line="216" w:lineRule="auto"/>
        <w:ind w:left="-284" w:right="-284"/>
        <w:rPr>
          <w:rFonts w:ascii="GHEA Grapalat" w:hAnsi="GHEA Grapalat"/>
          <w:i w:val="0"/>
          <w:sz w:val="22"/>
          <w:szCs w:val="22"/>
          <w:lang w:val="hy-AM"/>
        </w:rPr>
      </w:pPr>
      <w:r w:rsidRPr="004E1D87">
        <w:rPr>
          <w:rFonts w:ascii="GHEA Grapalat" w:hAnsi="GHEA Grapalat"/>
          <w:i w:val="0"/>
          <w:sz w:val="22"/>
          <w:szCs w:val="22"/>
          <w:lang w:val="hy-AM"/>
        </w:rPr>
        <w:tab/>
      </w:r>
      <w:r w:rsidRPr="004E1D87">
        <w:rPr>
          <w:rFonts w:ascii="GHEA Grapalat" w:hAnsi="GHEA Grapalat"/>
          <w:i w:val="0"/>
          <w:sz w:val="22"/>
          <w:szCs w:val="22"/>
          <w:lang w:val="hy-AM"/>
        </w:rPr>
        <w:tab/>
        <w:t>Պատասխանող Անուշ Թաթուլի Գրիգորյանից հօգուտ ՙԱռէկսիմբանկ-Գազպրոմբանկի խումբ՚ ՓԲ ընկերության բռնագանձել 27.167 /քսանյոթ հազար հարյուր վաթսունյոթ/ ՀՀ դրամ` որպես հայցվորի կողմից նախապես վճարված պետական տուրքի գումար:</w:t>
      </w:r>
    </w:p>
    <w:p w:rsidR="00340CFF" w:rsidRPr="004E1D87" w:rsidRDefault="004E1D87" w:rsidP="004E1D87">
      <w:pPr>
        <w:pStyle w:val="BodyText"/>
        <w:spacing w:line="216" w:lineRule="auto"/>
        <w:ind w:left="-284" w:right="-284"/>
        <w:rPr>
          <w:rFonts w:ascii="GHEA Grapalat" w:hAnsi="GHEA Grapalat"/>
          <w:i w:val="0"/>
          <w:sz w:val="22"/>
          <w:szCs w:val="22"/>
          <w:lang w:val="hy-AM"/>
        </w:rPr>
      </w:pPr>
      <w:r w:rsidRPr="004E1D87">
        <w:rPr>
          <w:rFonts w:ascii="GHEA Grapalat" w:hAnsi="GHEA Grapalat"/>
          <w:i w:val="0"/>
          <w:sz w:val="22"/>
          <w:szCs w:val="22"/>
          <w:lang w:val="hy-AM"/>
        </w:rPr>
        <w:tab/>
      </w:r>
      <w:r w:rsidRPr="004E1D87">
        <w:rPr>
          <w:rFonts w:ascii="GHEA Grapalat" w:hAnsi="GHEA Grapalat"/>
          <w:i w:val="0"/>
          <w:sz w:val="22"/>
          <w:szCs w:val="22"/>
          <w:lang w:val="hy-AM"/>
        </w:rPr>
        <w:tab/>
      </w:r>
      <w:r w:rsidR="00340CFF" w:rsidRPr="004E1D87">
        <w:rPr>
          <w:rFonts w:ascii="GHEA Grapalat" w:hAnsi="GHEA Grapalat"/>
          <w:i w:val="0"/>
          <w:sz w:val="22"/>
          <w:szCs w:val="22"/>
          <w:lang w:val="hy-AM"/>
        </w:rPr>
        <w:t>Պարտապանից բռնագանձել նաև բռնագանձման ենթակա գումարի 5 տոկոսը,  որպես կատարողական գործողությունների կատարման ծախսի գումար:</w:t>
      </w:r>
    </w:p>
    <w:p w:rsidR="001D7A10" w:rsidRPr="004E1D87" w:rsidRDefault="00B4303A" w:rsidP="004E1D87">
      <w:pPr>
        <w:tabs>
          <w:tab w:val="left" w:pos="-284"/>
        </w:tabs>
        <w:spacing w:line="216" w:lineRule="auto"/>
        <w:ind w:left="-284" w:right="-284"/>
        <w:jc w:val="both"/>
        <w:rPr>
          <w:rFonts w:ascii="GHEA Grapalat" w:hAnsi="GHEA Grapalat"/>
          <w:sz w:val="22"/>
          <w:szCs w:val="22"/>
          <w:lang w:val="hy-AM"/>
        </w:rPr>
      </w:pPr>
      <w:r w:rsidRPr="004E1D87">
        <w:rPr>
          <w:rFonts w:ascii="GHEA Grapalat" w:hAnsi="GHEA Grapalat"/>
          <w:color w:val="333333"/>
          <w:sz w:val="22"/>
          <w:szCs w:val="22"/>
          <w:lang w:val="af-ZA"/>
        </w:rPr>
        <w:tab/>
      </w:r>
      <w:r w:rsidR="00340CFF" w:rsidRPr="004E1D87">
        <w:rPr>
          <w:rFonts w:ascii="GHEA Grapalat" w:hAnsi="GHEA Grapalat"/>
          <w:color w:val="333333"/>
          <w:sz w:val="22"/>
          <w:szCs w:val="22"/>
          <w:lang w:val="hy-AM"/>
        </w:rPr>
        <w:tab/>
      </w:r>
      <w:r w:rsidR="001D7A10" w:rsidRPr="004E1D87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4E1D87" w:rsidRPr="004E1D87">
        <w:rPr>
          <w:rFonts w:ascii="GHEA Grapalat" w:hAnsi="GHEA Grapalat"/>
          <w:sz w:val="22"/>
          <w:szCs w:val="22"/>
          <w:lang w:val="hy-AM"/>
        </w:rPr>
        <w:t>Անուշ Թաթուլի Գրիգորյանի</w:t>
      </w:r>
      <w:r w:rsidR="004E1D87">
        <w:rPr>
          <w:rFonts w:ascii="GHEA Grapalat" w:hAnsi="GHEA Grapalat"/>
          <w:sz w:val="22"/>
          <w:szCs w:val="22"/>
          <w:lang w:val="hy-AM"/>
        </w:rPr>
        <w:t xml:space="preserve"> </w:t>
      </w:r>
      <w:r w:rsidR="001D7A10" w:rsidRPr="004E1D87">
        <w:rPr>
          <w:rFonts w:ascii="GHEA Grapalat" w:hAnsi="GHEA Grapalat"/>
          <w:sz w:val="22"/>
          <w:szCs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1D7A10" w:rsidRPr="005C4F65" w:rsidRDefault="001D7A10" w:rsidP="004E1D87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5C4F65">
        <w:rPr>
          <w:rFonts w:ascii="GHEA Grapalat" w:hAnsi="GHEA Grapalat"/>
          <w:b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 1-ին մասի 8-րդ կետով</w:t>
      </w:r>
    </w:p>
    <w:p w:rsidR="001D7A10" w:rsidRDefault="001D7A10" w:rsidP="004E1D87">
      <w:pPr>
        <w:spacing w:line="216" w:lineRule="auto"/>
        <w:ind w:left="-284" w:right="-284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1D7A10" w:rsidRPr="005C4F65" w:rsidRDefault="001D7A10" w:rsidP="004E1D87">
      <w:pPr>
        <w:spacing w:line="216" w:lineRule="auto"/>
        <w:ind w:left="-284" w:right="-284"/>
        <w:jc w:val="center"/>
        <w:rPr>
          <w:rFonts w:ascii="GHEA Grapalat" w:hAnsi="GHEA Grapalat"/>
          <w:sz w:val="4"/>
          <w:szCs w:val="24"/>
          <w:lang w:val="hy-AM"/>
        </w:rPr>
      </w:pPr>
    </w:p>
    <w:p w:rsidR="001D7A10" w:rsidRPr="005C4F65" w:rsidRDefault="001D7A10" w:rsidP="004E1D87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:rsidR="00B4303A" w:rsidRPr="005C4F65" w:rsidRDefault="00B4303A" w:rsidP="004E1D87">
      <w:pPr>
        <w:spacing w:line="216" w:lineRule="auto"/>
        <w:ind w:left="-284" w:right="-284"/>
        <w:jc w:val="center"/>
        <w:rPr>
          <w:rFonts w:ascii="GHEA Grapalat" w:hAnsi="GHEA Grapalat"/>
          <w:sz w:val="8"/>
          <w:szCs w:val="24"/>
          <w:lang w:val="hy-AM"/>
        </w:rPr>
      </w:pPr>
    </w:p>
    <w:p w:rsidR="001D7A10" w:rsidRDefault="001D7A10" w:rsidP="004E1D87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1D7A10" w:rsidRPr="005C4F65" w:rsidRDefault="001D7A10" w:rsidP="004E1D87">
      <w:pPr>
        <w:spacing w:line="216" w:lineRule="auto"/>
        <w:ind w:left="-284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5C4F65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4E1D87">
        <w:rPr>
          <w:rFonts w:ascii="GHEA Grapalat" w:hAnsi="GHEA Grapalat"/>
          <w:sz w:val="22"/>
          <w:szCs w:val="22"/>
          <w:lang w:val="hy-AM"/>
        </w:rPr>
        <w:t>11</w:t>
      </w:r>
      <w:r w:rsidR="004E1D87" w:rsidRPr="005C4F65">
        <w:rPr>
          <w:rFonts w:ascii="GHEA Grapalat" w:hAnsi="GHEA Grapalat"/>
          <w:color w:val="000000"/>
          <w:sz w:val="22"/>
          <w:szCs w:val="22"/>
          <w:lang w:val="af-ZA"/>
        </w:rPr>
        <w:t>.</w:t>
      </w:r>
      <w:r w:rsidR="004E1D87">
        <w:rPr>
          <w:rFonts w:ascii="GHEA Grapalat" w:hAnsi="GHEA Grapalat"/>
          <w:color w:val="000000"/>
          <w:sz w:val="22"/>
          <w:szCs w:val="22"/>
          <w:lang w:val="hy-AM"/>
        </w:rPr>
        <w:t>07</w:t>
      </w:r>
      <w:r w:rsidR="004E1D87" w:rsidRPr="005C4F65">
        <w:rPr>
          <w:rFonts w:ascii="GHEA Grapalat" w:hAnsi="GHEA Grapalat"/>
          <w:color w:val="000000"/>
          <w:sz w:val="22"/>
          <w:szCs w:val="22"/>
          <w:lang w:val="af-ZA"/>
        </w:rPr>
        <w:t>.201</w:t>
      </w:r>
      <w:r w:rsidR="004E1D87"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="004E1D87" w:rsidRPr="005C4F65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="004E1D87" w:rsidRPr="005C4F65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4E1D87">
        <w:rPr>
          <w:rFonts w:ascii="GHEA Grapalat" w:hAnsi="GHEA Grapalat"/>
          <w:color w:val="000000"/>
          <w:sz w:val="22"/>
          <w:szCs w:val="22"/>
          <w:lang w:val="hy-AM"/>
        </w:rPr>
        <w:t>վերսկսված</w:t>
      </w:r>
      <w:r w:rsidR="004E1D87" w:rsidRPr="005C4F65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4E1D87" w:rsidRPr="005C4F65">
        <w:rPr>
          <w:rFonts w:ascii="GHEA Grapalat" w:hAnsi="GHEA Grapalat"/>
          <w:color w:val="000000"/>
          <w:sz w:val="22"/>
          <w:szCs w:val="22"/>
          <w:lang w:val="hy-AM"/>
        </w:rPr>
        <w:t>թիվ</w:t>
      </w:r>
      <w:r w:rsidR="004E1D87">
        <w:rPr>
          <w:rFonts w:ascii="GHEA Grapalat" w:hAnsi="GHEA Grapalat"/>
          <w:color w:val="000000"/>
          <w:sz w:val="22"/>
          <w:szCs w:val="22"/>
          <w:lang w:val="af-ZA"/>
        </w:rPr>
        <w:t xml:space="preserve"> 01/07-</w:t>
      </w:r>
      <w:r w:rsidR="004E1D87">
        <w:rPr>
          <w:rFonts w:ascii="GHEA Grapalat" w:hAnsi="GHEA Grapalat"/>
          <w:color w:val="000000"/>
          <w:sz w:val="22"/>
          <w:szCs w:val="22"/>
          <w:lang w:val="hy-AM"/>
        </w:rPr>
        <w:t>3976</w:t>
      </w:r>
      <w:r w:rsidR="004E1D87">
        <w:rPr>
          <w:rFonts w:ascii="GHEA Grapalat" w:hAnsi="GHEA Grapalat"/>
          <w:color w:val="000000"/>
          <w:sz w:val="22"/>
          <w:szCs w:val="22"/>
          <w:lang w:val="af-ZA"/>
        </w:rPr>
        <w:t>/</w:t>
      </w:r>
      <w:r w:rsidR="004E1D87" w:rsidRPr="005C4F65">
        <w:rPr>
          <w:rFonts w:ascii="GHEA Grapalat" w:hAnsi="GHEA Grapalat"/>
          <w:color w:val="000000"/>
          <w:sz w:val="22"/>
          <w:szCs w:val="22"/>
          <w:lang w:val="af-ZA"/>
        </w:rPr>
        <w:t>1</w:t>
      </w:r>
      <w:r w:rsidR="004E1D87"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="004E1D87" w:rsidRPr="005C4F65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C4F65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1D7A10" w:rsidRPr="005C4F65" w:rsidRDefault="001D7A10" w:rsidP="004E1D87">
      <w:pPr>
        <w:spacing w:line="216" w:lineRule="auto"/>
        <w:ind w:left="-284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5C4F65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D7A10" w:rsidRPr="005C4F65" w:rsidRDefault="001D7A10" w:rsidP="004E1D87">
      <w:pPr>
        <w:spacing w:line="216" w:lineRule="auto"/>
        <w:ind w:left="-284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5C4F65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C4F65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5C4F65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1D7A10" w:rsidRPr="005C4F65" w:rsidRDefault="001D7A10" w:rsidP="004E1D87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5C4F65">
        <w:rPr>
          <w:rFonts w:ascii="GHEA Grapalat" w:hAnsi="GHEA Grapalat"/>
          <w:b/>
          <w:sz w:val="22"/>
          <w:szCs w:val="22"/>
          <w:lang w:val="hy-AM"/>
        </w:rPr>
        <w:t>Որոշման պատճենն ուղարկել կողմերին.</w:t>
      </w:r>
    </w:p>
    <w:p w:rsidR="001D7A10" w:rsidRPr="005C4F65" w:rsidRDefault="001D7A10" w:rsidP="004E1D87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5C4F65">
        <w:rPr>
          <w:rFonts w:ascii="GHEA Grapalat" w:hAnsi="GHEA Grapalat"/>
          <w:b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D7A10" w:rsidRPr="005C4F65" w:rsidRDefault="001D7A10" w:rsidP="004E1D87">
      <w:pPr>
        <w:spacing w:line="216" w:lineRule="auto"/>
        <w:ind w:left="-284" w:right="-284"/>
        <w:rPr>
          <w:rFonts w:ascii="GHEA Grapalat" w:hAnsi="GHEA Grapalat"/>
          <w:b/>
          <w:color w:val="333333"/>
          <w:sz w:val="4"/>
          <w:lang w:val="hy-AM"/>
        </w:rPr>
      </w:pPr>
    </w:p>
    <w:p w:rsidR="00B4303A" w:rsidRPr="005C4F65" w:rsidRDefault="00B4303A" w:rsidP="004E1D87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B4303A" w:rsidRDefault="00B4303A" w:rsidP="004E1D87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5C4F65" w:rsidRPr="005C4F65" w:rsidRDefault="005C4F65" w:rsidP="004E1D87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1D7A10" w:rsidRPr="005C4F65" w:rsidRDefault="00B4303A" w:rsidP="004E1D87">
      <w:pPr>
        <w:spacing w:line="216" w:lineRule="auto"/>
        <w:ind w:left="-284" w:right="-284"/>
        <w:rPr>
          <w:rFonts w:ascii="GHEA Grapalat" w:hAnsi="GHEA Grapalat"/>
          <w:b/>
          <w:iCs/>
          <w:sz w:val="22"/>
          <w:lang w:val="hy-AM"/>
        </w:rPr>
      </w:pPr>
      <w:r w:rsidRPr="005C4F65">
        <w:rPr>
          <w:rFonts w:ascii="GHEA Grapalat" w:hAnsi="GHEA Grapalat"/>
          <w:b/>
          <w:color w:val="333333"/>
          <w:lang w:val="hy-AM"/>
        </w:rPr>
        <w:tab/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  <w:r w:rsidRPr="005C4F65">
        <w:rPr>
          <w:rFonts w:ascii="GHEA Grapalat" w:hAnsi="GHEA Grapalat"/>
          <w:b/>
          <w:color w:val="333333"/>
          <w:lang w:val="hy-AM"/>
        </w:rPr>
        <w:t xml:space="preserve">   </w:t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>Ա.ՀՈՎՍԵՓՅԱՆ</w:t>
      </w:r>
      <w:r w:rsidR="001D7A10" w:rsidRPr="005C4F65"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1D7A10" w:rsidRDefault="001D7A10" w:rsidP="004E1D87">
      <w:pPr>
        <w:spacing w:line="216" w:lineRule="auto"/>
        <w:ind w:left="-284" w:right="-284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1D7A10" w:rsidRDefault="001D7A10" w:rsidP="004E1D87">
      <w:pPr>
        <w:spacing w:line="204" w:lineRule="auto"/>
        <w:ind w:left="-284" w:right="-284" w:firstLine="709"/>
        <w:jc w:val="both"/>
        <w:rPr>
          <w:rFonts w:ascii="GHEA Grapalat" w:hAnsi="GHEA Grapalat"/>
          <w:szCs w:val="24"/>
          <w:lang w:val="hy-AM"/>
        </w:rPr>
      </w:pPr>
    </w:p>
    <w:p w:rsidR="001D7A10" w:rsidRDefault="001D7A10" w:rsidP="004E1D87">
      <w:pPr>
        <w:spacing w:line="204" w:lineRule="auto"/>
        <w:ind w:left="-284" w:right="-284" w:firstLine="709"/>
        <w:jc w:val="both"/>
        <w:rPr>
          <w:rFonts w:ascii="GHEA Grapalat" w:hAnsi="GHEA Grapalat"/>
          <w:szCs w:val="24"/>
          <w:lang w:val="hy-AM"/>
        </w:rPr>
      </w:pPr>
    </w:p>
    <w:p w:rsidR="00B4303A" w:rsidRDefault="00B4303A" w:rsidP="001D7A10">
      <w:pPr>
        <w:spacing w:line="204" w:lineRule="auto"/>
        <w:ind w:right="-1" w:firstLine="709"/>
        <w:jc w:val="both"/>
        <w:rPr>
          <w:rFonts w:ascii="GHEA Grapalat" w:hAnsi="GHEA Grapalat"/>
          <w:sz w:val="16"/>
          <w:szCs w:val="24"/>
          <w:lang w:val="hy-AM"/>
        </w:rPr>
      </w:pPr>
    </w:p>
    <w:p w:rsidR="00653A03" w:rsidRDefault="00653A03" w:rsidP="001D7A10">
      <w:pPr>
        <w:spacing w:line="204" w:lineRule="auto"/>
        <w:ind w:right="-1" w:firstLine="709"/>
        <w:jc w:val="both"/>
        <w:rPr>
          <w:rFonts w:ascii="GHEA Grapalat" w:hAnsi="GHEA Grapalat"/>
          <w:sz w:val="16"/>
          <w:szCs w:val="24"/>
          <w:lang w:val="hy-AM"/>
        </w:rPr>
      </w:pPr>
    </w:p>
    <w:p w:rsidR="00653A03" w:rsidRDefault="00653A03" w:rsidP="001D7A10">
      <w:pPr>
        <w:spacing w:line="204" w:lineRule="auto"/>
        <w:ind w:right="-1" w:firstLine="709"/>
        <w:jc w:val="both"/>
        <w:rPr>
          <w:rFonts w:ascii="GHEA Grapalat" w:hAnsi="GHEA Grapalat"/>
          <w:sz w:val="16"/>
          <w:szCs w:val="24"/>
          <w:lang w:val="hy-AM"/>
        </w:rPr>
      </w:pPr>
    </w:p>
    <w:p w:rsidR="00653A03" w:rsidRPr="003F1CA7" w:rsidRDefault="00653A03" w:rsidP="001D7A10">
      <w:pPr>
        <w:spacing w:line="204" w:lineRule="auto"/>
        <w:ind w:right="-1" w:firstLine="709"/>
        <w:jc w:val="both"/>
        <w:rPr>
          <w:rFonts w:ascii="GHEA Grapalat" w:hAnsi="GHEA Grapalat"/>
          <w:sz w:val="16"/>
          <w:szCs w:val="24"/>
          <w:lang w:val="hy-AM"/>
        </w:rPr>
      </w:pPr>
    </w:p>
    <w:sectPr w:rsidR="00653A03" w:rsidRPr="003F1CA7" w:rsidSect="00664A4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47073"/>
    <w:rsid w:val="000051C5"/>
    <w:rsid w:val="0002234A"/>
    <w:rsid w:val="0004705D"/>
    <w:rsid w:val="00080364"/>
    <w:rsid w:val="000A016E"/>
    <w:rsid w:val="000A63F1"/>
    <w:rsid w:val="000D698D"/>
    <w:rsid w:val="000E1178"/>
    <w:rsid w:val="000F4EF3"/>
    <w:rsid w:val="001302C4"/>
    <w:rsid w:val="00142ED8"/>
    <w:rsid w:val="001A459D"/>
    <w:rsid w:val="001D7A10"/>
    <w:rsid w:val="0020543E"/>
    <w:rsid w:val="00212E93"/>
    <w:rsid w:val="00221E45"/>
    <w:rsid w:val="002238DA"/>
    <w:rsid w:val="00240F31"/>
    <w:rsid w:val="0026707C"/>
    <w:rsid w:val="00290469"/>
    <w:rsid w:val="002968F7"/>
    <w:rsid w:val="0029752F"/>
    <w:rsid w:val="002B24DC"/>
    <w:rsid w:val="002C3E6B"/>
    <w:rsid w:val="003340C9"/>
    <w:rsid w:val="00340CFF"/>
    <w:rsid w:val="003B6DA3"/>
    <w:rsid w:val="003C04CB"/>
    <w:rsid w:val="003F1CA7"/>
    <w:rsid w:val="00426823"/>
    <w:rsid w:val="004D4219"/>
    <w:rsid w:val="004E1D87"/>
    <w:rsid w:val="004E2F5A"/>
    <w:rsid w:val="004E5FD6"/>
    <w:rsid w:val="00527EC4"/>
    <w:rsid w:val="0053045C"/>
    <w:rsid w:val="00546D98"/>
    <w:rsid w:val="00550302"/>
    <w:rsid w:val="005852A2"/>
    <w:rsid w:val="005C4F65"/>
    <w:rsid w:val="005D2F4F"/>
    <w:rsid w:val="005E7FCA"/>
    <w:rsid w:val="0060197E"/>
    <w:rsid w:val="00632279"/>
    <w:rsid w:val="00643F09"/>
    <w:rsid w:val="00647073"/>
    <w:rsid w:val="00653A03"/>
    <w:rsid w:val="00657C05"/>
    <w:rsid w:val="006617EA"/>
    <w:rsid w:val="00664A41"/>
    <w:rsid w:val="00675A10"/>
    <w:rsid w:val="00684AB2"/>
    <w:rsid w:val="00722FA4"/>
    <w:rsid w:val="0072713C"/>
    <w:rsid w:val="0074717B"/>
    <w:rsid w:val="007936D8"/>
    <w:rsid w:val="007A2281"/>
    <w:rsid w:val="007D2314"/>
    <w:rsid w:val="007F68F9"/>
    <w:rsid w:val="00827033"/>
    <w:rsid w:val="0086046E"/>
    <w:rsid w:val="00867558"/>
    <w:rsid w:val="00875709"/>
    <w:rsid w:val="00883970"/>
    <w:rsid w:val="0088623F"/>
    <w:rsid w:val="008E2E84"/>
    <w:rsid w:val="009013D3"/>
    <w:rsid w:val="00926239"/>
    <w:rsid w:val="0093641D"/>
    <w:rsid w:val="00961DBB"/>
    <w:rsid w:val="009811A2"/>
    <w:rsid w:val="00986719"/>
    <w:rsid w:val="00997CD3"/>
    <w:rsid w:val="009A160A"/>
    <w:rsid w:val="009B7845"/>
    <w:rsid w:val="009C3BB9"/>
    <w:rsid w:val="009C7838"/>
    <w:rsid w:val="009E2BA7"/>
    <w:rsid w:val="009E4498"/>
    <w:rsid w:val="009E6156"/>
    <w:rsid w:val="009F547B"/>
    <w:rsid w:val="00A20011"/>
    <w:rsid w:val="00A64F05"/>
    <w:rsid w:val="00A71BDC"/>
    <w:rsid w:val="00A81FF0"/>
    <w:rsid w:val="00AA3A6F"/>
    <w:rsid w:val="00AB559B"/>
    <w:rsid w:val="00AB5CBC"/>
    <w:rsid w:val="00AD56AA"/>
    <w:rsid w:val="00B054A3"/>
    <w:rsid w:val="00B2444D"/>
    <w:rsid w:val="00B4303A"/>
    <w:rsid w:val="00B56DCE"/>
    <w:rsid w:val="00B97B35"/>
    <w:rsid w:val="00BA5969"/>
    <w:rsid w:val="00BC2DC7"/>
    <w:rsid w:val="00BF0BF6"/>
    <w:rsid w:val="00C07000"/>
    <w:rsid w:val="00C11844"/>
    <w:rsid w:val="00C11F3D"/>
    <w:rsid w:val="00C40433"/>
    <w:rsid w:val="00C43B01"/>
    <w:rsid w:val="00C6448D"/>
    <w:rsid w:val="00C7102F"/>
    <w:rsid w:val="00C97F25"/>
    <w:rsid w:val="00CA0442"/>
    <w:rsid w:val="00D32690"/>
    <w:rsid w:val="00D64877"/>
    <w:rsid w:val="00D64A70"/>
    <w:rsid w:val="00D707E5"/>
    <w:rsid w:val="00D84F7C"/>
    <w:rsid w:val="00D93EF0"/>
    <w:rsid w:val="00DA3CF0"/>
    <w:rsid w:val="00DB0D1E"/>
    <w:rsid w:val="00DC7824"/>
    <w:rsid w:val="00DD1D33"/>
    <w:rsid w:val="00DD344F"/>
    <w:rsid w:val="00DE14EF"/>
    <w:rsid w:val="00DF3E56"/>
    <w:rsid w:val="00E41FCA"/>
    <w:rsid w:val="00E57FF9"/>
    <w:rsid w:val="00E83239"/>
    <w:rsid w:val="00E92838"/>
    <w:rsid w:val="00EA5E6C"/>
    <w:rsid w:val="00EA6EC5"/>
    <w:rsid w:val="00EB4EAA"/>
    <w:rsid w:val="00EC776E"/>
    <w:rsid w:val="00F17784"/>
    <w:rsid w:val="00F358AA"/>
    <w:rsid w:val="00F4045F"/>
    <w:rsid w:val="00F57BFF"/>
    <w:rsid w:val="00F854E4"/>
    <w:rsid w:val="00F9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7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47073"/>
    <w:pPr>
      <w:keepNext/>
      <w:jc w:val="center"/>
      <w:outlineLvl w:val="1"/>
    </w:pPr>
    <w:rPr>
      <w:i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647073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rsid w:val="00647073"/>
    <w:pPr>
      <w:jc w:val="both"/>
    </w:pPr>
    <w:rPr>
      <w:i/>
      <w:color w:val="80808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47073"/>
    <w:rPr>
      <w:rFonts w:ascii="Times Armenian" w:eastAsia="Times New Roman" w:hAnsi="Times Armenian" w:cs="Times New Roman"/>
      <w:i/>
      <w:color w:val="808080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8E2E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2E84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84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qFormat/>
    <w:rsid w:val="005852A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6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F2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7F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7F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31">
    <w:name w:val="Основной текст с отступом 3 Знак1"/>
    <w:basedOn w:val="DefaultParagraphFont"/>
    <w:locked/>
    <w:rsid w:val="00CA0442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NoSpacing">
    <w:name w:val="No Spacing"/>
    <w:uiPriority w:val="1"/>
    <w:qFormat/>
    <w:rsid w:val="00A81FF0"/>
    <w:pPr>
      <w:spacing w:after="0" w:line="240" w:lineRule="auto"/>
    </w:pPr>
    <w:rPr>
      <w:rFonts w:ascii="Times Armenian" w:eastAsia="Calibri" w:hAnsi="Times Armenian" w:cs="Times New Roman"/>
      <w:sz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D7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76</cp:revision>
  <cp:lastPrinted>2015-01-13T08:04:00Z</cp:lastPrinted>
  <dcterms:created xsi:type="dcterms:W3CDTF">2012-04-06T07:11:00Z</dcterms:created>
  <dcterms:modified xsi:type="dcterms:W3CDTF">2015-01-13T08:04:00Z</dcterms:modified>
</cp:coreProperties>
</file>