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Pr="00BC3196" w:rsidRDefault="00B4303A" w:rsidP="00BC3196">
      <w:pPr>
        <w:spacing w:line="216" w:lineRule="auto"/>
        <w:ind w:left="-142" w:right="-142"/>
        <w:jc w:val="center"/>
        <w:rPr>
          <w:rFonts w:ascii="GHEA Grapalat" w:hAnsi="GHEA Grapalat"/>
          <w:sz w:val="22"/>
          <w:szCs w:val="28"/>
          <w:lang w:val="en-US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en-US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BC3196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8D41C9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BC3196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հարկադիր կատարող, արդարադատության</w:t>
      </w:r>
      <w:r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լեյտենանտ Արմեն Հովսեփյանս ուսումնասիրելով </w:t>
      </w:r>
      <w:r w:rsidR="00BC3196" w:rsidRPr="00BC3196">
        <w:rPr>
          <w:rFonts w:ascii="GHEA Grapalat" w:hAnsi="GHEA Grapalat"/>
          <w:sz w:val="22"/>
          <w:szCs w:val="22"/>
          <w:lang w:val="hy-AM"/>
        </w:rPr>
        <w:t>31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BC3196" w:rsidRPr="00BC3196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BC3196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BC3196" w:rsidRPr="00BC3196">
        <w:rPr>
          <w:rFonts w:ascii="GHEA Grapalat" w:hAnsi="GHEA Grapalat"/>
          <w:color w:val="000000"/>
          <w:sz w:val="22"/>
          <w:szCs w:val="22"/>
          <w:lang w:val="hy-AM"/>
        </w:rPr>
        <w:t>7206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4E1D8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</w:p>
    <w:p w:rsidR="005C4F65" w:rsidRPr="005C4F65" w:rsidRDefault="005C4F65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BC3196" w:rsidRPr="00BC3196" w:rsidRDefault="004E1D87" w:rsidP="00BC3196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BC3196" w:rsidRPr="00BC3196">
        <w:rPr>
          <w:rFonts w:ascii="GHEA Grapalat" w:hAnsi="GHEA Grapalat"/>
          <w:i w:val="0"/>
          <w:sz w:val="20"/>
          <w:lang w:val="hy-AM"/>
        </w:rPr>
        <w:t>Կենտրոն և Նորք Մարաշ վարչական շրջանների ընդհանուր իրավասության դատարանի կողմից 01.03.2012թ. տրված թիվ ԵԿԴ/2980/02/11 կատարողական թերթի համաձայն պետք է Ա/Ձ Արմեն Մեխակյանից հօգուտ «Ջոլի Ֆեմիլի» ՍՊԸ-ի բռնագանձել 2010թ. նոյեմբերի 9-ին կնքված առուվաճառքի պայմանագրի համաձայն չվճարված 580.000 ՀՀ դրամ, 11.600 նախապես վճարված պետական տուրքի գումարը, սկսած 15.12.2010թ.-ից մինչև գումարը «Ջոլի Ֆեմիլի» ՍՊԸ-ին վերադարձնելու օրը ՀՀ քաղաքացիական օրենսգրքի 411 հոդվածի 1-ին կետով նախատեսված չափով տոկոսները:</w:t>
      </w:r>
    </w:p>
    <w:p w:rsidR="00BC3196" w:rsidRPr="00946204" w:rsidRDefault="00BC3196" w:rsidP="00BC3196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0"/>
          <w:lang w:val="hy-AM"/>
        </w:rPr>
      </w:pPr>
      <w:r w:rsidRPr="00BC3196">
        <w:rPr>
          <w:rFonts w:ascii="GHEA Grapalat" w:hAnsi="GHEA Grapalat"/>
          <w:i w:val="0"/>
          <w:sz w:val="20"/>
          <w:lang w:val="hy-AM"/>
        </w:rPr>
        <w:tab/>
        <w:t>Ա/Ձ Արմեն Մեխակյանից հօգուտ «Ջոլի Ֆեմիլի» ՍՊԸ-ի բռնագանձել 150.000 ՀՀ դրամ՝ որպես դատական ծախս:</w:t>
      </w:r>
    </w:p>
    <w:p w:rsidR="00BC3196" w:rsidRPr="00946204" w:rsidRDefault="00BC3196" w:rsidP="00BC3196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0"/>
          <w:lang w:val="hy-AM"/>
        </w:rPr>
      </w:pPr>
      <w:r w:rsidRPr="00946204">
        <w:rPr>
          <w:rFonts w:ascii="Arial Armenian" w:hAnsi="Arial Armenian"/>
          <w:i w:val="0"/>
          <w:sz w:val="20"/>
          <w:lang w:val="hy-AM"/>
        </w:rPr>
        <w:tab/>
      </w:r>
      <w:r w:rsidRPr="00BC3196">
        <w:rPr>
          <w:rFonts w:ascii="GHEA Grapalat" w:hAnsi="GHEA Grapalat"/>
          <w:i w:val="0"/>
          <w:sz w:val="20"/>
          <w:lang w:val="hy-AM"/>
        </w:rPr>
        <w:t xml:space="preserve">11.11.2013թ.-ին «Ջոլի Ֆեմիլի» ՍՊԸ-ի տնօրեն Ա.Հարությունյանի կողմից ՀՀ ԱՆ ԴԱՀԿ ծառայություն մուտք է եղել </w:t>
      </w:r>
      <w:r>
        <w:rPr>
          <w:rFonts w:ascii="GHEA Grapalat" w:hAnsi="GHEA Grapalat"/>
          <w:i w:val="0"/>
          <w:color w:val="000000"/>
          <w:sz w:val="20"/>
          <w:lang w:val="hy-AM"/>
        </w:rPr>
        <w:t>ՀՀ Երևան քաղաքի</w:t>
      </w:r>
      <w:r w:rsidRPr="00BC3196">
        <w:rPr>
          <w:rFonts w:ascii="GHEA Grapalat" w:hAnsi="GHEA Grapalat"/>
          <w:i w:val="0"/>
          <w:color w:val="000000"/>
          <w:sz w:val="20"/>
          <w:lang w:val="af-ZA"/>
        </w:rPr>
        <w:t xml:space="preserve">  </w:t>
      </w:r>
      <w:r w:rsidRPr="00BC3196">
        <w:rPr>
          <w:rFonts w:ascii="GHEA Grapalat" w:hAnsi="GHEA Grapalat"/>
          <w:i w:val="0"/>
          <w:color w:val="000000"/>
          <w:sz w:val="20"/>
          <w:lang w:val="hy-AM"/>
        </w:rPr>
        <w:t>Ավան և Նոր Նորք</w:t>
      </w:r>
      <w:r w:rsidRPr="00BC3196">
        <w:rPr>
          <w:rFonts w:ascii="GHEA Grapalat" w:hAnsi="GHEA Grapalat"/>
          <w:i w:val="0"/>
          <w:color w:val="000000"/>
          <w:sz w:val="20"/>
          <w:lang w:val="af-ZA"/>
        </w:rPr>
        <w:t xml:space="preserve"> </w:t>
      </w:r>
      <w:r>
        <w:rPr>
          <w:rFonts w:ascii="GHEA Grapalat" w:hAnsi="GHEA Grapalat"/>
          <w:i w:val="0"/>
          <w:color w:val="000000"/>
          <w:sz w:val="20"/>
          <w:lang w:val="hy-AM"/>
        </w:rPr>
        <w:t>վարչական</w:t>
      </w:r>
      <w:r w:rsidRPr="00BC3196">
        <w:rPr>
          <w:rFonts w:ascii="GHEA Grapalat" w:hAnsi="GHEA Grapalat"/>
          <w:i w:val="0"/>
          <w:sz w:val="20"/>
          <w:lang w:val="hy-AM"/>
        </w:rPr>
        <w:t xml:space="preserve"> շրջանների ընդհանուր իրավասության դատարանի կողմից</w:t>
      </w:r>
      <w:r w:rsidRPr="00BC3196">
        <w:rPr>
          <w:rFonts w:ascii="GHEA Grapalat" w:hAnsi="GHEA Grapalat"/>
          <w:i w:val="0"/>
          <w:color w:val="000000"/>
          <w:sz w:val="20"/>
          <w:lang w:val="af-ZA"/>
        </w:rPr>
        <w:t xml:space="preserve"> 31.10.2013</w:t>
      </w:r>
      <w:r w:rsidRPr="00BC3196">
        <w:rPr>
          <w:rFonts w:ascii="GHEA Grapalat" w:hAnsi="GHEA Grapalat"/>
          <w:i w:val="0"/>
          <w:color w:val="000000"/>
          <w:sz w:val="20"/>
          <w:lang w:val="hy-AM"/>
        </w:rPr>
        <w:t>թ.</w:t>
      </w:r>
      <w:r w:rsidRPr="00BC3196">
        <w:rPr>
          <w:rFonts w:ascii="GHEA Grapalat" w:hAnsi="GHEA Grapalat"/>
          <w:i w:val="0"/>
          <w:color w:val="000000"/>
          <w:sz w:val="20"/>
          <w:lang w:val="af-ZA"/>
        </w:rPr>
        <w:t xml:space="preserve"> </w:t>
      </w:r>
      <w:r w:rsidRPr="00BC3196">
        <w:rPr>
          <w:rFonts w:ascii="GHEA Grapalat" w:hAnsi="GHEA Grapalat"/>
          <w:i w:val="0"/>
          <w:sz w:val="20"/>
          <w:lang w:val="hy-AM"/>
        </w:rPr>
        <w:t xml:space="preserve">տրված թիվ </w:t>
      </w:r>
      <w:r w:rsidRPr="00BC3196">
        <w:rPr>
          <w:rFonts w:ascii="GHEA Grapalat" w:hAnsi="GHEA Grapalat"/>
          <w:i w:val="0"/>
          <w:color w:val="000000"/>
          <w:sz w:val="20"/>
          <w:lang w:val="hy-AM"/>
        </w:rPr>
        <w:t>ԵԱՆ</w:t>
      </w:r>
      <w:r>
        <w:rPr>
          <w:rFonts w:ascii="GHEA Grapalat" w:hAnsi="GHEA Grapalat"/>
          <w:i w:val="0"/>
          <w:color w:val="000000"/>
          <w:sz w:val="20"/>
          <w:lang w:val="hy-AM"/>
        </w:rPr>
        <w:t>Դ</w:t>
      </w:r>
      <w:r w:rsidRPr="00BC3196">
        <w:rPr>
          <w:rFonts w:ascii="GHEA Grapalat" w:hAnsi="GHEA Grapalat"/>
          <w:i w:val="0"/>
          <w:color w:val="000000"/>
          <w:sz w:val="20"/>
          <w:lang w:val="hy-AM"/>
        </w:rPr>
        <w:t>/1339</w:t>
      </w:r>
      <w:r w:rsidRPr="00BC3196">
        <w:rPr>
          <w:rFonts w:ascii="GHEA Grapalat" w:hAnsi="GHEA Grapalat"/>
          <w:i w:val="0"/>
          <w:color w:val="000000"/>
          <w:sz w:val="20"/>
          <w:lang w:val="af-ZA"/>
        </w:rPr>
        <w:t>/</w:t>
      </w:r>
      <w:r w:rsidRPr="00BC3196">
        <w:rPr>
          <w:rFonts w:ascii="GHEA Grapalat" w:hAnsi="GHEA Grapalat"/>
          <w:i w:val="0"/>
          <w:color w:val="000000"/>
          <w:sz w:val="20"/>
          <w:lang w:val="hy-AM"/>
        </w:rPr>
        <w:t>02</w:t>
      </w:r>
      <w:r w:rsidRPr="00BC3196">
        <w:rPr>
          <w:rFonts w:ascii="GHEA Grapalat" w:hAnsi="GHEA Grapalat"/>
          <w:i w:val="0"/>
          <w:color w:val="000000"/>
          <w:sz w:val="20"/>
          <w:lang w:val="af-ZA"/>
        </w:rPr>
        <w:t xml:space="preserve">/12 </w:t>
      </w:r>
      <w:r>
        <w:rPr>
          <w:rFonts w:ascii="GHEA Grapalat" w:hAnsi="GHEA Grapalat"/>
          <w:i w:val="0"/>
          <w:sz w:val="20"/>
          <w:lang w:val="hy-AM"/>
        </w:rPr>
        <w:t>կատարողական թերթը</w:t>
      </w:r>
      <w:r w:rsidRPr="00BC3196">
        <w:rPr>
          <w:rFonts w:ascii="GHEA Grapalat" w:hAnsi="GHEA Grapalat"/>
          <w:i w:val="0"/>
          <w:sz w:val="20"/>
          <w:lang w:val="hy-AM"/>
        </w:rPr>
        <w:t xml:space="preserve"> համաձայն</w:t>
      </w:r>
      <w:r>
        <w:rPr>
          <w:rFonts w:ascii="GHEA Grapalat" w:hAnsi="GHEA Grapalat"/>
          <w:i w:val="0"/>
          <w:sz w:val="20"/>
          <w:lang w:val="hy-AM"/>
        </w:rPr>
        <w:t xml:space="preserve"> որի</w:t>
      </w:r>
      <w:r w:rsidRPr="00BC3196">
        <w:rPr>
          <w:rFonts w:ascii="GHEA Grapalat" w:hAnsi="GHEA Grapalat"/>
          <w:i w:val="0"/>
          <w:sz w:val="20"/>
          <w:lang w:val="hy-AM"/>
        </w:rPr>
        <w:t xml:space="preserve"> պետք է</w:t>
      </w:r>
    </w:p>
    <w:p w:rsidR="00BC3196" w:rsidRPr="00BC3196" w:rsidRDefault="00BC3196" w:rsidP="00BC3196">
      <w:pPr>
        <w:spacing w:line="216" w:lineRule="auto"/>
        <w:ind w:left="-284" w:right="-284"/>
        <w:jc w:val="both"/>
        <w:rPr>
          <w:rFonts w:ascii="GHEA Grapalat" w:hAnsi="GHEA Grapalat"/>
          <w:color w:val="000000"/>
          <w:sz w:val="20"/>
          <w:lang w:val="hy-AM"/>
        </w:rPr>
      </w:pPr>
      <w:r w:rsidRPr="00BC3196">
        <w:rPr>
          <w:rFonts w:ascii="GHEA Grapalat" w:hAnsi="GHEA Grapalat"/>
          <w:sz w:val="20"/>
          <w:lang w:val="hy-AM"/>
        </w:rPr>
        <w:tab/>
      </w:r>
      <w:r w:rsidRPr="00BC3196">
        <w:rPr>
          <w:rFonts w:ascii="GHEA Grapalat" w:hAnsi="GHEA Grapalat"/>
          <w:color w:val="000000"/>
          <w:sz w:val="20"/>
          <w:lang w:val="hy-AM"/>
        </w:rPr>
        <w:t>Թույլատրել Էլմիրա Մեխակյանին  2.944.000 ՀՀ դրամ շուկայական արժեքով գնելու Արմեն Մեխակյանին պատկանող 1/5-րդ բաժնեմասը Երևան քաղաքի Նոր Նորքի 7-րդ մ/շ 10-րդ շենքի թիվ 30 հասցեի բնակարանում՝ բռնագանձում տարածելու համար:</w:t>
      </w:r>
    </w:p>
    <w:p w:rsidR="00BC3196" w:rsidRPr="00BC3196" w:rsidRDefault="00BC3196" w:rsidP="00BC3196">
      <w:pPr>
        <w:spacing w:line="216" w:lineRule="auto"/>
        <w:ind w:left="-284" w:right="-284"/>
        <w:jc w:val="both"/>
        <w:rPr>
          <w:rFonts w:ascii="GHEA Grapalat" w:hAnsi="GHEA Grapalat"/>
          <w:color w:val="000000"/>
          <w:sz w:val="20"/>
          <w:lang w:val="hy-AM"/>
        </w:rPr>
      </w:pPr>
      <w:r w:rsidRPr="00BC3196">
        <w:rPr>
          <w:rFonts w:ascii="GHEA Grapalat" w:hAnsi="GHEA Grapalat"/>
          <w:color w:val="000000"/>
          <w:sz w:val="20"/>
          <w:lang w:val="hy-AM"/>
        </w:rPr>
        <w:tab/>
        <w:t>Նշված բնակարանում Արմեն Մեխակյանի՝ 1/5-րդ բաժնեմասը գնելու դեպքում՝ Էլմիրա Մեխակյանին ճանաչել  այդ բաժնեմասի սեփականատեր՝ կատարելով իրավունքի պետական գրանցում:</w:t>
      </w:r>
    </w:p>
    <w:p w:rsidR="00BC3196" w:rsidRDefault="00BC3196" w:rsidP="00BC3196">
      <w:pPr>
        <w:spacing w:line="216" w:lineRule="auto"/>
        <w:ind w:left="-284" w:right="-284"/>
        <w:jc w:val="both"/>
        <w:rPr>
          <w:rFonts w:ascii="GHEA Grapalat" w:hAnsi="GHEA Grapalat"/>
          <w:color w:val="000000"/>
          <w:sz w:val="20"/>
          <w:lang w:val="hy-AM"/>
        </w:rPr>
      </w:pPr>
      <w:r w:rsidRPr="00BC3196">
        <w:rPr>
          <w:rFonts w:ascii="GHEA Grapalat" w:hAnsi="GHEA Grapalat"/>
          <w:color w:val="000000"/>
          <w:sz w:val="20"/>
          <w:lang w:val="hy-AM"/>
        </w:rPr>
        <w:tab/>
        <w:t>Հարկադիր կատարողի սահմանած ողջամիտ ժամկետում  Էլմիրա Մեխակյանի կողմից Արմեն Մեխակյանի բաժնեմասը չգնելու դեպքում՝ հրապարակային սակարկություններով վաճառել Երևան քաղաքի Նոր Նորքի 7-րդ մ/շ 10-րդ շենքի թիվ 30 հասցեի բնակարանը, վաճառքից առաջացած գումարը բաշխել ընդհանուր սեփականության մասնակիցներ՝ Արմեն, Ալեքսան, Էլմիրա, Արմինե, Նաիրա Մեխակյանների միջև՝ յուրաքանչյուրին 1/5-րդ բաժնով:</w:t>
      </w:r>
    </w:p>
    <w:p w:rsidR="00BC3196" w:rsidRPr="00BC3196" w:rsidRDefault="00BC3196" w:rsidP="00BC3196">
      <w:pPr>
        <w:spacing w:line="216" w:lineRule="auto"/>
        <w:ind w:left="-284" w:right="-284"/>
        <w:jc w:val="both"/>
        <w:rPr>
          <w:rFonts w:ascii="GHEA Grapalat" w:hAnsi="GHEA Grapalat"/>
          <w:color w:val="000000"/>
          <w:sz w:val="20"/>
          <w:lang w:val="hy-AM"/>
        </w:rPr>
      </w:pPr>
      <w:r w:rsidRPr="00BC3196">
        <w:rPr>
          <w:rFonts w:ascii="GHEA Grapalat" w:hAnsi="GHEA Grapalat"/>
          <w:color w:val="000000"/>
          <w:sz w:val="20"/>
          <w:lang w:val="hy-AM"/>
        </w:rPr>
        <w:tab/>
        <w:t>Բռնագանձումը տարածել Արմեն Մեխակյանի բաժնեմասի վրա:</w:t>
      </w:r>
    </w:p>
    <w:p w:rsidR="00340CFF" w:rsidRPr="004E1D87" w:rsidRDefault="004E1D87" w:rsidP="00BC3196">
      <w:pPr>
        <w:pStyle w:val="BodyText"/>
        <w:spacing w:line="216" w:lineRule="auto"/>
        <w:ind w:left="-284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4E1D87">
        <w:rPr>
          <w:rFonts w:ascii="GHEA Grapalat" w:hAnsi="GHEA Grapalat"/>
          <w:i w:val="0"/>
          <w:sz w:val="22"/>
          <w:szCs w:val="22"/>
          <w:lang w:val="hy-AM"/>
        </w:rPr>
        <w:tab/>
      </w:r>
      <w:r w:rsidR="00340CFF" w:rsidRPr="004E1D87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</w:p>
    <w:p w:rsidR="001D7A10" w:rsidRPr="004E1D87" w:rsidRDefault="00B4303A" w:rsidP="00BC3196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4E1D87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4E1D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3196" w:rsidRPr="00BC3196">
        <w:rPr>
          <w:rFonts w:ascii="GHEA Grapalat" w:hAnsi="GHEA Grapalat"/>
          <w:color w:val="000000"/>
          <w:sz w:val="20"/>
          <w:lang w:val="hy-AM"/>
        </w:rPr>
        <w:t xml:space="preserve">Արմեն Մեխակյանի </w:t>
      </w:r>
      <w:r w:rsidR="001D7A10" w:rsidRPr="004E1D87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5C4F65" w:rsidRDefault="00B4303A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BC3196" w:rsidRPr="00BC3196">
        <w:rPr>
          <w:rFonts w:ascii="GHEA Grapalat" w:hAnsi="GHEA Grapalat"/>
          <w:sz w:val="22"/>
          <w:szCs w:val="22"/>
          <w:lang w:val="hy-AM"/>
        </w:rPr>
        <w:t>31</w:t>
      </w:r>
      <w:r w:rsidR="00BC3196"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BC3196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BC3196" w:rsidRPr="00BC3196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BC3196"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BC3196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="00BC3196"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BC3196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BC3196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BC3196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BC3196"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BC3196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BC3196" w:rsidRPr="00BC3196">
        <w:rPr>
          <w:rFonts w:ascii="GHEA Grapalat" w:hAnsi="GHEA Grapalat"/>
          <w:color w:val="000000"/>
          <w:sz w:val="22"/>
          <w:szCs w:val="22"/>
          <w:lang w:val="hy-AM"/>
        </w:rPr>
        <w:t>7206</w:t>
      </w:r>
      <w:r w:rsidR="00BC3196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="00BC3196"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BC3196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BC3196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4F65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C4F6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Pr="005C4F65" w:rsidRDefault="005C4F65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6823"/>
    <w:rsid w:val="004D4219"/>
    <w:rsid w:val="004E1D87"/>
    <w:rsid w:val="004E2F5A"/>
    <w:rsid w:val="004E5FD6"/>
    <w:rsid w:val="00527EC4"/>
    <w:rsid w:val="0053045C"/>
    <w:rsid w:val="00546D98"/>
    <w:rsid w:val="00550302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5A10"/>
    <w:rsid w:val="00684AB2"/>
    <w:rsid w:val="00722FA4"/>
    <w:rsid w:val="0072713C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D41C9"/>
    <w:rsid w:val="008E2E84"/>
    <w:rsid w:val="009013D3"/>
    <w:rsid w:val="00904AB7"/>
    <w:rsid w:val="0093641D"/>
    <w:rsid w:val="00946204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3A38"/>
    <w:rsid w:val="00BA5969"/>
    <w:rsid w:val="00BC2DC7"/>
    <w:rsid w:val="00BC3196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760A4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72636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79</cp:revision>
  <cp:lastPrinted>2015-01-13T08:06:00Z</cp:lastPrinted>
  <dcterms:created xsi:type="dcterms:W3CDTF">2012-04-06T07:11:00Z</dcterms:created>
  <dcterms:modified xsi:type="dcterms:W3CDTF">2015-01-13T08:06:00Z</dcterms:modified>
</cp:coreProperties>
</file>