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3F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4"/>
      </w:tblGrid>
      <w:tr w:rsidR="00000000">
        <w:trPr>
          <w:divId w:val="779955959"/>
          <w:tblCellSpacing w:w="15" w:type="dxa"/>
        </w:trPr>
        <w:tc>
          <w:tcPr>
            <w:tcW w:w="0" w:type="auto"/>
            <w:hideMark/>
          </w:tcPr>
          <w:p w:rsidR="00000000" w:rsidRDefault="006D790F">
            <w:pPr>
              <w:pStyle w:val="z-"/>
            </w:pPr>
            <w:r>
              <w:t>Начало формы</w:t>
            </w:r>
          </w:p>
          <w:p w:rsidR="00000000" w:rsidRDefault="006D790F">
            <w:pPr>
              <w:spacing w:before="0" w:beforeAutospacing="0" w:after="0" w:afterAutospacing="0"/>
              <w:rPr>
                <w:rFonts w:ascii="Arial LatArm" w:eastAsia="Times New Roman" w:hAnsi="Arial LatArm"/>
                <w:color w:val="464646"/>
                <w:sz w:val="16"/>
                <w:szCs w:val="16"/>
              </w:rPr>
            </w:pPr>
            <w:r>
              <w:rPr>
                <w:rFonts w:ascii="Arial LatArm" w:eastAsia="Times New Roman" w:hAnsi="Arial LatArm"/>
                <w:color w:val="464646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.15pt" o:ole="">
                  <v:imagedata r:id="rId4" o:title=""/>
                </v:shape>
                <w:control r:id="rId5" w:name="DefaultOcxName" w:shapeid="_x0000_i1030"/>
              </w:object>
            </w:r>
            <w:r>
              <w:rPr>
                <w:rFonts w:ascii="Arial LatArm" w:eastAsia="Times New Roman" w:hAnsi="Arial LatArm"/>
                <w:color w:val="464646"/>
                <w:sz w:val="16"/>
                <w:szCs w:val="16"/>
              </w:rPr>
              <w:object w:dxaOrig="1440" w:dyaOrig="1440">
                <v:shape id="_x0000_i1033" type="#_x0000_t75" style="width:1in;height:18.15pt" o:ole="">
                  <v:imagedata r:id="rId6" o:title=""/>
                </v:shape>
                <w:control r:id="rId7" w:name="DefaultOcxName1" w:shapeid="_x0000_i1033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D790F">
                  <w:pPr>
                    <w:spacing w:before="0" w:beforeAutospacing="0" w:after="0" w:afterAutospacing="0"/>
                    <w:jc w:val="center"/>
                    <w:rPr>
                      <w:rFonts w:ascii="Arial LatArm" w:eastAsia="Times New Roman" w:hAnsi="Arial LatArm"/>
                      <w:color w:val="464646"/>
                      <w:sz w:val="30"/>
                      <w:szCs w:val="30"/>
                    </w:rPr>
                  </w:pPr>
                </w:p>
              </w:tc>
            </w:tr>
          </w:tbl>
          <w:p w:rsidR="00000000" w:rsidRDefault="006D790F">
            <w:pPr>
              <w:spacing w:before="0" w:beforeAutospacing="0" w:after="0" w:afterAutospacing="0"/>
              <w:rPr>
                <w:rFonts w:ascii="Arial LatArm" w:eastAsia="Times New Roman" w:hAnsi="Arial LatArm"/>
                <w:vanish/>
                <w:color w:val="464646"/>
                <w:sz w:val="16"/>
                <w:szCs w:val="16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4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pct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4"/>
                    <w:gridCol w:w="9352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790F">
                        <w:pPr>
                          <w:spacing w:before="0" w:beforeAutospacing="0" w:after="0" w:afterAutospacing="0"/>
                          <w:jc w:val="center"/>
                          <w:rPr>
                            <w:rFonts w:ascii="Arial LatArm" w:eastAsia="Times New Roman" w:hAnsi="Arial LatArm"/>
                            <w:b/>
                            <w:bCs/>
                            <w:color w:val="46464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LatArm" w:eastAsia="Times New Roman" w:hAnsi="Arial LatArm"/>
                            <w:b/>
                            <w:bCs/>
                            <w:color w:val="464646"/>
                            <w:sz w:val="16"/>
                            <w:szCs w:val="16"/>
                          </w:rPr>
                          <w:t>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4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rPr>
                                  <w:rFonts w:ascii="Arial LatArm" w:eastAsia="Times New Roman" w:hAnsi="Arial LatArm"/>
                                  <w:color w:val="46464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color w:val="46464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464646"/>
                                  <w:sz w:val="20"/>
                                  <w:szCs w:val="20"/>
                                </w:rPr>
                                <w:t>ì×³ñÙ. Ñ³ÝÓÝ³ñ³ñ³Ï³Ý 221012072426018 - 0    îåí³Í  12/10/22 03:54:02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color w:val="46464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5"/>
                                  <w:rFonts w:ascii="Arial LatArm" w:eastAsia="Times New Roman" w:hAnsi="Arial LatArm"/>
                                  <w:color w:val="464646"/>
                                  <w:sz w:val="20"/>
                                  <w:szCs w:val="20"/>
                                </w:rPr>
                                <w:t>´³ÝÏ </w:t>
                              </w:r>
                              <w:r>
                                <w:rPr>
                                  <w:rFonts w:ascii="Arial LatArm" w:eastAsia="Times New Roman" w:hAnsi="Arial LatArm"/>
                                  <w:color w:val="464646"/>
                                  <w:sz w:val="20"/>
                                  <w:szCs w:val="20"/>
                                </w:rPr>
                                <w:t>ÐÐ ýÇÝ³ÝëÝ»ñÇ Ý³Ë³ñ³ñáõÃÛáõÝ </w:t>
                              </w:r>
                              <w:r>
                                <w:rPr>
                                  <w:rFonts w:ascii="Arial LatArm" w:eastAsia="Times New Roman" w:hAnsi="Arial LatArm"/>
                                  <w:color w:val="464646"/>
                                  <w:sz w:val="20"/>
                                  <w:szCs w:val="20"/>
                                </w:rPr>
                                <w:t>"Client-Treasury" Ñ³Ù³Ï³ñ·áí 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color w:val="46464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464646"/>
                                  <w:sz w:val="20"/>
                                  <w:szCs w:val="20"/>
                                </w:rPr>
                                <w:t>²Ùë³ÃÇí  12/10/22 (415)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942"/>
                                <w:gridCol w:w="2994"/>
                                <w:gridCol w:w="2345"/>
                                <w:gridCol w:w="186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  <w:t>ì×³ñáÕÇ Ñ³ßÇí </w:t>
                                    </w:r>
                                  </w:p>
                                </w:tc>
                                <w:tc>
                                  <w:tcPr>
                                    <w:tcW w:w="14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900188000138</w:t>
                                    </w: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¶áõÙ³ñÁ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noWrap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´³ÝÏÇ ³Ýí³ÝáõÙÁ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AM90018 Ö³Ùµ³ñ³ÏÇ ï»Õ³Ï³Ý ·³ÝÓ.µ³Å³ÝÙáõÝù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16,600.00</w:t>
                                    </w: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br/>
                                      <w:t>AMD</w:t>
                                    </w: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br/>
                                      <w:t>16,600.00</w:t>
                                    </w: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br/>
                                      <w:t>AMD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4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²ÝáõÝÁ Ï³Ù ³Ýí³ÝáõÙÁ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*Ð Ð Î²È²ì²ÜÆ ØÆæÜ. ¸äð.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noWrap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Ð³ñÏ³ÛÇÝ Ïá¹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êï³óáÕÇ Ñ³ßÇí </w:t>
                                    </w:r>
                                  </w:p>
                                </w:tc>
                                <w:tc>
                                  <w:tcPr>
                                    <w:tcW w:w="14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900013194049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noWrap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êï³óáÕÇ µ³ÝÏÁ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AM90001 ºñ»í³ÝÇ ÃÇí 1 ï»Õ ·³ÝÓ µ³Å³ÝÙáõÝù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êï³óáÕ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*ÐÐ ³ñ¹³ñ Ý³Ë³ñ³ñáõÃÛáõÝ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675"/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¶áõÙ³ñÁ ï³é»ñáí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î³ëÝí»ó Ñ³½³ñ í»ó Ñ³ñÛáõñ AMD 00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975"/>
                                  <w:tblCellSpacing w:w="0" w:type="dxa"/>
                                </w:trPr>
                                <w:tc>
                                  <w:tcPr>
                                    <w:tcW w:w="5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Üå³ï³ÏÁ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§¶»Õ³ñùáõÝÇùÇ Ù³ñ½Ç Î³É³í³Ý ·ÛáõÕÇ¦Ù/¹ äà²Î-Ç ïÝûñ»ÝÇ Ã³÷áõñ ï»ÕÇ ÙñóáõÛÃÇ Ñ³Ûï³ñ³ñáõÃÛ³Ý ·áõÙ³ñ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15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6D790F">
                                    <w:pPr>
                                      <w:spacing w:before="0" w:beforeAutospacing="0" w:after="0" w:afterAutospacing="0"/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LatArm" w:eastAsia="Times New Roman" w:hAnsi="Arial LatArm"/>
                                        <w:color w:val="464646"/>
                                        <w:sz w:val="20"/>
                                        <w:szCs w:val="20"/>
                                      </w:rPr>
                                      <w:t> êïáñ³·ñáõÃÛáõÝ 1                                                                                êïáñ³·ñáõÃÛáõÝ 2</w:t>
                                    </w:r>
                                  </w:p>
                                </w:tc>
                              </w:tr>
                            </w:tbl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color w:val="46464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464646"/>
                                  <w:sz w:val="15"/>
                                  <w:szCs w:val="15"/>
                                </w:rPr>
                                <w:t>Entered : Confirmed </w:t>
                              </w:r>
                            </w:p>
                          </w:tc>
                        </w:tr>
                      </w:tbl>
                      <w:p w:rsidR="00000000" w:rsidRDefault="00DA0FC5">
                        <w:pPr>
                          <w:spacing w:before="0" w:beforeAutospacing="0" w:after="0" w:afterAutospacing="0"/>
                          <w:rPr>
                            <w:rFonts w:ascii="Arial LatArm" w:eastAsia="Times New Roman" w:hAnsi="Arial LatArm"/>
                            <w:color w:val="46464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LatArm" w:eastAsia="Times New Roman" w:hAnsi="Arial LatArm"/>
                            <w:color w:val="464646"/>
                            <w:sz w:val="16"/>
                            <w:szCs w:val="16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7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26"/>
                          <w:gridCol w:w="1874"/>
                          <w:gridCol w:w="2100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Ð³ßíÇ Ñ³Ù³ñÁ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Ðá¹í³Í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¶áõÙ³ñÁ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900188000138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4823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right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16,600.00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99100010000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6D790F">
                              <w:pPr>
                                <w:spacing w:before="0" w:beforeAutospacing="0" w:after="0" w:afterAutospacing="0"/>
                                <w:jc w:val="right"/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LatArm" w:eastAsia="Times New Roman" w:hAnsi="Arial LatArm"/>
                                  <w:color w:val="000099"/>
                                  <w:sz w:val="18"/>
                                  <w:szCs w:val="18"/>
                                </w:rPr>
                                <w:t>16,600.00</w:t>
                              </w:r>
                            </w:p>
                          </w:tc>
                        </w:tr>
                      </w:tbl>
                      <w:p w:rsidR="00000000" w:rsidRDefault="006D790F">
                        <w:pPr>
                          <w:spacing w:before="0" w:beforeAutospacing="0" w:after="0" w:afterAutospacing="0"/>
                          <w:rPr>
                            <w:rFonts w:ascii="Arial LatArm" w:eastAsia="Times New Roman" w:hAnsi="Arial LatArm"/>
                            <w:color w:val="46464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6D790F">
                  <w:pPr>
                    <w:spacing w:before="0" w:beforeAutospacing="0" w:after="0" w:afterAutospacing="0"/>
                    <w:jc w:val="center"/>
                    <w:rPr>
                      <w:rFonts w:ascii="Arial LatArm" w:eastAsia="Times New Roman" w:hAnsi="Arial LatArm"/>
                      <w:color w:val="464646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6D790F">
            <w:pPr>
              <w:spacing w:before="0" w:beforeAutospacing="0" w:after="0" w:afterAutospacing="0"/>
              <w:rPr>
                <w:rFonts w:ascii="Arial LatArm" w:eastAsia="Times New Roman" w:hAnsi="Arial LatArm"/>
                <w:color w:val="464646"/>
                <w:sz w:val="16"/>
                <w:szCs w:val="16"/>
              </w:rPr>
            </w:pPr>
            <w:r>
              <w:rPr>
                <w:rFonts w:ascii="Arial LatArm" w:eastAsia="Times New Roman" w:hAnsi="Arial LatArm"/>
                <w:color w:val="464646"/>
                <w:sz w:val="16"/>
                <w:szCs w:val="16"/>
              </w:rPr>
              <w:object w:dxaOrig="1440" w:dyaOrig="1440">
                <v:shape id="_x0000_i1036" type="#_x0000_t75" style="width:1in;height:18.15pt" o:ole="">
                  <v:imagedata r:id="rId8" o:title=""/>
                </v:shape>
                <w:control r:id="rId9" w:name="DefaultOcxName2" w:shapeid="_x0000_i1036"/>
              </w:object>
            </w:r>
          </w:p>
          <w:p w:rsidR="00000000" w:rsidRDefault="006D790F">
            <w:pPr>
              <w:pStyle w:val="z-1"/>
              <w:rPr>
                <w:rFonts w:eastAsia="Times New Roman"/>
              </w:rPr>
            </w:pPr>
            <w:r>
              <w:t>Конец формы</w:t>
            </w:r>
          </w:p>
        </w:tc>
      </w:tr>
    </w:tbl>
    <w:p w:rsidR="00000000" w:rsidRDefault="006D790F">
      <w:pPr>
        <w:spacing w:before="0" w:beforeAutospacing="0" w:after="0" w:afterAutospacing="0"/>
        <w:divId w:val="779955959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DA0FC5"/>
    <w:rsid w:val="006D790F"/>
    <w:rsid w:val="00D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99"/>
      <w:u w:val="none"/>
      <w:effect w:val="none"/>
    </w:rPr>
  </w:style>
  <w:style w:type="paragraph" w:customStyle="1" w:styleId="menu1">
    <w:name w:val="menu1"/>
    <w:basedOn w:val="a"/>
    <w:pPr>
      <w:spacing w:before="0" w:beforeAutospacing="0" w:after="0" w:afterAutospacing="0"/>
    </w:pPr>
    <w:rPr>
      <w:rFonts w:ascii="Arial LatArm" w:hAnsi="Arial LatArm"/>
      <w:sz w:val="18"/>
      <w:szCs w:val="18"/>
    </w:rPr>
  </w:style>
  <w:style w:type="paragraph" w:customStyle="1" w:styleId="menu2">
    <w:name w:val="menu2"/>
    <w:basedOn w:val="a"/>
    <w:pPr>
      <w:shd w:val="clear" w:color="auto" w:fill="FFFFFF"/>
      <w:spacing w:before="0" w:beforeAutospacing="0" w:after="0" w:afterAutospacing="0"/>
    </w:pPr>
    <w:rPr>
      <w:rFonts w:ascii="Arial LatArm" w:hAnsi="Arial LatArm"/>
      <w:sz w:val="16"/>
      <w:szCs w:val="16"/>
    </w:rPr>
  </w:style>
  <w:style w:type="paragraph" w:customStyle="1" w:styleId="th">
    <w:name w:val="th"/>
    <w:basedOn w:val="a"/>
    <w:pPr>
      <w:shd w:val="clear" w:color="auto" w:fill="7171BB"/>
    </w:pPr>
    <w:rPr>
      <w:b/>
      <w:bCs/>
      <w:color w:val="FFFFFF"/>
      <w:sz w:val="20"/>
      <w:szCs w:val="20"/>
    </w:rPr>
  </w:style>
  <w:style w:type="paragraph" w:customStyle="1" w:styleId="tth">
    <w:name w:val="tth"/>
    <w:basedOn w:val="a"/>
    <w:pPr>
      <w:shd w:val="clear" w:color="auto" w:fill="7171BB"/>
      <w:jc w:val="center"/>
    </w:pPr>
    <w:rPr>
      <w:b/>
      <w:bCs/>
      <w:color w:val="FFFFFF"/>
      <w:sz w:val="20"/>
      <w:szCs w:val="20"/>
    </w:rPr>
  </w:style>
  <w:style w:type="paragraph" w:customStyle="1" w:styleId="td00">
    <w:name w:val="td00"/>
    <w:basedOn w:val="a"/>
    <w:pPr>
      <w:jc w:val="center"/>
    </w:pPr>
    <w:rPr>
      <w:b/>
      <w:bCs/>
      <w:i/>
      <w:iCs/>
      <w:color w:val="0000FF"/>
      <w:sz w:val="20"/>
      <w:szCs w:val="20"/>
    </w:rPr>
  </w:style>
  <w:style w:type="paragraph" w:customStyle="1" w:styleId="td0">
    <w:name w:val="td0"/>
    <w:basedOn w:val="a"/>
    <w:pPr>
      <w:shd w:val="clear" w:color="auto" w:fill="FFFFFF"/>
      <w:textAlignment w:val="top"/>
    </w:pPr>
    <w:rPr>
      <w:color w:val="000099"/>
      <w:sz w:val="18"/>
      <w:szCs w:val="18"/>
    </w:rPr>
  </w:style>
  <w:style w:type="paragraph" w:customStyle="1" w:styleId="td0r">
    <w:name w:val="td0r"/>
    <w:basedOn w:val="a"/>
    <w:pPr>
      <w:shd w:val="clear" w:color="auto" w:fill="FFFFFF"/>
      <w:jc w:val="right"/>
      <w:textAlignment w:val="top"/>
    </w:pPr>
    <w:rPr>
      <w:color w:val="000099"/>
      <w:sz w:val="18"/>
      <w:szCs w:val="18"/>
    </w:rPr>
  </w:style>
  <w:style w:type="paragraph" w:customStyle="1" w:styleId="td0l">
    <w:name w:val="td0l"/>
    <w:basedOn w:val="a"/>
    <w:pPr>
      <w:shd w:val="clear" w:color="auto" w:fill="FFFFFF"/>
      <w:textAlignment w:val="top"/>
    </w:pPr>
    <w:rPr>
      <w:color w:val="000099"/>
      <w:sz w:val="18"/>
      <w:szCs w:val="18"/>
    </w:rPr>
  </w:style>
  <w:style w:type="paragraph" w:customStyle="1" w:styleId="td0c">
    <w:name w:val="td0c"/>
    <w:basedOn w:val="a"/>
    <w:pPr>
      <w:shd w:val="clear" w:color="auto" w:fill="FFFFFF"/>
      <w:jc w:val="center"/>
      <w:textAlignment w:val="top"/>
    </w:pPr>
    <w:rPr>
      <w:color w:val="000099"/>
      <w:sz w:val="18"/>
      <w:szCs w:val="18"/>
    </w:rPr>
  </w:style>
  <w:style w:type="paragraph" w:customStyle="1" w:styleId="td">
    <w:name w:val="td"/>
    <w:basedOn w:val="a"/>
    <w:pPr>
      <w:textAlignment w:val="top"/>
    </w:pPr>
    <w:rPr>
      <w:color w:val="464646"/>
      <w:sz w:val="20"/>
      <w:szCs w:val="20"/>
    </w:rPr>
  </w:style>
  <w:style w:type="paragraph" w:customStyle="1" w:styleId="td1">
    <w:name w:val="td1"/>
    <w:basedOn w:val="a"/>
    <w:pPr>
      <w:shd w:val="clear" w:color="auto" w:fill="7171BB"/>
      <w:jc w:val="center"/>
    </w:pPr>
    <w:rPr>
      <w:b/>
      <w:bCs/>
      <w:color w:val="FFFFFF"/>
      <w:sz w:val="20"/>
      <w:szCs w:val="20"/>
    </w:rPr>
  </w:style>
  <w:style w:type="paragraph" w:customStyle="1" w:styleId="td2">
    <w:name w:val="td2"/>
    <w:basedOn w:val="a"/>
    <w:rPr>
      <w:color w:val="464646"/>
      <w:sz w:val="20"/>
      <w:szCs w:val="20"/>
    </w:rPr>
  </w:style>
  <w:style w:type="paragraph" w:customStyle="1" w:styleId="td3">
    <w:name w:val="td3"/>
    <w:basedOn w:val="a"/>
    <w:pPr>
      <w:jc w:val="right"/>
    </w:pPr>
    <w:rPr>
      <w:b/>
      <w:bCs/>
      <w:color w:val="464646"/>
      <w:sz w:val="18"/>
      <w:szCs w:val="18"/>
    </w:rPr>
  </w:style>
  <w:style w:type="paragraph" w:customStyle="1" w:styleId="td31">
    <w:name w:val="td31"/>
    <w:basedOn w:val="a"/>
    <w:pPr>
      <w:jc w:val="center"/>
    </w:pPr>
    <w:rPr>
      <w:b/>
      <w:bCs/>
      <w:color w:val="464646"/>
      <w:sz w:val="18"/>
      <w:szCs w:val="18"/>
    </w:rPr>
  </w:style>
  <w:style w:type="paragraph" w:customStyle="1" w:styleId="td32">
    <w:name w:val="td32"/>
    <w:basedOn w:val="a"/>
    <w:pPr>
      <w:jc w:val="center"/>
    </w:pPr>
    <w:rPr>
      <w:b/>
      <w:bCs/>
      <w:color w:val="464646"/>
      <w:sz w:val="18"/>
      <w:szCs w:val="18"/>
    </w:rPr>
  </w:style>
  <w:style w:type="paragraph" w:customStyle="1" w:styleId="td4">
    <w:name w:val="td4"/>
    <w:basedOn w:val="a"/>
    <w:rPr>
      <w:color w:val="464646"/>
      <w:sz w:val="18"/>
      <w:szCs w:val="18"/>
    </w:rPr>
  </w:style>
  <w:style w:type="paragraph" w:customStyle="1" w:styleId="td5">
    <w:name w:val="td5"/>
    <w:basedOn w:val="a"/>
    <w:rPr>
      <w:b/>
      <w:bCs/>
      <w:color w:val="FF9933"/>
      <w:sz w:val="20"/>
      <w:szCs w:val="20"/>
    </w:rPr>
  </w:style>
  <w:style w:type="paragraph" w:customStyle="1" w:styleId="td6">
    <w:name w:val="td6"/>
    <w:basedOn w:val="a"/>
    <w:pPr>
      <w:jc w:val="center"/>
    </w:pPr>
    <w:rPr>
      <w:b/>
      <w:bCs/>
      <w:i/>
      <w:iCs/>
      <w:color w:val="0000FF"/>
      <w:sz w:val="18"/>
      <w:szCs w:val="18"/>
    </w:rPr>
  </w:style>
  <w:style w:type="paragraph" w:customStyle="1" w:styleId="td8">
    <w:name w:val="td8"/>
    <w:basedOn w:val="a"/>
    <w:rPr>
      <w:b/>
      <w:bCs/>
      <w:color w:val="FF0000"/>
      <w:sz w:val="60"/>
      <w:szCs w:val="60"/>
    </w:rPr>
  </w:style>
  <w:style w:type="paragraph" w:customStyle="1" w:styleId="inpb">
    <w:name w:val="inpb"/>
    <w:basedOn w:val="a"/>
    <w:pPr>
      <w:pBdr>
        <w:top w:val="inset" w:sz="2" w:space="0" w:color="7171BA"/>
        <w:left w:val="inset" w:sz="2" w:space="0" w:color="7171BA"/>
        <w:bottom w:val="inset" w:sz="6" w:space="0" w:color="7171BA"/>
        <w:right w:val="inset" w:sz="2" w:space="0" w:color="7171BA"/>
      </w:pBdr>
      <w:shd w:val="clear" w:color="auto" w:fill="F3F3F3"/>
    </w:pPr>
    <w:rPr>
      <w:rFonts w:ascii="Verdana" w:hAnsi="Verdana"/>
      <w:b/>
      <w:bCs/>
      <w:i/>
      <w:iCs/>
      <w:color w:val="7171BA"/>
      <w:sz w:val="16"/>
      <w:szCs w:val="16"/>
    </w:rPr>
  </w:style>
  <w:style w:type="paragraph" w:customStyle="1" w:styleId="head">
    <w:name w:val="head"/>
    <w:basedOn w:val="a"/>
    <w:pPr>
      <w:jc w:val="center"/>
    </w:pPr>
    <w:rPr>
      <w:color w:val="464646"/>
      <w:sz w:val="30"/>
      <w:szCs w:val="30"/>
    </w:rPr>
  </w:style>
  <w:style w:type="paragraph" w:customStyle="1" w:styleId="tbl">
    <w:name w:val="tbl"/>
    <w:basedOn w:val="a"/>
    <w:pPr>
      <w:textAlignment w:val="top"/>
    </w:pPr>
  </w:style>
  <w:style w:type="paragraph" w:customStyle="1" w:styleId="rate">
    <w:name w:val="rate"/>
    <w:basedOn w:val="a"/>
    <w:pPr>
      <w:shd w:val="clear" w:color="auto" w:fill="DBD4CB"/>
    </w:pPr>
    <w:rPr>
      <w:color w:val="FFFFFF"/>
    </w:rPr>
  </w:style>
  <w:style w:type="paragraph" w:customStyle="1" w:styleId="tdr">
    <w:name w:val="tdr"/>
    <w:basedOn w:val="a"/>
    <w:pPr>
      <w:jc w:val="right"/>
      <w:textAlignment w:val="top"/>
    </w:pPr>
    <w:rPr>
      <w:b/>
      <w:bCs/>
      <w:color w:val="000066"/>
      <w:sz w:val="20"/>
      <w:szCs w:val="20"/>
    </w:rPr>
  </w:style>
  <w:style w:type="paragraph" w:customStyle="1" w:styleId="font2">
    <w:name w:val="font2"/>
    <w:basedOn w:val="a"/>
    <w:rPr>
      <w:rFonts w:ascii="Arial LatArm" w:hAnsi="Arial LatArm"/>
    </w:rPr>
  </w:style>
  <w:style w:type="paragraph" w:customStyle="1" w:styleId="font1">
    <w:name w:val="font1"/>
    <w:basedOn w:val="a"/>
    <w:rPr>
      <w:rFonts w:ascii="Arial LatArm" w:hAnsi="Arial LatArm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59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918</Characters>
  <Application>Microsoft Office Word</Application>
  <DocSecurity>0</DocSecurity>
  <Lines>7</Lines>
  <Paragraphs>2</Paragraphs>
  <ScaleCrop>false</ScaleCrop>
  <Company>WolfishLair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Сейран</dc:creator>
  <cp:lastModifiedBy>Сейран</cp:lastModifiedBy>
  <cp:revision>2</cp:revision>
  <dcterms:created xsi:type="dcterms:W3CDTF">2022-10-12T11:51:00Z</dcterms:created>
  <dcterms:modified xsi:type="dcterms:W3CDTF">2022-10-12T11:51:00Z</dcterms:modified>
</cp:coreProperties>
</file>