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0" w:rsidRPr="00BC6EF8" w:rsidRDefault="00093BF0" w:rsidP="00093BF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093BF0" w:rsidRPr="00E05267" w:rsidRDefault="00093BF0" w:rsidP="00093BF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93BF0" w:rsidRPr="00E05267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en-US"/>
        </w:rPr>
        <w:t>26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en-US"/>
        </w:rPr>
        <w:t>0</w:t>
      </w:r>
      <w:r>
        <w:rPr>
          <w:rFonts w:ascii="GHEA Grapalat" w:hAnsi="GHEA Grapalat"/>
          <w:sz w:val="22"/>
          <w:lang w:val="hy-AM"/>
        </w:rPr>
        <w:t>1.201</w:t>
      </w:r>
      <w:r>
        <w:rPr>
          <w:rFonts w:ascii="GHEA Grapalat" w:hAnsi="GHEA Grapalat"/>
          <w:sz w:val="22"/>
          <w:lang w:val="en-US"/>
        </w:rPr>
        <w:t>5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93BF0" w:rsidRPr="00972920" w:rsidRDefault="00093BF0" w:rsidP="00093BF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 w:rsidRPr="00D35373">
        <w:rPr>
          <w:rFonts w:ascii="GHEA Grapalat" w:hAnsi="GHEA Grapalat"/>
          <w:sz w:val="22"/>
          <w:lang w:val="hy-AM"/>
        </w:rPr>
        <w:t>24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</w:t>
      </w:r>
      <w:r w:rsidRPr="00D3537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9E6A5B" w:rsidRPr="009E6A5B">
        <w:rPr>
          <w:rFonts w:ascii="GHEA Grapalat" w:hAnsi="GHEA Grapalat"/>
          <w:sz w:val="22"/>
          <w:lang w:val="hy-AM"/>
        </w:rPr>
        <w:t xml:space="preserve"> </w:t>
      </w:r>
      <w:r w:rsidR="009E6A5B">
        <w:rPr>
          <w:rFonts w:ascii="GHEA Grapalat" w:hAnsi="GHEA Grapalat"/>
          <w:sz w:val="22"/>
          <w:lang w:val="en-US"/>
        </w:rPr>
        <w:t xml:space="preserve">      </w:t>
      </w:r>
      <w:r>
        <w:rPr>
          <w:rFonts w:ascii="GHEA Grapalat" w:hAnsi="GHEA Grapalat"/>
          <w:sz w:val="22"/>
          <w:lang w:val="hy-AM"/>
        </w:rPr>
        <w:t>01/10-</w:t>
      </w:r>
      <w:r w:rsidRPr="00D35373">
        <w:rPr>
          <w:rFonts w:ascii="GHEA Grapalat" w:hAnsi="GHEA Grapalat"/>
          <w:sz w:val="22"/>
          <w:lang w:val="hy-AM"/>
        </w:rPr>
        <w:t>104/14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093BF0" w:rsidRDefault="00093BF0" w:rsidP="00093B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93BF0" w:rsidRDefault="00093BF0" w:rsidP="00093B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93BF0" w:rsidRDefault="00093BF0" w:rsidP="00093B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93BF0" w:rsidRPr="00D35373" w:rsidRDefault="00093BF0" w:rsidP="00093BF0">
      <w:pPr>
        <w:spacing w:after="0" w:line="276" w:lineRule="auto"/>
        <w:jc w:val="center"/>
        <w:rPr>
          <w:rFonts w:ascii="GHEA Mariam" w:hAnsi="GHEA Mariam"/>
          <w:b/>
          <w:sz w:val="22"/>
          <w:lang w:val="hy-AM"/>
        </w:rPr>
      </w:pPr>
    </w:p>
    <w:p w:rsidR="00093BF0" w:rsidRPr="00D35373" w:rsidRDefault="00093BF0" w:rsidP="00093BF0">
      <w:pPr>
        <w:spacing w:after="0"/>
        <w:jc w:val="both"/>
        <w:rPr>
          <w:rFonts w:ascii="GHEA Grapalat" w:hAnsi="GHEA Grapalat" w:cs="Times Armenian"/>
          <w:sz w:val="22"/>
          <w:lang w:val="hy-AM"/>
        </w:rPr>
      </w:pPr>
      <w:r w:rsidRPr="00D35373">
        <w:rPr>
          <w:rFonts w:ascii="GHEA Grapalat" w:hAnsi="GHEA Grapalat"/>
          <w:sz w:val="22"/>
          <w:lang w:val="hy-AM"/>
        </w:rPr>
        <w:t xml:space="preserve">        </w:t>
      </w:r>
      <w:r w:rsidRPr="00D35373">
        <w:rPr>
          <w:rFonts w:ascii="GHEA Grapalat" w:hAnsi="GHEA Grapalat" w:cs="Times Armenian"/>
          <w:color w:val="000000"/>
          <w:sz w:val="22"/>
          <w:lang w:val="hy-AM"/>
        </w:rPr>
        <w:t xml:space="preserve">Մալաթիա-Սեբաստիա վարչական շրջանների ընդհանուր իրավասության դատարանի կողմից 10.02.2014թ. տրված թիվ  ԵՄԴ/0763/02/10    կատարողական թերթի համաձայն պետք է </w:t>
      </w:r>
      <w:r w:rsidRPr="00D35373">
        <w:rPr>
          <w:rFonts w:ascii="GHEA Grapalat" w:hAnsi="GHEA Grapalat"/>
          <w:sz w:val="22"/>
          <w:lang w:val="hy-AM"/>
        </w:rPr>
        <w:t>պատասխանող Սիմոն Սիմոնյանից հօգուտ պետական բյուջեի բռնագանձել 10.416.280 ՀՀ դրամ հայցագնի 3 տոկոսը, որը կազմում է 312.488,4 ՀՀ դրամ` որպես վերաքննիչ բողոք բերելու համար նախապես չվճարված պետական տուրքի գումար:</w:t>
      </w:r>
    </w:p>
    <w:p w:rsidR="00093BF0" w:rsidRPr="00D35373" w:rsidRDefault="00093BF0" w:rsidP="00093BF0">
      <w:pPr>
        <w:spacing w:after="0"/>
        <w:jc w:val="both"/>
        <w:rPr>
          <w:rFonts w:ascii="GHEA Grapalat" w:hAnsi="GHEA Grapalat" w:cs="Times Armenian"/>
          <w:sz w:val="22"/>
          <w:lang w:val="hy-AM"/>
        </w:rPr>
      </w:pPr>
      <w:r w:rsidRPr="00D35373">
        <w:rPr>
          <w:rFonts w:ascii="GHEA Grapalat" w:hAnsi="GHEA Grapalat" w:cs="Times Armenian"/>
          <w:sz w:val="22"/>
          <w:lang w:val="hy-AM"/>
        </w:rPr>
        <w:t xml:space="preserve">         </w:t>
      </w:r>
      <w:r w:rsidRPr="00D35373">
        <w:rPr>
          <w:rFonts w:ascii="GHEA Grapalat" w:hAnsi="GHEA Grapalat"/>
          <w:sz w:val="22"/>
          <w:lang w:val="hy-AM"/>
        </w:rPr>
        <w:t>Կատարողական գործողությունների ընթացքում պարտապան Սիմոն Սիմոնյանի անվամբ սեփականության իրավունքով պատկանող  գույք չի հայտնաբերվել:</w:t>
      </w:r>
    </w:p>
    <w:p w:rsidR="00093BF0" w:rsidRPr="00592E54" w:rsidRDefault="00093BF0" w:rsidP="00093BF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093BF0" w:rsidRPr="00592E54" w:rsidRDefault="00093BF0" w:rsidP="00093BF0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093BF0" w:rsidRDefault="00093BF0" w:rsidP="00093B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 w:rsidRPr="00D35373">
        <w:rPr>
          <w:rFonts w:ascii="GHEA Grapalat" w:hAnsi="GHEA Grapalat"/>
          <w:sz w:val="22"/>
          <w:lang w:val="hy-AM"/>
        </w:rPr>
        <w:t>24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</w:t>
      </w:r>
      <w:r w:rsidRPr="00D3537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</w:t>
      </w:r>
      <w:r w:rsidRPr="00D35373">
        <w:rPr>
          <w:rFonts w:ascii="GHEA Grapalat" w:hAnsi="GHEA Grapalat"/>
          <w:sz w:val="22"/>
          <w:lang w:val="hy-AM"/>
        </w:rPr>
        <w:t>104/14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93BF0" w:rsidRDefault="00093BF0" w:rsidP="00093B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93BF0" w:rsidRPr="00592E54" w:rsidRDefault="00093BF0" w:rsidP="00093BF0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BE4FF3" w:rsidRDefault="00BE4FF3"/>
    <w:sectPr w:rsidR="00BE4FF3" w:rsidSect="00BE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BF0"/>
    <w:rsid w:val="00093BF0"/>
    <w:rsid w:val="003858A3"/>
    <w:rsid w:val="009E6A5B"/>
    <w:rsid w:val="00B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F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2015-01-26T06:22:00Z</cp:lastPrinted>
  <dcterms:created xsi:type="dcterms:W3CDTF">2015-01-26T05:22:00Z</dcterms:created>
  <dcterms:modified xsi:type="dcterms:W3CDTF">2015-01-26T06:22:00Z</dcterms:modified>
</cp:coreProperties>
</file>