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BABBF" w14:textId="77777777" w:rsidR="005E2BD9" w:rsidRPr="008A4601" w:rsidRDefault="005E2BD9" w:rsidP="005E2BD9">
      <w:pPr>
        <w:pStyle w:val="a4"/>
        <w:spacing w:line="360" w:lineRule="auto"/>
        <w:ind w:right="224" w:firstLine="0"/>
        <w:jc w:val="center"/>
        <w:rPr>
          <w:rFonts w:ascii="GHEA Grapalat" w:hAnsi="GHEA Grapalat"/>
        </w:rPr>
      </w:pPr>
      <w:r w:rsidRPr="008A4601">
        <w:rPr>
          <w:rFonts w:ascii="GHEA Grapalat" w:hAnsi="GHEA Grapalat"/>
          <w:b/>
          <w:bCs/>
        </w:rPr>
        <w:t>ՀԱՅՏԱՐԱՐՈՒԹՅՈՒՆ</w:t>
      </w:r>
    </w:p>
    <w:p w14:paraId="5FF89CF2" w14:textId="53FF5D70" w:rsidR="005E2BD9" w:rsidRPr="008A4601" w:rsidRDefault="005E2BD9" w:rsidP="005E2BD9">
      <w:pPr>
        <w:pStyle w:val="a4"/>
        <w:spacing w:after="340" w:line="360" w:lineRule="auto"/>
        <w:ind w:right="224" w:firstLine="0"/>
        <w:jc w:val="center"/>
        <w:rPr>
          <w:rFonts w:ascii="GHEA Grapalat" w:hAnsi="GHEA Grapalat"/>
          <w:b/>
        </w:rPr>
      </w:pPr>
      <w:r w:rsidRPr="008A4601">
        <w:rPr>
          <w:rFonts w:ascii="GHEA Grapalat" w:hAnsi="GHEA Grapalat"/>
          <w:b/>
        </w:rPr>
        <w:t xml:space="preserve">      ՀԱՐԿԱԴԻՐ ԿԱՏԱՐՈՒՄՆ ԱՊԱՀՈՎՈՂ ԾԱՌԱՅՈՒԹՅՈՒՆՈՒՄ ՀԱՐՈՒՑՎԱԾ ԵՐԵԽԱՆԵՐԻ ՏԵՍԱԿՑՈՒԹՅՈՒՆՆԵՐԻ ԿԱԶՄԱԿԵՐՊՄԱՆ, ԿԱՄ ԵՐԵԽԱՆԵՐԻՆ ՄԵԿ ԾՆՈՂԻՑ ՄՅՈՒՍԻՆ ՀԱՆՁՆՄԱՆ ԿԱՏԱՐՈՂԱԿԱՆ ՎԱՐՈՒՅԹՆԵՐՈՎ ՀՈԳԵԲԱՆԱԿԱՆ ՄԱՍՆԱԳԻՏԱՑՎԱԾ ԾԱՌԱՅՈՒԹՅՈՒՆՆԵՐԻ</w:t>
      </w:r>
      <w:r w:rsidR="00EA77AE">
        <w:rPr>
          <w:rFonts w:ascii="GHEA Grapalat" w:hAnsi="GHEA Grapalat"/>
          <w:b/>
          <w:lang w:val="hy-AM"/>
        </w:rPr>
        <w:t xml:space="preserve"> ՁԵՌՔԲԵՐՄԱՆ</w:t>
      </w:r>
      <w:r w:rsidRPr="008A4601">
        <w:rPr>
          <w:rFonts w:ascii="GHEA Grapalat" w:hAnsi="GHEA Grapalat"/>
          <w:b/>
        </w:rPr>
        <w:t xml:space="preserve"> ՄՐՑՈՒՅԹ </w:t>
      </w:r>
      <w:r w:rsidRPr="008A4601">
        <w:rPr>
          <w:rFonts w:ascii="GHEA Grapalat" w:hAnsi="GHEA Grapalat"/>
          <w:b/>
        </w:rPr>
        <w:br/>
      </w:r>
    </w:p>
    <w:p w14:paraId="5FA9D298" w14:textId="57C26F02" w:rsidR="005E2BD9" w:rsidRPr="00A83F2A" w:rsidRDefault="005E2BD9" w:rsidP="00B45542">
      <w:pPr>
        <w:pStyle w:val="a4"/>
        <w:spacing w:line="276" w:lineRule="auto"/>
        <w:ind w:right="224" w:firstLine="567"/>
        <w:jc w:val="both"/>
        <w:rPr>
          <w:rFonts w:ascii="GHEA Grapalat" w:eastAsia="Courier New" w:hAnsi="GHEA Grapalat" w:cs="Courier New"/>
          <w:sz w:val="24"/>
          <w:szCs w:val="24"/>
        </w:rPr>
      </w:pP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Հայտարարության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սույն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տեքստը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հաստատված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է ՀՀ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գլխավոր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հարկադիր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կատարողի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r w:rsidR="00C05F6F" w:rsidRPr="00C05F6F">
        <w:rPr>
          <w:rFonts w:ascii="GHEA Grapalat" w:eastAsia="Courier New" w:hAnsi="GHEA Grapalat" w:cs="Courier New"/>
          <w:sz w:val="24"/>
          <w:szCs w:val="24"/>
        </w:rPr>
        <w:t>16</w:t>
      </w:r>
      <w:r w:rsidRPr="00A83F2A">
        <w:rPr>
          <w:rFonts w:ascii="GHEA Grapalat" w:eastAsia="Courier New" w:hAnsi="GHEA Grapalat" w:cs="Courier New"/>
          <w:sz w:val="24"/>
          <w:szCs w:val="24"/>
        </w:rPr>
        <w:t>.</w:t>
      </w:r>
      <w:r w:rsidR="00C05F6F" w:rsidRPr="00C05F6F">
        <w:rPr>
          <w:rFonts w:ascii="GHEA Grapalat" w:eastAsia="Courier New" w:hAnsi="GHEA Grapalat" w:cs="Courier New"/>
          <w:sz w:val="24"/>
          <w:szCs w:val="24"/>
        </w:rPr>
        <w:t>02</w:t>
      </w:r>
      <w:r w:rsidRPr="00A83F2A">
        <w:rPr>
          <w:rFonts w:ascii="GHEA Grapalat" w:eastAsia="Courier New" w:hAnsi="GHEA Grapalat" w:cs="Courier New"/>
          <w:sz w:val="24"/>
          <w:szCs w:val="24"/>
        </w:rPr>
        <w:t>.202</w:t>
      </w:r>
      <w:r w:rsidR="00C05F6F" w:rsidRPr="00C05F6F">
        <w:rPr>
          <w:rFonts w:ascii="GHEA Grapalat" w:eastAsia="Courier New" w:hAnsi="GHEA Grapalat" w:cs="Courier New"/>
          <w:sz w:val="24"/>
          <w:szCs w:val="24"/>
        </w:rPr>
        <w:t>3</w:t>
      </w:r>
      <w:r w:rsidRPr="00A83F2A">
        <w:rPr>
          <w:rFonts w:ascii="GHEA Grapalat" w:eastAsia="Courier New" w:hAnsi="GHEA Grapalat" w:cs="Courier New"/>
          <w:sz w:val="24"/>
          <w:szCs w:val="24"/>
        </w:rPr>
        <w:t xml:space="preserve">թ. </w:t>
      </w:r>
      <w:r w:rsidR="00C05F6F">
        <w:rPr>
          <w:rFonts w:ascii="GHEA Grapalat" w:eastAsia="Courier New" w:hAnsi="GHEA Grapalat" w:cs="Courier New"/>
          <w:sz w:val="24"/>
          <w:szCs w:val="24"/>
          <w:lang w:val="hy-AM"/>
        </w:rPr>
        <w:t>թիվ</w:t>
      </w:r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r w:rsidR="00C05F6F" w:rsidRPr="00C05F6F">
        <w:rPr>
          <w:rFonts w:ascii="GHEA Grapalat" w:eastAsia="Courier New" w:hAnsi="GHEA Grapalat" w:cs="Courier New"/>
          <w:sz w:val="24"/>
          <w:szCs w:val="24"/>
        </w:rPr>
        <w:t>233</w:t>
      </w:r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հրամանով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հաստատված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մրցութային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հանձնաժողովի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r w:rsidR="00C05F6F">
        <w:rPr>
          <w:rFonts w:ascii="GHEA Grapalat" w:eastAsia="Courier New" w:hAnsi="GHEA Grapalat" w:cs="Courier New"/>
          <w:sz w:val="24"/>
          <w:szCs w:val="24"/>
          <w:lang w:val="hy-AM"/>
        </w:rPr>
        <w:t>23</w:t>
      </w:r>
      <w:r w:rsidRPr="00A83F2A">
        <w:rPr>
          <w:rFonts w:ascii="GHEA Grapalat" w:eastAsia="Courier New" w:hAnsi="GHEA Grapalat" w:cs="Courier New"/>
          <w:sz w:val="24"/>
          <w:szCs w:val="24"/>
        </w:rPr>
        <w:t>.</w:t>
      </w:r>
      <w:r w:rsidR="00C05F6F">
        <w:rPr>
          <w:rFonts w:ascii="GHEA Grapalat" w:eastAsia="Courier New" w:hAnsi="GHEA Grapalat" w:cs="Courier New"/>
          <w:sz w:val="24"/>
          <w:szCs w:val="24"/>
          <w:lang w:val="hy-AM"/>
        </w:rPr>
        <w:t>03</w:t>
      </w:r>
      <w:r w:rsidRPr="00A83F2A">
        <w:rPr>
          <w:rFonts w:ascii="GHEA Grapalat" w:eastAsia="Courier New" w:hAnsi="GHEA Grapalat" w:cs="Courier New"/>
          <w:sz w:val="24"/>
          <w:szCs w:val="24"/>
        </w:rPr>
        <w:t>.202</w:t>
      </w:r>
      <w:r w:rsidR="00C05F6F">
        <w:rPr>
          <w:rFonts w:ascii="GHEA Grapalat" w:eastAsia="Courier New" w:hAnsi="GHEA Grapalat" w:cs="Courier New"/>
          <w:sz w:val="24"/>
          <w:szCs w:val="24"/>
          <w:lang w:val="hy-AM"/>
        </w:rPr>
        <w:t>3</w:t>
      </w:r>
      <w:r w:rsidRPr="00A83F2A">
        <w:rPr>
          <w:rFonts w:ascii="GHEA Grapalat" w:eastAsia="Courier New" w:hAnsi="GHEA Grapalat" w:cs="Courier New"/>
          <w:sz w:val="24"/>
          <w:szCs w:val="24"/>
        </w:rPr>
        <w:t xml:space="preserve">թ.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որոշմամբ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>:</w:t>
      </w:r>
    </w:p>
    <w:p w14:paraId="1100F387" w14:textId="77777777" w:rsidR="005E2BD9" w:rsidRDefault="005E2BD9" w:rsidP="00B45542">
      <w:pPr>
        <w:pStyle w:val="a4"/>
        <w:spacing w:line="276" w:lineRule="auto"/>
        <w:ind w:right="224" w:firstLine="567"/>
        <w:jc w:val="both"/>
        <w:rPr>
          <w:rFonts w:ascii="GHEA Grapalat" w:eastAsia="Courier New" w:hAnsi="GHEA Grapalat" w:cs="Courier New"/>
          <w:sz w:val="24"/>
          <w:szCs w:val="24"/>
        </w:rPr>
      </w:pP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Պատվիրատու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Հարկադիր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կատարումն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ապահովող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ծաոայությունը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(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այսուհետ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'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Ծաոայություն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)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հայտարարում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է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երեխաների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տեսակցությունների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կա</w:t>
      </w:r>
      <w:bookmarkStart w:id="0" w:name="_GoBack"/>
      <w:bookmarkEnd w:id="0"/>
      <w:r w:rsidRPr="00A83F2A">
        <w:rPr>
          <w:rFonts w:ascii="GHEA Grapalat" w:eastAsia="Courier New" w:hAnsi="GHEA Grapalat" w:cs="Courier New"/>
          <w:sz w:val="24"/>
          <w:szCs w:val="24"/>
        </w:rPr>
        <w:t>զմակերպման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և/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կամ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երեխաներին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մեկ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ծնողից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մյուսին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հանձն</w:t>
      </w:r>
      <w:r>
        <w:rPr>
          <w:rFonts w:ascii="GHEA Grapalat" w:eastAsia="Courier New" w:hAnsi="GHEA Grapalat" w:cs="Courier New"/>
          <w:sz w:val="24"/>
          <w:szCs w:val="24"/>
        </w:rPr>
        <w:t>ելու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վերաբերյալ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Ծառայությունում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հարուցված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կատարողական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վարույթներով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հոգեբանական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մասնագիտացված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ծառայություններ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մատուցելու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և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հոգեբանական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ոլորտում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փորձագիտական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եզրակացություններ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տրամադրելու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բաց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 w:rsidRPr="00A83F2A">
        <w:rPr>
          <w:rFonts w:ascii="GHEA Grapalat" w:eastAsia="Courier New" w:hAnsi="GHEA Grapalat" w:cs="Courier New"/>
          <w:sz w:val="24"/>
          <w:szCs w:val="24"/>
        </w:rPr>
        <w:t>մրցույթ</w:t>
      </w:r>
      <w:proofErr w:type="spellEnd"/>
      <w:r w:rsidRPr="00A83F2A">
        <w:rPr>
          <w:rFonts w:ascii="GHEA Grapalat" w:eastAsia="Courier New" w:hAnsi="GHEA Grapalat" w:cs="Courier New"/>
          <w:sz w:val="24"/>
          <w:szCs w:val="24"/>
        </w:rPr>
        <w:t>:</w:t>
      </w:r>
    </w:p>
    <w:p w14:paraId="6C8B4181" w14:textId="5BA48AFB" w:rsidR="005E2BD9" w:rsidRDefault="005E2BD9" w:rsidP="00B45542">
      <w:pPr>
        <w:pStyle w:val="a4"/>
        <w:spacing w:line="276" w:lineRule="auto"/>
        <w:ind w:right="224" w:firstLine="567"/>
        <w:jc w:val="both"/>
        <w:rPr>
          <w:rFonts w:ascii="GHEA Grapalat" w:eastAsia="Courier New" w:hAnsi="GHEA Grapalat" w:cs="Courier New"/>
          <w:sz w:val="24"/>
          <w:szCs w:val="24"/>
        </w:rPr>
      </w:pPr>
      <w:proofErr w:type="spellStart"/>
      <w:r>
        <w:rPr>
          <w:rFonts w:ascii="GHEA Grapalat" w:eastAsia="Courier New" w:hAnsi="GHEA Grapalat" w:cs="Courier New"/>
          <w:sz w:val="24"/>
          <w:szCs w:val="24"/>
        </w:rPr>
        <w:t>Հայտեր</w:t>
      </w:r>
      <w:proofErr w:type="spellEnd"/>
      <w:r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>
        <w:rPr>
          <w:rFonts w:ascii="GHEA Grapalat" w:eastAsia="Courier New" w:hAnsi="GHEA Grapalat" w:cs="Courier New"/>
          <w:sz w:val="24"/>
          <w:szCs w:val="24"/>
        </w:rPr>
        <w:t>կարող</w:t>
      </w:r>
      <w:proofErr w:type="spellEnd"/>
      <w:r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>
        <w:rPr>
          <w:rFonts w:ascii="GHEA Grapalat" w:eastAsia="Courier New" w:hAnsi="GHEA Grapalat" w:cs="Courier New"/>
          <w:sz w:val="24"/>
          <w:szCs w:val="24"/>
        </w:rPr>
        <w:t>են</w:t>
      </w:r>
      <w:proofErr w:type="spellEnd"/>
      <w:r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>
        <w:rPr>
          <w:rFonts w:ascii="GHEA Grapalat" w:eastAsia="Courier New" w:hAnsi="GHEA Grapalat" w:cs="Courier New"/>
          <w:sz w:val="24"/>
          <w:szCs w:val="24"/>
        </w:rPr>
        <w:t>ներկայացնել</w:t>
      </w:r>
      <w:proofErr w:type="spellEnd"/>
      <w:r>
        <w:rPr>
          <w:rFonts w:ascii="GHEA Grapalat" w:eastAsia="Courier New" w:hAnsi="GHEA Grapalat" w:cs="Courier New"/>
          <w:sz w:val="24"/>
          <w:szCs w:val="24"/>
        </w:rPr>
        <w:t xml:space="preserve">, </w:t>
      </w:r>
      <w:proofErr w:type="spellStart"/>
      <w:r>
        <w:rPr>
          <w:rFonts w:ascii="GHEA Grapalat" w:eastAsia="Courier New" w:hAnsi="GHEA Grapalat" w:cs="Courier New"/>
          <w:sz w:val="24"/>
          <w:szCs w:val="24"/>
        </w:rPr>
        <w:t>այն</w:t>
      </w:r>
      <w:proofErr w:type="spellEnd"/>
      <w:r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>
        <w:rPr>
          <w:rFonts w:ascii="GHEA Grapalat" w:eastAsia="Courier New" w:hAnsi="GHEA Grapalat" w:cs="Courier New"/>
          <w:sz w:val="24"/>
          <w:szCs w:val="24"/>
        </w:rPr>
        <w:t>անձինք</w:t>
      </w:r>
      <w:proofErr w:type="spellEnd"/>
      <w:r>
        <w:rPr>
          <w:rFonts w:ascii="GHEA Grapalat" w:eastAsia="Courier New" w:hAnsi="GHEA Grapalat" w:cs="Courier New"/>
          <w:sz w:val="24"/>
          <w:szCs w:val="24"/>
        </w:rPr>
        <w:t xml:space="preserve">, </w:t>
      </w:r>
      <w:proofErr w:type="spellStart"/>
      <w:r>
        <w:rPr>
          <w:rFonts w:ascii="GHEA Grapalat" w:eastAsia="Courier New" w:hAnsi="GHEA Grapalat" w:cs="Courier New"/>
          <w:sz w:val="24"/>
          <w:szCs w:val="24"/>
        </w:rPr>
        <w:t>որոնց</w:t>
      </w:r>
      <w:proofErr w:type="spellEnd"/>
      <w:r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>
        <w:rPr>
          <w:rFonts w:ascii="GHEA Grapalat" w:eastAsia="Courier New" w:hAnsi="GHEA Grapalat" w:cs="Courier New"/>
          <w:sz w:val="24"/>
          <w:szCs w:val="24"/>
        </w:rPr>
        <w:t>աշխատանքային</w:t>
      </w:r>
      <w:proofErr w:type="spellEnd"/>
      <w:r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>
        <w:rPr>
          <w:rFonts w:ascii="GHEA Grapalat" w:eastAsia="Courier New" w:hAnsi="GHEA Grapalat" w:cs="Courier New"/>
          <w:sz w:val="24"/>
          <w:szCs w:val="24"/>
        </w:rPr>
        <w:t>ռեսուրսներում</w:t>
      </w:r>
      <w:proofErr w:type="spellEnd"/>
      <w:r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>
        <w:rPr>
          <w:rFonts w:ascii="GHEA Grapalat" w:eastAsia="Courier New" w:hAnsi="GHEA Grapalat" w:cs="Courier New"/>
          <w:sz w:val="24"/>
          <w:szCs w:val="24"/>
        </w:rPr>
        <w:t>ներառված</w:t>
      </w:r>
      <w:proofErr w:type="spellEnd"/>
      <w:r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>
        <w:rPr>
          <w:rFonts w:ascii="GHEA Grapalat" w:eastAsia="Courier New" w:hAnsi="GHEA Grapalat" w:cs="Courier New"/>
          <w:sz w:val="24"/>
          <w:szCs w:val="24"/>
        </w:rPr>
        <w:t>են</w:t>
      </w:r>
      <w:proofErr w:type="spellEnd"/>
      <w:r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>
        <w:rPr>
          <w:rFonts w:ascii="GHEA Grapalat" w:eastAsia="Courier New" w:hAnsi="GHEA Grapalat" w:cs="Courier New"/>
          <w:sz w:val="24"/>
          <w:szCs w:val="24"/>
        </w:rPr>
        <w:t>առնվազն</w:t>
      </w:r>
      <w:proofErr w:type="spellEnd"/>
      <w:r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>
        <w:rPr>
          <w:rFonts w:ascii="GHEA Grapalat" w:eastAsia="Courier New" w:hAnsi="GHEA Grapalat" w:cs="Courier New"/>
          <w:sz w:val="24"/>
          <w:szCs w:val="24"/>
        </w:rPr>
        <w:t>երեք</w:t>
      </w:r>
      <w:proofErr w:type="spellEnd"/>
      <w:r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>
        <w:rPr>
          <w:rFonts w:ascii="GHEA Grapalat" w:eastAsia="Courier New" w:hAnsi="GHEA Grapalat" w:cs="Courier New"/>
          <w:sz w:val="24"/>
          <w:szCs w:val="24"/>
        </w:rPr>
        <w:t>հոգեբան-փորձագետ</w:t>
      </w:r>
      <w:proofErr w:type="spellEnd"/>
      <w:r>
        <w:rPr>
          <w:rFonts w:ascii="GHEA Grapalat" w:eastAsia="Courier New" w:hAnsi="GHEA Grapalat" w:cs="Courier New"/>
          <w:sz w:val="24"/>
          <w:szCs w:val="24"/>
        </w:rPr>
        <w:t>,</w:t>
      </w:r>
      <w:r w:rsidR="00813840">
        <w:rPr>
          <w:rFonts w:ascii="GHEA Grapalat" w:eastAsia="Courier New" w:hAnsi="GHEA Grapalat" w:cs="Courier New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Courier New" w:hAnsi="GHEA Grapalat" w:cs="Courier New"/>
          <w:sz w:val="24"/>
          <w:szCs w:val="24"/>
        </w:rPr>
        <w:t>ովքեր</w:t>
      </w:r>
      <w:proofErr w:type="spellEnd"/>
      <w:r>
        <w:rPr>
          <w:rFonts w:ascii="GHEA Grapalat" w:eastAsia="Courier New" w:hAnsi="GHEA Grapalat" w:cs="Courier New"/>
          <w:sz w:val="24"/>
          <w:szCs w:val="24"/>
        </w:rPr>
        <w:t xml:space="preserve">  </w:t>
      </w:r>
      <w:proofErr w:type="spellStart"/>
      <w:r>
        <w:rPr>
          <w:rFonts w:ascii="GHEA Grapalat" w:eastAsia="Courier New" w:hAnsi="GHEA Grapalat" w:cs="Courier New"/>
          <w:sz w:val="24"/>
          <w:szCs w:val="24"/>
        </w:rPr>
        <w:t>նշված</w:t>
      </w:r>
      <w:proofErr w:type="spellEnd"/>
      <w:r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>
        <w:rPr>
          <w:rFonts w:ascii="GHEA Grapalat" w:eastAsia="Courier New" w:hAnsi="GHEA Grapalat" w:cs="Courier New"/>
          <w:sz w:val="24"/>
          <w:szCs w:val="24"/>
        </w:rPr>
        <w:t>ոլորտում</w:t>
      </w:r>
      <w:proofErr w:type="spellEnd"/>
      <w:r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>
        <w:rPr>
          <w:rFonts w:ascii="GHEA Grapalat" w:eastAsia="Courier New" w:hAnsi="GHEA Grapalat" w:cs="Courier New"/>
          <w:sz w:val="24"/>
          <w:szCs w:val="24"/>
        </w:rPr>
        <w:t>ունեն</w:t>
      </w:r>
      <w:proofErr w:type="spellEnd"/>
      <w:r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>
        <w:rPr>
          <w:rFonts w:ascii="GHEA Grapalat" w:eastAsia="Courier New" w:hAnsi="GHEA Grapalat" w:cs="Courier New"/>
          <w:sz w:val="24"/>
          <w:szCs w:val="24"/>
        </w:rPr>
        <w:t>նվազագույնը</w:t>
      </w:r>
      <w:proofErr w:type="spellEnd"/>
      <w:r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>
        <w:rPr>
          <w:rFonts w:ascii="GHEA Grapalat" w:eastAsia="Courier New" w:hAnsi="GHEA Grapalat" w:cs="Courier New"/>
          <w:sz w:val="24"/>
          <w:szCs w:val="24"/>
        </w:rPr>
        <w:t>երկու</w:t>
      </w:r>
      <w:proofErr w:type="spellEnd"/>
      <w:r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>
        <w:rPr>
          <w:rFonts w:ascii="GHEA Grapalat" w:eastAsia="Courier New" w:hAnsi="GHEA Grapalat" w:cs="Courier New"/>
          <w:sz w:val="24"/>
          <w:szCs w:val="24"/>
        </w:rPr>
        <w:t>տարվա</w:t>
      </w:r>
      <w:proofErr w:type="spellEnd"/>
      <w:r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>
        <w:rPr>
          <w:rFonts w:ascii="GHEA Grapalat" w:eastAsia="Courier New" w:hAnsi="GHEA Grapalat" w:cs="Courier New"/>
          <w:sz w:val="24"/>
          <w:szCs w:val="24"/>
        </w:rPr>
        <w:t>աշխատանքային</w:t>
      </w:r>
      <w:proofErr w:type="spellEnd"/>
      <w:r>
        <w:rPr>
          <w:rFonts w:ascii="GHEA Grapalat" w:eastAsia="Courier New" w:hAnsi="GHEA Grapalat" w:cs="Courier New"/>
          <w:sz w:val="24"/>
          <w:szCs w:val="24"/>
        </w:rPr>
        <w:t xml:space="preserve"> </w:t>
      </w:r>
      <w:proofErr w:type="spellStart"/>
      <w:r>
        <w:rPr>
          <w:rFonts w:ascii="GHEA Grapalat" w:eastAsia="Courier New" w:hAnsi="GHEA Grapalat" w:cs="Courier New"/>
          <w:sz w:val="24"/>
          <w:szCs w:val="24"/>
        </w:rPr>
        <w:t>փորձ</w:t>
      </w:r>
      <w:proofErr w:type="spellEnd"/>
      <w:r>
        <w:rPr>
          <w:rFonts w:ascii="GHEA Grapalat" w:eastAsia="Courier New" w:hAnsi="GHEA Grapalat" w:cs="Courier New"/>
          <w:sz w:val="24"/>
          <w:szCs w:val="24"/>
        </w:rPr>
        <w:t>։</w:t>
      </w:r>
    </w:p>
    <w:p w14:paraId="355CEC4C" w14:textId="759976C9" w:rsidR="005E2BD9" w:rsidRDefault="005E2BD9" w:rsidP="00B45542">
      <w:pPr>
        <w:pStyle w:val="2"/>
        <w:spacing w:after="0" w:line="276" w:lineRule="auto"/>
        <w:ind w:left="0" w:right="224" w:firstLine="567"/>
        <w:jc w:val="both"/>
        <w:rPr>
          <w:rFonts w:ascii="GHEA Grapalat" w:hAnsi="GHEA Grapalat"/>
        </w:rPr>
      </w:pPr>
      <w:r w:rsidRPr="008A4601">
        <w:rPr>
          <w:rFonts w:ascii="GHEA Grapalat" w:hAnsi="GHEA Grapalat"/>
        </w:rPr>
        <w:t xml:space="preserve">Հայտերը պետք է ներառեն </w:t>
      </w:r>
      <w:r w:rsidRPr="006B57AD">
        <w:rPr>
          <w:rFonts w:ascii="GHEA Grapalat" w:hAnsi="GHEA Grapalat"/>
        </w:rPr>
        <w:t>դիմում, իրավաբանական անձի՝ պետական գրանցման վկայականի պատճեն, հոգեբանական ծառայություններ մատուցելու իրավասություն</w:t>
      </w:r>
      <w:r w:rsidR="0096468B">
        <w:rPr>
          <w:rFonts w:ascii="GHEA Grapalat" w:hAnsi="GHEA Grapalat"/>
        </w:rPr>
        <w:t>ը հավաստող</w:t>
      </w:r>
      <w:r w:rsidR="002B5D58">
        <w:rPr>
          <w:rFonts w:ascii="GHEA Grapalat" w:hAnsi="GHEA Grapalat"/>
        </w:rPr>
        <w:t xml:space="preserve"> փաստաթուղթ</w:t>
      </w:r>
      <w:r w:rsidR="00D85169">
        <w:rPr>
          <w:rFonts w:ascii="GHEA Grapalat" w:hAnsi="GHEA Grapalat"/>
        </w:rPr>
        <w:t>,</w:t>
      </w:r>
      <w:r>
        <w:rPr>
          <w:rFonts w:ascii="GHEA Grapalat" w:hAnsi="GHEA Grapalat"/>
        </w:rPr>
        <w:t xml:space="preserve"> աշխատանքային ռեսուրսների</w:t>
      </w:r>
      <w:r w:rsidR="00D85169">
        <w:rPr>
          <w:rFonts w:ascii="GHEA Grapalat" w:hAnsi="GHEA Grapalat"/>
        </w:rPr>
        <w:t xml:space="preserve"> և</w:t>
      </w:r>
      <w:r>
        <w:rPr>
          <w:rFonts w:ascii="GHEA Grapalat" w:hAnsi="GHEA Grapalat"/>
        </w:rPr>
        <w:t xml:space="preserve"> </w:t>
      </w:r>
      <w:r w:rsidR="00D85169">
        <w:rPr>
          <w:rFonts w:ascii="GHEA Grapalat" w:hAnsi="GHEA Grapalat"/>
        </w:rPr>
        <w:t xml:space="preserve">իր </w:t>
      </w:r>
      <w:r>
        <w:rPr>
          <w:rFonts w:ascii="GHEA Grapalat" w:hAnsi="GHEA Grapalat"/>
        </w:rPr>
        <w:t>կազմում ընդգրկված հոգեբան-փորձագետների աշխատանքային փորձ</w:t>
      </w:r>
      <w:r w:rsidR="00D85169">
        <w:rPr>
          <w:rFonts w:ascii="GHEA Grapalat" w:hAnsi="GHEA Grapalat"/>
        </w:rPr>
        <w:t>ի վերաբերյալ փաստաթղթեր, ինչպես նաև</w:t>
      </w:r>
      <w:r w:rsidRPr="006B57AD">
        <w:rPr>
          <w:rFonts w:ascii="GHEA Grapalat" w:hAnsi="GHEA Grapalat"/>
        </w:rPr>
        <w:t xml:space="preserve"> իր կողմից նախկինում կատարված նմանատիպ աշխատանքների մասին տեղեկատվություն, Երևան քաղաքում և ՀՀ մարզերում աշխատանքների օպերատիվ կազմակերպման հնարավորության մասին հակիրճ տեղեկանք</w:t>
      </w:r>
      <w:r w:rsidR="00D85169">
        <w:rPr>
          <w:rFonts w:ascii="GHEA Grapalat" w:hAnsi="GHEA Grapalat"/>
        </w:rPr>
        <w:t xml:space="preserve"> և</w:t>
      </w:r>
      <w:r w:rsidRPr="006B57AD">
        <w:rPr>
          <w:rFonts w:ascii="GHEA Grapalat" w:hAnsi="GHEA Grapalat"/>
        </w:rPr>
        <w:t xml:space="preserve"> մատուցվող ծառայությունների գնի վերաբերյալ առաջարկ: </w:t>
      </w:r>
    </w:p>
    <w:p w14:paraId="48E1F1F5" w14:textId="77777777" w:rsidR="005E2BD9" w:rsidRPr="008A4601" w:rsidRDefault="005E2BD9" w:rsidP="00B45542">
      <w:pPr>
        <w:pStyle w:val="2"/>
        <w:spacing w:line="276" w:lineRule="auto"/>
        <w:ind w:left="0" w:right="224" w:firstLine="567"/>
        <w:jc w:val="both"/>
        <w:rPr>
          <w:rFonts w:ascii="GHEA Grapalat" w:hAnsi="GHEA Grapalat"/>
        </w:rPr>
      </w:pPr>
      <w:r w:rsidRPr="006B57AD">
        <w:rPr>
          <w:rFonts w:ascii="GHEA Grapalat" w:hAnsi="GHEA Grapalat"/>
        </w:rPr>
        <w:t>Մրցույթի հայտ</w:t>
      </w:r>
      <w:r>
        <w:rPr>
          <w:rFonts w:ascii="GHEA Grapalat" w:hAnsi="GHEA Grapalat"/>
        </w:rPr>
        <w:t>ը</w:t>
      </w:r>
      <w:r w:rsidRPr="006B57AD">
        <w:rPr>
          <w:rFonts w:ascii="GHEA Grapalat" w:hAnsi="GHEA Grapalat"/>
        </w:rPr>
        <w:t xml:space="preserve"> ներկայացվում է անձի կողմից սոսնձված և ստորագրված փակ ծրարով, որի դիմերեսին պետք է գրված լինի</w:t>
      </w:r>
      <w:r w:rsidRPr="008A4601">
        <w:rPr>
          <w:rFonts w:ascii="GHEA Grapalat" w:hAnsi="GHEA Grapalat"/>
          <w:b/>
          <w:bCs/>
        </w:rPr>
        <w:t xml:space="preserve"> «Չբացել մինչև հայտերի բացման օրը»:</w:t>
      </w:r>
    </w:p>
    <w:p w14:paraId="2CB6F21A" w14:textId="5EC60559" w:rsidR="005E2BD9" w:rsidRPr="00A83F2A" w:rsidRDefault="005E2BD9" w:rsidP="00B45542">
      <w:pPr>
        <w:pStyle w:val="a4"/>
        <w:spacing w:line="276" w:lineRule="auto"/>
        <w:ind w:right="224" w:firstLine="567"/>
        <w:jc w:val="both"/>
        <w:rPr>
          <w:rFonts w:ascii="GHEA Grapalat" w:eastAsia="Courier New" w:hAnsi="GHEA Grapalat" w:cs="Courier New"/>
          <w:sz w:val="24"/>
          <w:szCs w:val="24"/>
          <w:lang w:val="hy-AM"/>
        </w:rPr>
      </w:pPr>
      <w:r w:rsidRPr="00A83F2A">
        <w:rPr>
          <w:rFonts w:ascii="GHEA Grapalat" w:eastAsia="Courier New" w:hAnsi="GHEA Grapalat" w:cs="Courier New"/>
          <w:sz w:val="24"/>
          <w:szCs w:val="24"/>
          <w:lang w:val="hy-AM"/>
        </w:rPr>
        <w:t>Մրցույթում հաղթող ճանաչված մասնակցին կառաջարկվի մեկ տարի ժամկետով կնքել Ծառայության</w:t>
      </w:r>
      <w:r w:rsidR="00813840">
        <w:rPr>
          <w:rFonts w:ascii="GHEA Grapalat" w:eastAsia="Courier New" w:hAnsi="GHEA Grapalat" w:cs="Courier New"/>
          <w:sz w:val="24"/>
          <w:szCs w:val="24"/>
          <w:lang w:val="hy-AM"/>
        </w:rPr>
        <w:t>՝</w:t>
      </w:r>
      <w:r w:rsidRPr="00A83F2A">
        <w:rPr>
          <w:rFonts w:ascii="GHEA Grapalat" w:eastAsia="Courier New" w:hAnsi="GHEA Grapalat" w:cs="Courier New"/>
          <w:sz w:val="24"/>
          <w:szCs w:val="24"/>
          <w:lang w:val="hy-AM"/>
        </w:rPr>
        <w:t xml:space="preserve"> Երևան քաղաքի և մարզային բաժինների կողմից հարուցված կատարողական վարույթներով հոգեբանական մասնագիտացված ծառայությունների մատուցման և հոգեբանական ոլորտում փորձագիտական եզրակացություններ տրամադրելու պայմանագիր: </w:t>
      </w:r>
    </w:p>
    <w:p w14:paraId="253A19B0" w14:textId="4FB43335" w:rsidR="005E2BD9" w:rsidRPr="00EA77AE" w:rsidRDefault="005E2BD9" w:rsidP="00B45542">
      <w:pPr>
        <w:spacing w:line="276" w:lineRule="auto"/>
        <w:ind w:right="-60" w:firstLine="567"/>
        <w:jc w:val="both"/>
        <w:rPr>
          <w:rFonts w:ascii="GHEA Grapalat" w:hAnsi="GHEA Grapalat"/>
        </w:rPr>
      </w:pPr>
      <w:r w:rsidRPr="00EA77AE">
        <w:rPr>
          <w:rFonts w:ascii="GHEA Grapalat" w:hAnsi="GHEA Grapalat"/>
        </w:rPr>
        <w:t xml:space="preserve">Մրցույթի հայտերն անհրաժեշտ է ներկայացնել Մրցութային հանձնաժողովին' Ծառայության քաղաքացիների սպասարկման բաժնի միջոցով՝ ք.Երևան, Հալաբյան 41ա հասցեով մինչև </w:t>
      </w:r>
      <w:r w:rsidR="00C05F6F">
        <w:rPr>
          <w:rFonts w:ascii="GHEA Grapalat" w:hAnsi="GHEA Grapalat"/>
        </w:rPr>
        <w:t>24</w:t>
      </w:r>
      <w:r w:rsidRPr="00EA77AE">
        <w:rPr>
          <w:rFonts w:ascii="GHEA Grapalat" w:hAnsi="GHEA Grapalat"/>
        </w:rPr>
        <w:t>.</w:t>
      </w:r>
      <w:r w:rsidR="00C05F6F">
        <w:rPr>
          <w:rFonts w:ascii="GHEA Grapalat" w:hAnsi="GHEA Grapalat"/>
        </w:rPr>
        <w:t>04</w:t>
      </w:r>
      <w:r w:rsidRPr="00EA77AE">
        <w:rPr>
          <w:rFonts w:ascii="GHEA Grapalat" w:hAnsi="GHEA Grapalat"/>
        </w:rPr>
        <w:t>.202</w:t>
      </w:r>
      <w:r w:rsidR="00C05F6F">
        <w:rPr>
          <w:rFonts w:ascii="GHEA Grapalat" w:hAnsi="GHEA Grapalat"/>
        </w:rPr>
        <w:t>3</w:t>
      </w:r>
      <w:r w:rsidRPr="00EA77AE">
        <w:rPr>
          <w:rFonts w:ascii="GHEA Grapalat" w:hAnsi="GHEA Grapalat"/>
        </w:rPr>
        <w:t xml:space="preserve">թ. ժամը 18:00֊ն: Դրանք պետք է կազմված լինեն հայերեն: Հայտերը կբացվեն </w:t>
      </w:r>
      <w:r w:rsidR="00C05F6F">
        <w:rPr>
          <w:rFonts w:ascii="GHEA Grapalat" w:hAnsi="GHEA Grapalat"/>
        </w:rPr>
        <w:t>27</w:t>
      </w:r>
      <w:r w:rsidRPr="00EA77AE">
        <w:rPr>
          <w:rFonts w:ascii="GHEA Grapalat" w:hAnsi="GHEA Grapalat"/>
        </w:rPr>
        <w:t>.</w:t>
      </w:r>
      <w:r w:rsidR="00C05F6F">
        <w:rPr>
          <w:rFonts w:ascii="GHEA Grapalat" w:hAnsi="GHEA Grapalat"/>
        </w:rPr>
        <w:t>04</w:t>
      </w:r>
      <w:r w:rsidRPr="00EA77AE">
        <w:rPr>
          <w:rFonts w:ascii="GHEA Grapalat" w:hAnsi="GHEA Grapalat"/>
        </w:rPr>
        <w:t>.202</w:t>
      </w:r>
      <w:r w:rsidR="00C05F6F">
        <w:rPr>
          <w:rFonts w:ascii="GHEA Grapalat" w:hAnsi="GHEA Grapalat"/>
        </w:rPr>
        <w:t>3</w:t>
      </w:r>
      <w:r w:rsidRPr="00EA77AE">
        <w:rPr>
          <w:rFonts w:ascii="GHEA Grapalat" w:hAnsi="GHEA Grapalat"/>
        </w:rPr>
        <w:t xml:space="preserve">թ. ժամը 15:00-ին: Մրցույթի մասնակիցները և նրանց ներկայացուցիչները կարող են ներկա գտնվել մրցույթի հայտերի բացման, ինչպես նաև մրցույթի հայտերի </w:t>
      </w:r>
      <w:r w:rsidRPr="00EA77AE">
        <w:rPr>
          <w:rFonts w:ascii="GHEA Grapalat" w:hAnsi="GHEA Grapalat"/>
        </w:rPr>
        <w:lastRenderedPageBreak/>
        <w:t>ամփոփման նիստերին:</w:t>
      </w:r>
    </w:p>
    <w:p w14:paraId="40F835D4" w14:textId="77777777" w:rsidR="005E2BD9" w:rsidRPr="00EA77AE" w:rsidRDefault="005E2BD9" w:rsidP="00B45542">
      <w:pPr>
        <w:pStyle w:val="a4"/>
        <w:spacing w:line="276" w:lineRule="auto"/>
        <w:ind w:right="-60" w:firstLine="840"/>
        <w:jc w:val="both"/>
        <w:rPr>
          <w:rFonts w:ascii="GHEA Grapalat" w:eastAsia="Courier New" w:hAnsi="GHEA Grapalat" w:cs="Courier New"/>
          <w:sz w:val="24"/>
          <w:szCs w:val="24"/>
          <w:lang w:val="hy-AM"/>
        </w:rPr>
      </w:pPr>
      <w:r w:rsidRPr="00EA77AE">
        <w:rPr>
          <w:rFonts w:ascii="GHEA Grapalat" w:eastAsia="Courier New" w:hAnsi="GHEA Grapalat" w:cs="Courier New"/>
          <w:sz w:val="24"/>
          <w:szCs w:val="24"/>
          <w:lang w:val="hy-AM"/>
        </w:rPr>
        <w:t>Մրցույթի հաղթող կճանաչվի մրցույթի պայմաններին բավարարող և նվազագույն գնային առաջարկ ներկայացրած մասնակիցը:</w:t>
      </w:r>
    </w:p>
    <w:p w14:paraId="0D35D089" w14:textId="77777777" w:rsidR="005E2BD9" w:rsidRPr="008A4601" w:rsidRDefault="005E2BD9" w:rsidP="005E2BD9">
      <w:pPr>
        <w:pStyle w:val="2"/>
        <w:spacing w:line="360" w:lineRule="auto"/>
        <w:ind w:right="224" w:firstLine="708"/>
        <w:jc w:val="both"/>
        <w:rPr>
          <w:rFonts w:ascii="GHEA Grapalat" w:hAnsi="GHEA Grapalat" w:cs="Arial Armenian"/>
          <w:sz w:val="22"/>
          <w:szCs w:val="22"/>
        </w:rPr>
      </w:pPr>
    </w:p>
    <w:p w14:paraId="648DD0B7" w14:textId="083174CC" w:rsidR="005E2BD9" w:rsidRPr="008A4601" w:rsidRDefault="005E2BD9" w:rsidP="005E2BD9">
      <w:pPr>
        <w:spacing w:line="360" w:lineRule="auto"/>
        <w:ind w:right="224" w:firstLine="708"/>
        <w:jc w:val="both"/>
        <w:rPr>
          <w:rFonts w:ascii="GHEA Grapalat" w:hAnsi="GHEA Grapalat" w:cs="Arial Armenian"/>
          <w:sz w:val="22"/>
          <w:szCs w:val="22"/>
        </w:rPr>
      </w:pPr>
    </w:p>
    <w:p w14:paraId="494BD65B" w14:textId="77777777" w:rsidR="005E2BD9" w:rsidRPr="008A4601" w:rsidRDefault="005E2BD9" w:rsidP="005E2BD9">
      <w:pPr>
        <w:pStyle w:val="a4"/>
        <w:spacing w:after="340" w:line="360" w:lineRule="auto"/>
        <w:ind w:left="2700" w:right="224" w:firstLine="840"/>
        <w:jc w:val="right"/>
        <w:rPr>
          <w:rFonts w:ascii="GHEA Grapalat" w:hAnsi="GHEA Grapalat"/>
        </w:rPr>
      </w:pPr>
      <w:r w:rsidRPr="008A4601">
        <w:rPr>
          <w:rFonts w:ascii="GHEA Grapalat" w:eastAsia="Courier New" w:hAnsi="GHEA Grapalat" w:cs="Arial Armenian"/>
          <w:b/>
        </w:rPr>
        <w:t>ՀԱՐԿԱԴԻՐ ԿԱՏԱՐՈՒՄՆ ԱՊԱՀՈՎՈՂ</w:t>
      </w:r>
      <w:r w:rsidRPr="008A4601">
        <w:rPr>
          <w:rFonts w:ascii="GHEA Grapalat" w:hAnsi="GHEA Grapalat"/>
          <w:b/>
          <w:bCs/>
        </w:rPr>
        <w:t xml:space="preserve"> ԾԱՌԱՅՈՒԹՅՈՒՆ</w:t>
      </w:r>
    </w:p>
    <w:p w14:paraId="7D6B4AA1" w14:textId="77777777" w:rsidR="005E2BD9" w:rsidRDefault="005E2BD9" w:rsidP="005E2BD9"/>
    <w:p w14:paraId="181B0012" w14:textId="77777777" w:rsidR="005E2BD9" w:rsidRDefault="005E2BD9" w:rsidP="005E2BD9"/>
    <w:p w14:paraId="5EDE767F" w14:textId="77777777" w:rsidR="005E2BD9" w:rsidRDefault="005E2BD9"/>
    <w:sectPr w:rsidR="005E2BD9" w:rsidSect="000E6B58">
      <w:footerReference w:type="default" r:id="rId6"/>
      <w:pgSz w:w="11900" w:h="16840"/>
      <w:pgMar w:top="709" w:right="436" w:bottom="1447" w:left="892" w:header="1019" w:footer="101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04576" w14:textId="77777777" w:rsidR="00047FF4" w:rsidRDefault="00047FF4">
      <w:r>
        <w:separator/>
      </w:r>
    </w:p>
  </w:endnote>
  <w:endnote w:type="continuationSeparator" w:id="0">
    <w:p w14:paraId="59B79C0A" w14:textId="77777777" w:rsidR="00047FF4" w:rsidRDefault="0004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6081595"/>
      <w:docPartObj>
        <w:docPartGallery w:val="Page Numbers (Bottom of Page)"/>
        <w:docPartUnique/>
      </w:docPartObj>
    </w:sdtPr>
    <w:sdtEndPr/>
    <w:sdtContent>
      <w:p w14:paraId="1604740B" w14:textId="77777777" w:rsidR="00E95D96" w:rsidRDefault="005E2B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3E47C0C" w14:textId="77777777" w:rsidR="00E95D96" w:rsidRDefault="00047F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55730" w14:textId="77777777" w:rsidR="00047FF4" w:rsidRDefault="00047FF4">
      <w:r>
        <w:separator/>
      </w:r>
    </w:p>
  </w:footnote>
  <w:footnote w:type="continuationSeparator" w:id="0">
    <w:p w14:paraId="19775DBD" w14:textId="77777777" w:rsidR="00047FF4" w:rsidRDefault="00047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D9"/>
    <w:rsid w:val="00047FF4"/>
    <w:rsid w:val="000E6B58"/>
    <w:rsid w:val="002B5D58"/>
    <w:rsid w:val="00442C16"/>
    <w:rsid w:val="005E2BD9"/>
    <w:rsid w:val="005F66F0"/>
    <w:rsid w:val="0077385D"/>
    <w:rsid w:val="00793C2B"/>
    <w:rsid w:val="00813840"/>
    <w:rsid w:val="0087730C"/>
    <w:rsid w:val="0096468B"/>
    <w:rsid w:val="00B45542"/>
    <w:rsid w:val="00BB2D61"/>
    <w:rsid w:val="00C05F6F"/>
    <w:rsid w:val="00C12429"/>
    <w:rsid w:val="00D70863"/>
    <w:rsid w:val="00D85169"/>
    <w:rsid w:val="00DB494A"/>
    <w:rsid w:val="00E9756E"/>
    <w:rsid w:val="00EA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5620"/>
  <w15:chartTrackingRefBased/>
  <w15:docId w15:val="{8CDED819-EA4F-4DE8-8262-D0F9A9BD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B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y-AM" w:eastAsia="hy-AM" w:bidi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E2BD9"/>
    <w:rPr>
      <w:rFonts w:ascii="Cambria" w:eastAsia="Cambria" w:hAnsi="Cambria" w:cs="Cambria"/>
    </w:rPr>
  </w:style>
  <w:style w:type="paragraph" w:styleId="a4">
    <w:name w:val="Body Text"/>
    <w:basedOn w:val="a"/>
    <w:link w:val="a3"/>
    <w:qFormat/>
    <w:rsid w:val="005E2BD9"/>
    <w:pPr>
      <w:spacing w:line="324" w:lineRule="auto"/>
      <w:ind w:firstLine="400"/>
    </w:pPr>
    <w:rPr>
      <w:rFonts w:ascii="Cambria" w:eastAsia="Cambria" w:hAnsi="Cambria" w:cs="Cambria"/>
      <w:color w:val="auto"/>
      <w:sz w:val="22"/>
      <w:szCs w:val="22"/>
      <w:lang w:val="ru-RU" w:eastAsia="en-US" w:bidi="ar-SA"/>
    </w:rPr>
  </w:style>
  <w:style w:type="character" w:customStyle="1" w:styleId="1">
    <w:name w:val="Основной текст Знак1"/>
    <w:basedOn w:val="a0"/>
    <w:uiPriority w:val="99"/>
    <w:semiHidden/>
    <w:rsid w:val="005E2BD9"/>
    <w:rPr>
      <w:rFonts w:ascii="Courier New" w:eastAsia="Courier New" w:hAnsi="Courier New" w:cs="Courier New"/>
      <w:color w:val="000000"/>
      <w:sz w:val="24"/>
      <w:szCs w:val="24"/>
      <w:lang w:val="hy-AM" w:eastAsia="hy-AM" w:bidi="hy-AM"/>
    </w:rPr>
  </w:style>
  <w:style w:type="paragraph" w:styleId="2">
    <w:name w:val="Body Text Indent 2"/>
    <w:basedOn w:val="a"/>
    <w:link w:val="20"/>
    <w:uiPriority w:val="99"/>
    <w:unhideWhenUsed/>
    <w:rsid w:val="005E2B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2BD9"/>
    <w:rPr>
      <w:rFonts w:ascii="Courier New" w:eastAsia="Courier New" w:hAnsi="Courier New" w:cs="Courier New"/>
      <w:color w:val="000000"/>
      <w:sz w:val="24"/>
      <w:szCs w:val="24"/>
      <w:lang w:val="hy-AM" w:eastAsia="hy-AM" w:bidi="hy-AM"/>
    </w:rPr>
  </w:style>
  <w:style w:type="character" w:styleId="a5">
    <w:name w:val="annotation reference"/>
    <w:basedOn w:val="a0"/>
    <w:uiPriority w:val="99"/>
    <w:semiHidden/>
    <w:unhideWhenUsed/>
    <w:rsid w:val="005E2BD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E2BD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E2BD9"/>
    <w:rPr>
      <w:rFonts w:ascii="Courier New" w:eastAsia="Courier New" w:hAnsi="Courier New" w:cs="Courier New"/>
      <w:color w:val="000000"/>
      <w:sz w:val="20"/>
      <w:szCs w:val="20"/>
      <w:lang w:val="hy-AM" w:eastAsia="hy-AM" w:bidi="hy-AM"/>
    </w:rPr>
  </w:style>
  <w:style w:type="paragraph" w:styleId="a8">
    <w:name w:val="footer"/>
    <w:basedOn w:val="a"/>
    <w:link w:val="a9"/>
    <w:uiPriority w:val="99"/>
    <w:unhideWhenUsed/>
    <w:rsid w:val="005E2B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BD9"/>
    <w:rPr>
      <w:rFonts w:ascii="Courier New" w:eastAsia="Courier New" w:hAnsi="Courier New" w:cs="Courier New"/>
      <w:color w:val="000000"/>
      <w:sz w:val="24"/>
      <w:szCs w:val="24"/>
      <w:lang w:val="hy-AM" w:eastAsia="hy-AM" w:bidi="hy-AM"/>
    </w:rPr>
  </w:style>
  <w:style w:type="paragraph" w:styleId="aa">
    <w:name w:val="Balloon Text"/>
    <w:basedOn w:val="a"/>
    <w:link w:val="ab"/>
    <w:uiPriority w:val="99"/>
    <w:semiHidden/>
    <w:unhideWhenUsed/>
    <w:rsid w:val="00D7086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0863"/>
    <w:rPr>
      <w:rFonts w:ascii="Segoe UI" w:eastAsia="Courier New" w:hAnsi="Segoe UI" w:cs="Segoe UI"/>
      <w:color w:val="000000"/>
      <w:sz w:val="18"/>
      <w:szCs w:val="18"/>
      <w:lang w:val="hy-AM" w:eastAsia="hy-AM" w:bidi="hy-AM"/>
    </w:rPr>
  </w:style>
  <w:style w:type="paragraph" w:styleId="ac">
    <w:name w:val="Normal (Web)"/>
    <w:basedOn w:val="a"/>
    <w:uiPriority w:val="99"/>
    <w:unhideWhenUsed/>
    <w:rsid w:val="009646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Tesch-pet-tegh</dc:creator>
  <cp:keywords/>
  <dc:description/>
  <cp:lastModifiedBy>Tntesakan</cp:lastModifiedBy>
  <cp:revision>2</cp:revision>
  <cp:lastPrinted>2023-03-23T12:03:00Z</cp:lastPrinted>
  <dcterms:created xsi:type="dcterms:W3CDTF">2023-03-23T12:04:00Z</dcterms:created>
  <dcterms:modified xsi:type="dcterms:W3CDTF">2023-03-23T12:04:00Z</dcterms:modified>
</cp:coreProperties>
</file>