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FF" w:rsidRPr="007D5ECD" w:rsidRDefault="008E01FF" w:rsidP="005D6F5F">
      <w:pPr>
        <w:spacing w:line="240" w:lineRule="auto"/>
        <w:jc w:val="center"/>
        <w:rPr>
          <w:rFonts w:ascii="GHEA Grapalat" w:eastAsia="Times New Roman" w:hAnsi="GHEA Grapalat" w:cs="Tahoma"/>
          <w:b/>
          <w:bCs/>
          <w:color w:val="000000"/>
          <w:sz w:val="24"/>
          <w:szCs w:val="24"/>
          <w:lang w:val="hy-AM"/>
        </w:rPr>
      </w:pPr>
      <w:r w:rsidRPr="007D5ECD">
        <w:rPr>
          <w:rFonts w:ascii="GHEA Grapalat" w:eastAsia="Times New Roman" w:hAnsi="GHEA Grapalat" w:cs="Tahoma"/>
          <w:b/>
          <w:bCs/>
          <w:color w:val="000000"/>
          <w:sz w:val="24"/>
          <w:szCs w:val="24"/>
          <w:lang w:val="hy-AM"/>
        </w:rPr>
        <w:t xml:space="preserve">Հայտարարություն </w:t>
      </w:r>
    </w:p>
    <w:p w:rsidR="008E01FF" w:rsidRPr="007D5ECD" w:rsidRDefault="008E01FF" w:rsidP="008E01FF">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7D5ECD">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rsidR="008E01FF" w:rsidRPr="007D5ECD" w:rsidRDefault="008E01FF" w:rsidP="008E01FF">
      <w:pPr>
        <w:pStyle w:val="NormalWeb"/>
        <w:shd w:val="clear" w:color="auto" w:fill="FFFFFF"/>
        <w:spacing w:before="0" w:beforeAutospacing="0" w:after="240" w:afterAutospacing="0"/>
        <w:rPr>
          <w:rFonts w:ascii="GHEA Grapalat" w:hAnsi="GHEA Grapalat"/>
          <w:color w:val="000000"/>
          <w:lang w:val="hy-AM"/>
        </w:rPr>
      </w:pPr>
    </w:p>
    <w:p w:rsidR="005D6F5F" w:rsidRPr="005D6F5F" w:rsidRDefault="00267BE6" w:rsidP="00051324">
      <w:pPr>
        <w:spacing w:after="100" w:afterAutospacing="1" w:line="312" w:lineRule="atLeast"/>
        <w:ind w:firstLine="300"/>
        <w:jc w:val="both"/>
        <w:rPr>
          <w:rFonts w:ascii="GHEA Grapalat" w:eastAsia="Times New Roman" w:hAnsi="GHEA Grapalat" w:cs="Tahoma"/>
          <w:color w:val="000000"/>
          <w:sz w:val="24"/>
          <w:szCs w:val="24"/>
          <w:lang w:val="hy-AM"/>
        </w:rPr>
      </w:pPr>
      <w:r w:rsidRPr="007D5ECD">
        <w:rPr>
          <w:rFonts w:ascii="GHEA Grapalat" w:eastAsia="Times New Roman" w:hAnsi="GHEA Grapalat" w:cs="Tahoma"/>
          <w:bCs/>
          <w:color w:val="000000"/>
          <w:sz w:val="24"/>
          <w:szCs w:val="24"/>
          <w:lang w:val="hy-AM"/>
        </w:rPr>
        <w:t xml:space="preserve">Անտառային կոմիտեն </w:t>
      </w:r>
      <w:r w:rsidR="005D6F5F" w:rsidRPr="005D6F5F">
        <w:rPr>
          <w:rFonts w:ascii="GHEA Grapalat" w:eastAsia="Times New Roman" w:hAnsi="GHEA Grapalat" w:cs="Tahoma"/>
          <w:color w:val="000000"/>
          <w:sz w:val="24"/>
          <w:szCs w:val="24"/>
          <w:lang w:val="hy-AM"/>
        </w:rPr>
        <w:t>հայտարարում է</w:t>
      </w:r>
      <w:r w:rsidR="005D6F5F" w:rsidRPr="005D6F5F">
        <w:rPr>
          <w:rFonts w:ascii="Calibri" w:eastAsia="Times New Roman" w:hAnsi="Calibri" w:cs="Calibri"/>
          <w:color w:val="000000"/>
          <w:sz w:val="24"/>
          <w:szCs w:val="24"/>
          <w:lang w:val="hy-AM"/>
        </w:rPr>
        <w:t> </w:t>
      </w:r>
      <w:r w:rsidRPr="007D5ECD">
        <w:rPr>
          <w:rFonts w:ascii="GHEA Grapalat" w:eastAsia="Times New Roman" w:hAnsi="GHEA Grapalat" w:cs="Tahoma"/>
          <w:b/>
          <w:bCs/>
          <w:color w:val="000000"/>
          <w:sz w:val="24"/>
          <w:szCs w:val="24"/>
          <w:lang w:val="hy-AM"/>
        </w:rPr>
        <w:t xml:space="preserve">արտաքին </w:t>
      </w:r>
      <w:r w:rsidR="005D6F5F" w:rsidRPr="007D5ECD">
        <w:rPr>
          <w:rFonts w:ascii="Calibri" w:eastAsia="Times New Roman" w:hAnsi="Calibri" w:cs="Calibri"/>
          <w:b/>
          <w:bCs/>
          <w:color w:val="000000"/>
          <w:sz w:val="24"/>
          <w:szCs w:val="24"/>
          <w:lang w:val="hy-AM"/>
        </w:rPr>
        <w:t> </w:t>
      </w:r>
      <w:r w:rsidR="005D6F5F" w:rsidRPr="005D6F5F">
        <w:rPr>
          <w:rFonts w:ascii="GHEA Grapalat" w:eastAsia="Times New Roman" w:hAnsi="GHEA Grapalat" w:cs="Tahoma"/>
          <w:color w:val="000000"/>
          <w:sz w:val="24"/>
          <w:szCs w:val="24"/>
          <w:lang w:val="hy-AM"/>
        </w:rPr>
        <w:t>մրցույթ՝</w:t>
      </w:r>
      <w:r w:rsidR="005D6F5F" w:rsidRPr="005D6F5F">
        <w:rPr>
          <w:rFonts w:ascii="Calibri" w:eastAsia="Times New Roman" w:hAnsi="Calibri" w:cs="Calibri"/>
          <w:color w:val="000000"/>
          <w:sz w:val="24"/>
          <w:szCs w:val="24"/>
          <w:lang w:val="hy-AM"/>
        </w:rPr>
        <w:t> </w:t>
      </w:r>
      <w:r w:rsidRPr="007D5ECD">
        <w:rPr>
          <w:rFonts w:ascii="GHEA Grapalat" w:hAnsi="GHEA Grapalat" w:cs="Sylfaen"/>
          <w:b/>
          <w:color w:val="000000"/>
          <w:sz w:val="24"/>
          <w:szCs w:val="24"/>
          <w:lang w:val="hy-AM"/>
        </w:rPr>
        <w:t>պայմանագրերով ստանձնած</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պարտավորությունների</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հսկողության</w:t>
      </w:r>
      <w:r w:rsidRPr="007D5ECD">
        <w:rPr>
          <w:rFonts w:ascii="GHEA Grapalat" w:hAnsi="GHEA Grapalat"/>
          <w:b/>
          <w:sz w:val="24"/>
          <w:szCs w:val="24"/>
          <w:lang w:val="hy-AM"/>
        </w:rPr>
        <w:t xml:space="preserve"> վարչության պետի (ծածկագիրը` 15-1-26.9-Ղ4-1) </w:t>
      </w:r>
      <w:r w:rsidR="005D6F5F" w:rsidRPr="005D6F5F">
        <w:rPr>
          <w:rFonts w:ascii="GHEA Grapalat" w:eastAsia="Times New Roman" w:hAnsi="GHEA Grapalat" w:cs="Tahoma"/>
          <w:color w:val="000000"/>
          <w:sz w:val="24"/>
          <w:szCs w:val="24"/>
          <w:lang w:val="hy-AM"/>
        </w:rPr>
        <w:t>քաղաքացիական ծառայության թափուր պաշտոն զբաղեցնելու համար:</w:t>
      </w:r>
    </w:p>
    <w:p w:rsidR="00267BE6" w:rsidRPr="0051625A" w:rsidRDefault="00267BE6" w:rsidP="005D6F5F">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51625A">
        <w:rPr>
          <w:rFonts w:ascii="GHEA Grapalat" w:hAnsi="GHEA Grapalat" w:cs="Tahoma"/>
          <w:b/>
          <w:color w:val="000000"/>
          <w:sz w:val="24"/>
          <w:szCs w:val="24"/>
          <w:shd w:val="clear" w:color="auto" w:fill="FEFEFE"/>
          <w:lang w:val="hy-AM"/>
        </w:rPr>
        <w:t xml:space="preserve">Արտաքին </w:t>
      </w:r>
      <w:r w:rsidRPr="0051625A">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rsidR="005D6F5F" w:rsidRPr="0051625A" w:rsidRDefault="00267BE6"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7D5ECD">
        <w:rPr>
          <w:rFonts w:ascii="GHEA Grapalat" w:eastAsia="Times New Roman" w:hAnsi="GHEA Grapalat" w:cs="Tahoma"/>
          <w:b/>
          <w:bCs/>
          <w:color w:val="000000"/>
          <w:sz w:val="24"/>
          <w:szCs w:val="24"/>
          <w:lang w:val="hy-AM"/>
        </w:rPr>
        <w:t xml:space="preserve">Անտառային կոմիտեի </w:t>
      </w:r>
      <w:r w:rsidRPr="007D5ECD">
        <w:rPr>
          <w:rFonts w:ascii="GHEA Grapalat" w:hAnsi="GHEA Grapalat" w:cs="Sylfaen"/>
          <w:b/>
          <w:color w:val="000000"/>
          <w:sz w:val="24"/>
          <w:szCs w:val="24"/>
          <w:lang w:val="hy-AM"/>
        </w:rPr>
        <w:t>պայմանագր</w:t>
      </w:r>
      <w:r w:rsidRPr="0051625A">
        <w:rPr>
          <w:rFonts w:ascii="GHEA Grapalat" w:hAnsi="GHEA Grapalat" w:cs="Sylfaen"/>
          <w:b/>
          <w:color w:val="000000"/>
          <w:sz w:val="24"/>
          <w:szCs w:val="24"/>
          <w:lang w:val="hy-AM"/>
        </w:rPr>
        <w:t>երով ստանձնած</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պարտավորությունների</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հսկողության</w:t>
      </w:r>
      <w:r w:rsidRPr="0051625A">
        <w:rPr>
          <w:rFonts w:ascii="GHEA Grapalat" w:hAnsi="GHEA Grapalat"/>
          <w:b/>
          <w:sz w:val="24"/>
          <w:szCs w:val="24"/>
          <w:lang w:val="hy-AM"/>
        </w:rPr>
        <w:t xml:space="preserve"> </w:t>
      </w:r>
      <w:r w:rsidRPr="007D5ECD">
        <w:rPr>
          <w:rFonts w:ascii="GHEA Grapalat" w:hAnsi="GHEA Grapalat"/>
          <w:b/>
          <w:sz w:val="24"/>
          <w:szCs w:val="24"/>
          <w:lang w:val="hy-AM"/>
        </w:rPr>
        <w:t>վարչության պետի</w:t>
      </w:r>
      <w:r w:rsidRPr="0051625A">
        <w:rPr>
          <w:rFonts w:ascii="GHEA Grapalat" w:hAnsi="GHEA Grapalat"/>
          <w:b/>
          <w:sz w:val="24"/>
          <w:szCs w:val="24"/>
          <w:lang w:val="hy-AM"/>
        </w:rPr>
        <w:t xml:space="preserve"> (ծածկագիրը`</w:t>
      </w:r>
      <w:r w:rsidRPr="007D5ECD">
        <w:rPr>
          <w:rFonts w:ascii="GHEA Grapalat" w:hAnsi="GHEA Grapalat"/>
          <w:b/>
          <w:sz w:val="24"/>
          <w:szCs w:val="24"/>
          <w:lang w:val="hy-AM"/>
        </w:rPr>
        <w:t xml:space="preserve"> 15-1-2</w:t>
      </w:r>
      <w:r w:rsidRPr="0051625A">
        <w:rPr>
          <w:rFonts w:ascii="GHEA Grapalat" w:hAnsi="GHEA Grapalat"/>
          <w:b/>
          <w:sz w:val="24"/>
          <w:szCs w:val="24"/>
          <w:lang w:val="hy-AM"/>
        </w:rPr>
        <w:t>6</w:t>
      </w:r>
      <w:r w:rsidRPr="007D5ECD">
        <w:rPr>
          <w:rFonts w:ascii="GHEA Grapalat" w:hAnsi="GHEA Grapalat"/>
          <w:b/>
          <w:sz w:val="24"/>
          <w:szCs w:val="24"/>
          <w:lang w:val="hy-AM"/>
        </w:rPr>
        <w:t>.</w:t>
      </w:r>
      <w:r w:rsidRPr="0051625A">
        <w:rPr>
          <w:rFonts w:ascii="GHEA Grapalat" w:hAnsi="GHEA Grapalat"/>
          <w:b/>
          <w:sz w:val="24"/>
          <w:szCs w:val="24"/>
          <w:lang w:val="hy-AM"/>
        </w:rPr>
        <w:t>9</w:t>
      </w:r>
      <w:r w:rsidRPr="007D5ECD">
        <w:rPr>
          <w:rFonts w:ascii="GHEA Grapalat" w:hAnsi="GHEA Grapalat"/>
          <w:b/>
          <w:sz w:val="24"/>
          <w:szCs w:val="24"/>
          <w:lang w:val="hy-AM"/>
        </w:rPr>
        <w:t>-Ղ4-</w:t>
      </w:r>
      <w:r w:rsidRPr="0051625A">
        <w:rPr>
          <w:rFonts w:ascii="GHEA Grapalat" w:hAnsi="GHEA Grapalat"/>
          <w:b/>
          <w:sz w:val="24"/>
          <w:szCs w:val="24"/>
          <w:lang w:val="hy-AM"/>
        </w:rPr>
        <w:t>1)</w:t>
      </w:r>
      <w:r w:rsidRPr="007D5ECD">
        <w:rPr>
          <w:rFonts w:ascii="GHEA Grapalat" w:hAnsi="GHEA Grapalat"/>
          <w:b/>
          <w:sz w:val="24"/>
          <w:szCs w:val="24"/>
          <w:lang w:val="hy-AM"/>
        </w:rPr>
        <w:t xml:space="preserve"> </w:t>
      </w:r>
      <w:r w:rsidR="005D6F5F" w:rsidRPr="0051625A">
        <w:rPr>
          <w:rFonts w:ascii="GHEA Grapalat" w:eastAsia="Times New Roman" w:hAnsi="GHEA Grapalat" w:cs="Tahoma"/>
          <w:color w:val="000000"/>
          <w:sz w:val="24"/>
          <w:szCs w:val="24"/>
          <w:lang w:val="hy-AM"/>
        </w:rPr>
        <w:t>պաշտոնի բնութագրի, պաշտոն</w:t>
      </w:r>
      <w:r w:rsidR="001603F1" w:rsidRPr="007D5ECD">
        <w:rPr>
          <w:rFonts w:ascii="GHEA Grapalat" w:eastAsia="Times New Roman" w:hAnsi="GHEA Grapalat" w:cs="Tahoma"/>
          <w:color w:val="000000"/>
          <w:sz w:val="24"/>
          <w:szCs w:val="24"/>
          <w:lang w:val="hy-AM"/>
        </w:rPr>
        <w:t>ն</w:t>
      </w:r>
      <w:r w:rsidR="005D6F5F" w:rsidRPr="0051625A">
        <w:rPr>
          <w:rFonts w:ascii="GHEA Grapalat" w:eastAsia="Times New Roman" w:hAnsi="GHEA Grapalat" w:cs="Tahoma"/>
          <w:color w:val="000000"/>
          <w:sz w:val="24"/>
          <w:szCs w:val="24"/>
          <w:lang w:val="hy-AM"/>
        </w:rPr>
        <w:t xml:space="preserve">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w:t>
      </w:r>
      <w:r w:rsidR="001603F1" w:rsidRPr="007D5ECD">
        <w:rPr>
          <w:rFonts w:ascii="GHEA Grapalat" w:eastAsia="Times New Roman" w:hAnsi="GHEA Grapalat" w:cs="Tahoma"/>
          <w:color w:val="000000"/>
          <w:sz w:val="24"/>
          <w:szCs w:val="24"/>
          <w:lang w:val="hy-AM"/>
        </w:rPr>
        <w:t xml:space="preserve"> </w:t>
      </w:r>
      <w:r w:rsidR="005D6F5F" w:rsidRPr="0051625A">
        <w:rPr>
          <w:rFonts w:ascii="GHEA Grapalat" w:eastAsia="Times New Roman" w:hAnsi="GHEA Grapalat" w:cs="Tahoma"/>
          <w:color w:val="000000"/>
          <w:sz w:val="24"/>
          <w:szCs w:val="24"/>
          <w:lang w:val="hy-AM"/>
        </w:rPr>
        <w:t>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w:t>
      </w:r>
      <w:r w:rsidR="001603F1" w:rsidRPr="0051625A">
        <w:rPr>
          <w:rFonts w:ascii="GHEA Grapalat" w:eastAsia="Times New Roman" w:hAnsi="GHEA Grapalat" w:cs="Tahoma"/>
          <w:color w:val="000000"/>
          <w:sz w:val="24"/>
          <w:szCs w:val="24"/>
          <w:lang w:val="hy-AM"/>
        </w:rPr>
        <w:t>ի</w:t>
      </w:r>
      <w:r w:rsidR="005D6F5F" w:rsidRPr="0051625A">
        <w:rPr>
          <w:rFonts w:ascii="GHEA Grapalat" w:eastAsia="Times New Roman" w:hAnsi="GHEA Grapalat" w:cs="Tahoma"/>
          <w:color w:val="000000"/>
          <w:sz w:val="24"/>
          <w:szCs w:val="24"/>
          <w:lang w:val="hy-AM"/>
        </w:rPr>
        <w:t xml:space="preserve"> էլեկտրոնային օրինակը կցվում </w:t>
      </w:r>
      <w:r w:rsidR="001603F1" w:rsidRPr="0051625A">
        <w:rPr>
          <w:rFonts w:ascii="GHEA Grapalat" w:eastAsia="Times New Roman" w:hAnsi="GHEA Grapalat" w:cs="Tahoma"/>
          <w:color w:val="000000"/>
          <w:sz w:val="24"/>
          <w:szCs w:val="24"/>
          <w:lang w:val="hy-AM"/>
        </w:rPr>
        <w:t>է</w:t>
      </w:r>
      <w:r w:rsidR="005D6F5F" w:rsidRPr="0051625A">
        <w:rPr>
          <w:rFonts w:ascii="GHEA Grapalat" w:eastAsia="Times New Roman" w:hAnsi="GHEA Grapalat" w:cs="Tahoma"/>
          <w:color w:val="000000"/>
          <w:sz w:val="24"/>
          <w:szCs w:val="24"/>
          <w:lang w:val="hy-AM"/>
        </w:rPr>
        <w:t>:</w:t>
      </w:r>
    </w:p>
    <w:p w:rsidR="001603F1" w:rsidRPr="007D5ECD" w:rsidRDefault="001603F1" w:rsidP="00051324">
      <w:pPr>
        <w:spacing w:after="100" w:afterAutospacing="1" w:line="312" w:lineRule="atLeast"/>
        <w:ind w:firstLine="284"/>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Մ</w:t>
      </w:r>
      <w:r w:rsidR="005D6F5F" w:rsidRPr="0051625A">
        <w:rPr>
          <w:rFonts w:ascii="GHEA Grapalat" w:eastAsia="Times New Roman" w:hAnsi="GHEA Grapalat" w:cs="Tahoma"/>
          <w:color w:val="000000"/>
          <w:sz w:val="24"/>
          <w:szCs w:val="24"/>
          <w:lang w:val="hy-AM"/>
        </w:rPr>
        <w:t>րցույթին մասնակցել</w:t>
      </w:r>
      <w:r w:rsidRPr="007D5ECD">
        <w:rPr>
          <w:rFonts w:ascii="GHEA Grapalat" w:eastAsia="Times New Roman" w:hAnsi="GHEA Grapalat" w:cs="Tahoma"/>
          <w:color w:val="000000"/>
          <w:sz w:val="24"/>
          <w:szCs w:val="24"/>
          <w:lang w:val="hy-AM"/>
        </w:rPr>
        <w:t>ու համար</w:t>
      </w:r>
      <w:r w:rsidR="005D6F5F" w:rsidRPr="0051625A">
        <w:rPr>
          <w:rFonts w:ascii="GHEA Grapalat" w:eastAsia="Times New Roman" w:hAnsi="GHEA Grapalat" w:cs="Tahoma"/>
          <w:color w:val="000000"/>
          <w:sz w:val="24"/>
          <w:szCs w:val="24"/>
          <w:lang w:val="hy-AM"/>
        </w:rPr>
        <w:t xml:space="preserve"> դիմումները ներկայացնում են էլեկտրոնային տարբերակով</w:t>
      </w:r>
      <w:r w:rsidR="005D6F5F" w:rsidRPr="0051625A">
        <w:rPr>
          <w:rFonts w:ascii="GHEA Grapalat" w:eastAsia="Times New Roman" w:hAnsi="GHEA Grapalat" w:cs="Tahoma"/>
          <w:b/>
          <w:bCs/>
          <w:color w:val="000000"/>
          <w:sz w:val="24"/>
          <w:szCs w:val="24"/>
          <w:lang w:val="hy-AM"/>
        </w:rPr>
        <w:t>՝</w:t>
      </w:r>
      <w:r w:rsidR="005D6F5F" w:rsidRPr="0051625A">
        <w:rPr>
          <w:rFonts w:ascii="Calibri" w:eastAsia="Times New Roman" w:hAnsi="Calibri" w:cs="Calibri"/>
          <w:color w:val="000000"/>
          <w:sz w:val="24"/>
          <w:szCs w:val="24"/>
          <w:lang w:val="hy-AM"/>
        </w:rPr>
        <w:t> </w:t>
      </w:r>
      <w:r w:rsidR="005D6F5F" w:rsidRPr="0051625A">
        <w:rPr>
          <w:rFonts w:ascii="GHEA Grapalat" w:eastAsia="Times New Roman" w:hAnsi="GHEA Grapalat" w:cs="GHEA Grapalat"/>
          <w:color w:val="000000"/>
          <w:sz w:val="24"/>
          <w:szCs w:val="24"/>
          <w:lang w:val="hy-AM"/>
        </w:rPr>
        <w:t>Քաղաքացիական</w:t>
      </w:r>
      <w:r w:rsidR="005D6F5F" w:rsidRPr="0051625A">
        <w:rPr>
          <w:rFonts w:ascii="GHEA Grapalat" w:eastAsia="Times New Roman" w:hAnsi="GHEA Grapalat" w:cs="Tahoma"/>
          <w:color w:val="000000"/>
          <w:sz w:val="24"/>
          <w:szCs w:val="24"/>
          <w:lang w:val="hy-AM"/>
        </w:rPr>
        <w:t xml:space="preserve"> </w:t>
      </w:r>
      <w:r w:rsidR="005D6F5F" w:rsidRPr="0051625A">
        <w:rPr>
          <w:rFonts w:ascii="GHEA Grapalat" w:eastAsia="Times New Roman" w:hAnsi="GHEA Grapalat" w:cs="GHEA Grapalat"/>
          <w:color w:val="000000"/>
          <w:sz w:val="24"/>
          <w:szCs w:val="24"/>
          <w:lang w:val="hy-AM"/>
        </w:rPr>
        <w:t>ծառայության</w:t>
      </w:r>
      <w:r w:rsidR="005D6F5F" w:rsidRPr="0051625A">
        <w:rPr>
          <w:rFonts w:ascii="GHEA Grapalat" w:eastAsia="Times New Roman" w:hAnsi="GHEA Grapalat" w:cs="Tahoma"/>
          <w:color w:val="000000"/>
          <w:sz w:val="24"/>
          <w:szCs w:val="24"/>
          <w:lang w:val="hy-AM"/>
        </w:rPr>
        <w:t xml:space="preserve"> </w:t>
      </w:r>
      <w:r w:rsidR="005D6F5F" w:rsidRPr="0051625A">
        <w:rPr>
          <w:rFonts w:ascii="GHEA Grapalat" w:eastAsia="Times New Roman" w:hAnsi="GHEA Grapalat" w:cs="GHEA Grapalat"/>
          <w:color w:val="000000"/>
          <w:sz w:val="24"/>
          <w:szCs w:val="24"/>
          <w:lang w:val="hy-AM"/>
        </w:rPr>
        <w:t>գրասենյակի</w:t>
      </w:r>
      <w:r w:rsidR="005D6F5F" w:rsidRPr="0051625A">
        <w:rPr>
          <w:rFonts w:ascii="GHEA Grapalat" w:eastAsia="Times New Roman" w:hAnsi="GHEA Grapalat" w:cs="Tahoma"/>
          <w:color w:val="000000"/>
          <w:sz w:val="24"/>
          <w:szCs w:val="24"/>
          <w:lang w:val="hy-AM"/>
        </w:rPr>
        <w:t xml:space="preserve"> </w:t>
      </w:r>
      <w:r w:rsidR="005D6F5F" w:rsidRPr="0051625A">
        <w:rPr>
          <w:rFonts w:ascii="GHEA Grapalat" w:eastAsia="Times New Roman" w:hAnsi="GHEA Grapalat" w:cs="GHEA Grapalat"/>
          <w:color w:val="000000"/>
          <w:sz w:val="24"/>
          <w:szCs w:val="24"/>
          <w:lang w:val="hy-AM"/>
        </w:rPr>
        <w:t>կայքէջի՝</w:t>
      </w:r>
      <w:r w:rsidR="005D6F5F" w:rsidRPr="0051625A">
        <w:rPr>
          <w:rFonts w:ascii="GHEA Grapalat" w:eastAsia="Times New Roman" w:hAnsi="GHEA Grapalat" w:cs="Tahoma"/>
          <w:color w:val="000000"/>
          <w:sz w:val="24"/>
          <w:szCs w:val="24"/>
          <w:lang w:val="hy-AM"/>
        </w:rPr>
        <w:t xml:space="preserve"> https://cso.gov.am/ </w:t>
      </w:r>
      <w:r w:rsidR="005D6F5F" w:rsidRPr="0051625A">
        <w:rPr>
          <w:rFonts w:ascii="GHEA Grapalat" w:eastAsia="Times New Roman" w:hAnsi="GHEA Grapalat" w:cs="GHEA Grapalat"/>
          <w:color w:val="000000"/>
          <w:sz w:val="24"/>
          <w:szCs w:val="24"/>
          <w:lang w:val="hy-AM"/>
        </w:rPr>
        <w:t>միջոցով</w:t>
      </w:r>
      <w:r w:rsidR="005D6F5F" w:rsidRPr="0051625A">
        <w:rPr>
          <w:rFonts w:ascii="GHEA Grapalat" w:eastAsia="Times New Roman" w:hAnsi="GHEA Grapalat" w:cs="Tahoma"/>
          <w:color w:val="000000"/>
          <w:sz w:val="24"/>
          <w:szCs w:val="24"/>
          <w:lang w:val="hy-AM"/>
        </w:rPr>
        <w:t>:</w:t>
      </w:r>
      <w:r w:rsidRPr="007D5ECD">
        <w:rPr>
          <w:rFonts w:ascii="GHEA Grapalat" w:eastAsia="Times New Roman" w:hAnsi="GHEA Grapalat" w:cs="Tahoma"/>
          <w:color w:val="000000"/>
          <w:sz w:val="24"/>
          <w:szCs w:val="24"/>
          <w:lang w:val="hy-AM"/>
        </w:rPr>
        <w:t xml:space="preserve"> </w:t>
      </w:r>
    </w:p>
    <w:p w:rsidR="005D6F5F" w:rsidRPr="005D6F5F" w:rsidRDefault="001603F1"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7D5ECD">
        <w:rPr>
          <w:rFonts w:ascii="GHEA Grapalat" w:eastAsia="Times New Roman" w:hAnsi="GHEA Grapalat" w:cs="Tahoma"/>
          <w:color w:val="000000"/>
          <w:sz w:val="24"/>
          <w:szCs w:val="24"/>
          <w:lang w:val="hy-AM"/>
        </w:rPr>
        <w:t>Ա</w:t>
      </w:r>
      <w:r w:rsidR="005D6F5F" w:rsidRPr="005D6F5F">
        <w:rPr>
          <w:rFonts w:ascii="GHEA Grapalat" w:eastAsia="Times New Roman" w:hAnsi="GHEA Grapalat" w:cs="Tahoma"/>
          <w:color w:val="000000"/>
          <w:sz w:val="24"/>
          <w:szCs w:val="24"/>
          <w:lang w:val="hy-AM"/>
        </w:rPr>
        <w:t xml:space="preserve">նհրաժեշտ է այցելել կայքէջի` https://cso.gov.am/ </w:t>
      </w:r>
      <w:r w:rsidR="005D6F5F" w:rsidRPr="005D6F5F">
        <w:rPr>
          <w:rFonts w:ascii="Calibri" w:eastAsia="Times New Roman" w:hAnsi="Calibri" w:cs="Calibri"/>
          <w:color w:val="000000"/>
          <w:sz w:val="24"/>
          <w:szCs w:val="24"/>
          <w:lang w:val="hy-AM"/>
        </w:rPr>
        <w:t> </w:t>
      </w:r>
      <w:r w:rsidR="005D6F5F" w:rsidRPr="005D6F5F">
        <w:rPr>
          <w:rFonts w:ascii="GHEA Grapalat" w:eastAsia="Times New Roman" w:hAnsi="GHEA Grapalat" w:cs="GHEA Grapalat"/>
          <w:color w:val="000000"/>
          <w:sz w:val="24"/>
          <w:szCs w:val="24"/>
          <w:lang w:val="hy-AM"/>
        </w:rPr>
        <w:t>«Գլխավոր»</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էջի</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«Մրցույթների</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հայտարարություններ»</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բաժնի</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«Ղեկավար</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և</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մասնագիտական»</w:t>
      </w:r>
      <w:r w:rsidR="005D6F5F" w:rsidRPr="005D6F5F">
        <w:rPr>
          <w:rFonts w:ascii="GHEA Grapalat" w:eastAsia="Times New Roman" w:hAnsi="GHEA Grapalat" w:cs="Tahoma"/>
          <w:color w:val="000000"/>
          <w:sz w:val="24"/>
          <w:szCs w:val="24"/>
          <w:lang w:val="hy-AM"/>
        </w:rPr>
        <w:t xml:space="preserve"> </w:t>
      </w:r>
      <w:r w:rsidR="005D6F5F" w:rsidRPr="005D6F5F">
        <w:rPr>
          <w:rFonts w:ascii="GHEA Grapalat" w:eastAsia="Times New Roman" w:hAnsi="GHEA Grapalat" w:cs="GHEA Grapalat"/>
          <w:color w:val="000000"/>
          <w:sz w:val="24"/>
          <w:szCs w:val="24"/>
          <w:lang w:val="hy-AM"/>
        </w:rPr>
        <w:t>ենթաբաժին</w:t>
      </w:r>
      <w:r w:rsidR="005D6F5F" w:rsidRPr="005D6F5F">
        <w:rPr>
          <w:rFonts w:ascii="GHEA Grapalat" w:eastAsia="Times New Roman" w:hAnsi="GHEA Grapalat" w:cs="Tahoma"/>
          <w:color w:val="000000"/>
          <w:sz w:val="24"/>
          <w:szCs w:val="24"/>
          <w:lang w:val="hy-AM"/>
        </w:rPr>
        <w:t>:</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Ծանոթանալով Թեստավորման 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Սեղմելով «Դիմել» ստեղնը՝ բացվում է «Մուտք» պատուհանը,</w:t>
      </w:r>
      <w:r w:rsidRPr="0051625A">
        <w:rPr>
          <w:rFonts w:ascii="Calibri" w:eastAsia="Times New Roman" w:hAnsi="Calibri" w:cs="Calibri"/>
          <w:color w:val="000000"/>
          <w:sz w:val="24"/>
          <w:szCs w:val="24"/>
          <w:lang w:val="hy-AM"/>
        </w:rPr>
        <w:t> </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որտեղ</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անհրաժեշտ</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լրացնել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վավեր</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էլեկտրոնային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փոստի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հասցե</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գաղտնաբառ</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և</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սեղմել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«Գրանցվել»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կոճակը</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եթե</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առաջին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անգամ</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դիմում</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ներկայացվում</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վերոնշ</w:t>
      </w:r>
      <w:r w:rsidRPr="0051625A">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51625A">
        <w:rPr>
          <w:rFonts w:ascii="Calibri" w:eastAsia="Times New Roman" w:hAnsi="Calibri" w:cs="Calibri"/>
          <w:color w:val="000000"/>
          <w:sz w:val="24"/>
          <w:szCs w:val="24"/>
          <w:lang w:val="hy-AM"/>
        </w:rPr>
        <w:t> </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«Իմ</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lastRenderedPageBreak/>
        <w:t>էջը»</w:t>
      </w:r>
      <w:r w:rsidRPr="0051625A">
        <w:rPr>
          <w:rFonts w:ascii="Calibri" w:eastAsia="Times New Roman" w:hAnsi="Calibri" w:cs="Calibri"/>
          <w:color w:val="000000"/>
          <w:sz w:val="24"/>
          <w:szCs w:val="24"/>
          <w:lang w:val="hy-AM"/>
        </w:rPr>
        <w:t> </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բաժնում</w:t>
      </w:r>
      <w:r w:rsidRPr="0051625A">
        <w:rPr>
          <w:rFonts w:ascii="Calibri" w:eastAsia="Times New Roman" w:hAnsi="Calibri" w:cs="Calibri"/>
          <w:color w:val="000000"/>
          <w:sz w:val="24"/>
          <w:szCs w:val="24"/>
          <w:lang w:val="hy-AM"/>
        </w:rPr>
        <w:t>  </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«Ծանուցումներ»</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զանգակ</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նշանի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տեսքով</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բաժնի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կողքը</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լրացնել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անձնական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տվյալները</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և</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«Կրթութ</w:t>
      </w:r>
      <w:r w:rsidRPr="0051625A">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Լրացնելով «Իմ էջի» անձնական տվյալները, կցելով անհրաժեշտ փաստաթղթերը՝ անհրաժեշտ է արդեն իսկ գրանցված օգտատիրոջ էջում՝ «Մրցույթներ» բաժնում գտնել</w:t>
      </w:r>
      <w:r w:rsidRPr="0051625A">
        <w:rPr>
          <w:rFonts w:ascii="Calibri" w:eastAsia="Times New Roman" w:hAnsi="Calibri" w:cs="Calibri"/>
          <w:color w:val="000000"/>
          <w:sz w:val="24"/>
          <w:szCs w:val="24"/>
          <w:lang w:val="hy-AM"/>
        </w:rPr>
        <w:t> </w:t>
      </w:r>
      <w:r w:rsidR="00E86E01" w:rsidRPr="007D5ECD">
        <w:rPr>
          <w:rFonts w:ascii="GHEA Grapalat" w:eastAsia="Times New Roman" w:hAnsi="GHEA Grapalat" w:cs="Calibri"/>
          <w:color w:val="000000"/>
          <w:sz w:val="24"/>
          <w:szCs w:val="24"/>
          <w:lang w:val="hy-AM"/>
        </w:rPr>
        <w:t xml:space="preserve"> </w:t>
      </w:r>
      <w:r w:rsidR="00267BE6" w:rsidRPr="007D5ECD">
        <w:rPr>
          <w:rFonts w:ascii="GHEA Grapalat" w:eastAsia="Times New Roman" w:hAnsi="GHEA Grapalat" w:cs="Tahoma"/>
          <w:b/>
          <w:bCs/>
          <w:color w:val="000000"/>
          <w:sz w:val="24"/>
          <w:szCs w:val="24"/>
          <w:lang w:val="hy-AM"/>
        </w:rPr>
        <w:t xml:space="preserve">Անտառային կոմիտեի </w:t>
      </w:r>
      <w:r w:rsidR="00267BE6" w:rsidRPr="007D5ECD">
        <w:rPr>
          <w:rFonts w:ascii="GHEA Grapalat" w:hAnsi="GHEA Grapalat" w:cs="Sylfaen"/>
          <w:b/>
          <w:color w:val="000000"/>
          <w:sz w:val="24"/>
          <w:szCs w:val="24"/>
          <w:lang w:val="hy-AM"/>
        </w:rPr>
        <w:t>պայմանագր</w:t>
      </w:r>
      <w:r w:rsidR="00267BE6" w:rsidRPr="0051625A">
        <w:rPr>
          <w:rFonts w:ascii="GHEA Grapalat" w:hAnsi="GHEA Grapalat" w:cs="Sylfaen"/>
          <w:b/>
          <w:color w:val="000000"/>
          <w:sz w:val="24"/>
          <w:szCs w:val="24"/>
          <w:lang w:val="hy-AM"/>
        </w:rPr>
        <w:t>երով ստանձնած</w:t>
      </w:r>
      <w:r w:rsidR="00267BE6" w:rsidRPr="007D5ECD">
        <w:rPr>
          <w:rFonts w:ascii="GHEA Grapalat" w:hAnsi="GHEA Grapalat"/>
          <w:b/>
          <w:color w:val="000000"/>
          <w:sz w:val="24"/>
          <w:szCs w:val="24"/>
          <w:lang w:val="hy-AM"/>
        </w:rPr>
        <w:t xml:space="preserve"> </w:t>
      </w:r>
      <w:r w:rsidR="00267BE6" w:rsidRPr="007D5ECD">
        <w:rPr>
          <w:rFonts w:ascii="GHEA Grapalat" w:hAnsi="GHEA Grapalat" w:cs="Sylfaen"/>
          <w:b/>
          <w:color w:val="000000"/>
          <w:sz w:val="24"/>
          <w:szCs w:val="24"/>
          <w:lang w:val="hy-AM"/>
        </w:rPr>
        <w:t>պարտավորությունների</w:t>
      </w:r>
      <w:r w:rsidR="00267BE6" w:rsidRPr="007D5ECD">
        <w:rPr>
          <w:rFonts w:ascii="GHEA Grapalat" w:hAnsi="GHEA Grapalat"/>
          <w:b/>
          <w:color w:val="000000"/>
          <w:sz w:val="24"/>
          <w:szCs w:val="24"/>
          <w:lang w:val="hy-AM"/>
        </w:rPr>
        <w:t xml:space="preserve"> </w:t>
      </w:r>
      <w:r w:rsidR="00267BE6" w:rsidRPr="007D5ECD">
        <w:rPr>
          <w:rFonts w:ascii="GHEA Grapalat" w:hAnsi="GHEA Grapalat" w:cs="Sylfaen"/>
          <w:b/>
          <w:color w:val="000000"/>
          <w:sz w:val="24"/>
          <w:szCs w:val="24"/>
          <w:lang w:val="hy-AM"/>
        </w:rPr>
        <w:t>հսկողության</w:t>
      </w:r>
      <w:r w:rsidR="00267BE6" w:rsidRPr="0051625A">
        <w:rPr>
          <w:rFonts w:ascii="GHEA Grapalat" w:hAnsi="GHEA Grapalat"/>
          <w:b/>
          <w:sz w:val="24"/>
          <w:szCs w:val="24"/>
          <w:lang w:val="hy-AM"/>
        </w:rPr>
        <w:t xml:space="preserve"> </w:t>
      </w:r>
      <w:r w:rsidR="00267BE6" w:rsidRPr="007D5ECD">
        <w:rPr>
          <w:rFonts w:ascii="GHEA Grapalat" w:hAnsi="GHEA Grapalat"/>
          <w:b/>
          <w:sz w:val="24"/>
          <w:szCs w:val="24"/>
          <w:lang w:val="hy-AM"/>
        </w:rPr>
        <w:t>վարչության պետի</w:t>
      </w:r>
      <w:r w:rsidR="00267BE6" w:rsidRPr="0051625A">
        <w:rPr>
          <w:rFonts w:ascii="GHEA Grapalat" w:hAnsi="GHEA Grapalat"/>
          <w:b/>
          <w:sz w:val="24"/>
          <w:szCs w:val="24"/>
          <w:lang w:val="hy-AM"/>
        </w:rPr>
        <w:t xml:space="preserve"> (ծածկագիրը`</w:t>
      </w:r>
      <w:r w:rsidR="00267BE6" w:rsidRPr="007D5ECD">
        <w:rPr>
          <w:rFonts w:ascii="GHEA Grapalat" w:hAnsi="GHEA Grapalat"/>
          <w:b/>
          <w:sz w:val="24"/>
          <w:szCs w:val="24"/>
          <w:lang w:val="hy-AM"/>
        </w:rPr>
        <w:t xml:space="preserve"> 15-1-2</w:t>
      </w:r>
      <w:r w:rsidR="00267BE6" w:rsidRPr="0051625A">
        <w:rPr>
          <w:rFonts w:ascii="GHEA Grapalat" w:hAnsi="GHEA Grapalat"/>
          <w:b/>
          <w:sz w:val="24"/>
          <w:szCs w:val="24"/>
          <w:lang w:val="hy-AM"/>
        </w:rPr>
        <w:t>6</w:t>
      </w:r>
      <w:r w:rsidR="00267BE6" w:rsidRPr="007D5ECD">
        <w:rPr>
          <w:rFonts w:ascii="GHEA Grapalat" w:hAnsi="GHEA Grapalat"/>
          <w:b/>
          <w:sz w:val="24"/>
          <w:szCs w:val="24"/>
          <w:lang w:val="hy-AM"/>
        </w:rPr>
        <w:t>.</w:t>
      </w:r>
      <w:r w:rsidR="00267BE6" w:rsidRPr="0051625A">
        <w:rPr>
          <w:rFonts w:ascii="GHEA Grapalat" w:hAnsi="GHEA Grapalat"/>
          <w:b/>
          <w:sz w:val="24"/>
          <w:szCs w:val="24"/>
          <w:lang w:val="hy-AM"/>
        </w:rPr>
        <w:t>9</w:t>
      </w:r>
      <w:r w:rsidR="00267BE6" w:rsidRPr="007D5ECD">
        <w:rPr>
          <w:rFonts w:ascii="GHEA Grapalat" w:hAnsi="GHEA Grapalat"/>
          <w:b/>
          <w:sz w:val="24"/>
          <w:szCs w:val="24"/>
          <w:lang w:val="hy-AM"/>
        </w:rPr>
        <w:t>-Ղ4-</w:t>
      </w:r>
      <w:r w:rsidR="00267BE6" w:rsidRPr="0051625A">
        <w:rPr>
          <w:rFonts w:ascii="GHEA Grapalat" w:hAnsi="GHEA Grapalat"/>
          <w:b/>
          <w:sz w:val="24"/>
          <w:szCs w:val="24"/>
          <w:lang w:val="hy-AM"/>
        </w:rPr>
        <w:t>1)</w:t>
      </w:r>
      <w:r w:rsidR="00267BE6" w:rsidRPr="007D5ECD">
        <w:rPr>
          <w:rFonts w:ascii="GHEA Grapalat" w:hAnsi="GHEA Grapalat"/>
          <w:b/>
          <w:sz w:val="24"/>
          <w:szCs w:val="24"/>
          <w:lang w:val="hy-AM"/>
        </w:rPr>
        <w:t xml:space="preserve"> </w:t>
      </w:r>
      <w:r w:rsidRPr="0051625A">
        <w:rPr>
          <w:rFonts w:ascii="GHEA Grapalat" w:eastAsia="Times New Roman" w:hAnsi="GHEA Grapalat" w:cs="Tahoma"/>
          <w:color w:val="000000"/>
          <w:sz w:val="24"/>
          <w:szCs w:val="24"/>
          <w:lang w:val="hy-AM"/>
        </w:rPr>
        <w:t>քաղաքացիական ծառայության թափուր պաշտոն զբաղեցնելու համար անցկացվող թեստավորման մասին հրապարակված հայտարարությունը և «Գործողություններ» ենթաբաժնի ներքո նշված «Դիմել» կոճակով ներկայացնել դիմումը, որից անմիջապես հետո քաղաքացին ստանում է ծանուցում դիմումն ընդունվելու մասին:</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51625A">
        <w:rPr>
          <w:rFonts w:ascii="Cambria Math" w:eastAsia="Times New Roman" w:hAnsi="Cambria Math" w:cs="Cambria Math"/>
          <w:color w:val="000000"/>
          <w:sz w:val="24"/>
          <w:szCs w:val="24"/>
          <w:lang w:val="hy-AM"/>
        </w:rPr>
        <w:t>⊕</w:t>
      </w:r>
      <w:r w:rsidRPr="0051625A">
        <w:rPr>
          <w:rFonts w:ascii="GHEA Grapalat" w:eastAsia="Times New Roman" w:hAnsi="GHEA Grapalat" w:cs="Tahoma"/>
          <w:color w:val="000000"/>
          <w:sz w:val="24"/>
          <w:szCs w:val="24"/>
          <w:lang w:val="hy-AM"/>
        </w:rPr>
        <w:t>» նշանը:</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51625A">
        <w:rPr>
          <w:rFonts w:ascii="Calibri" w:eastAsia="Times New Roman" w:hAnsi="Calibri" w:cs="Calibri"/>
          <w:color w:val="000000"/>
          <w:sz w:val="24"/>
          <w:szCs w:val="24"/>
          <w:lang w:val="hy-AM"/>
        </w:rPr>
        <w:t> </w:t>
      </w:r>
      <w:hyperlink r:id="rId5" w:history="1">
        <w:r w:rsidRPr="0051625A">
          <w:rPr>
            <w:rFonts w:ascii="GHEA Grapalat" w:eastAsia="Times New Roman" w:hAnsi="GHEA Grapalat" w:cs="Tahoma"/>
            <w:color w:val="4BBBFF"/>
            <w:sz w:val="24"/>
            <w:szCs w:val="24"/>
            <w:u w:val="single"/>
            <w:lang w:val="hy-AM"/>
          </w:rPr>
          <w:t>https://hartak.cso.gov.am/</w:t>
        </w:r>
      </w:hyperlink>
      <w:r w:rsidRPr="0051625A">
        <w:rPr>
          <w:rFonts w:ascii="Calibri" w:eastAsia="Times New Roman" w:hAnsi="Calibri" w:cs="Calibri"/>
          <w:color w:val="000000"/>
          <w:sz w:val="24"/>
          <w:szCs w:val="24"/>
          <w:lang w:val="hy-AM"/>
        </w:rPr>
        <w:t> </w:t>
      </w:r>
      <w:r w:rsidRPr="0051625A">
        <w:rPr>
          <w:rFonts w:ascii="GHEA Grapalat" w:eastAsia="Times New Roman" w:hAnsi="GHEA Grapalat" w:cs="GHEA Grapalat"/>
          <w:color w:val="000000"/>
          <w:sz w:val="24"/>
          <w:szCs w:val="24"/>
          <w:lang w:val="hy-AM"/>
        </w:rPr>
        <w:t>հղումի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«ԱՆՁՆԱԿԱՆ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ԷՋ»</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բաժինը</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որտեղ</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անհրաժեշտ</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լրացնել</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գրանցված</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էլեկտրոնային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փոստի</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հասցեն</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և</w:t>
      </w:r>
      <w:r w:rsidRPr="0051625A">
        <w:rPr>
          <w:rFonts w:ascii="GHEA Grapalat" w:eastAsia="Times New Roman" w:hAnsi="GHEA Grapalat" w:cs="Tahoma"/>
          <w:color w:val="000000"/>
          <w:sz w:val="24"/>
          <w:szCs w:val="24"/>
          <w:lang w:val="hy-AM"/>
        </w:rPr>
        <w:t xml:space="preserve"> </w:t>
      </w:r>
      <w:r w:rsidRPr="0051625A">
        <w:rPr>
          <w:rFonts w:ascii="GHEA Grapalat" w:eastAsia="Times New Roman" w:hAnsi="GHEA Grapalat" w:cs="GHEA Grapalat"/>
          <w:color w:val="000000"/>
          <w:sz w:val="24"/>
          <w:szCs w:val="24"/>
          <w:lang w:val="hy-AM"/>
        </w:rPr>
        <w:t>գաղտնաբառը</w:t>
      </w:r>
      <w:r w:rsidRPr="0051625A">
        <w:rPr>
          <w:rFonts w:ascii="GHEA Grapalat" w:eastAsia="Times New Roman" w:hAnsi="GHEA Grapalat" w:cs="Tahoma"/>
          <w:color w:val="000000"/>
          <w:sz w:val="24"/>
          <w:szCs w:val="24"/>
          <w:lang w:val="hy-AM"/>
        </w:rPr>
        <w:t>:</w:t>
      </w:r>
    </w:p>
    <w:p w:rsidR="005D6F5F" w:rsidRPr="0051625A" w:rsidRDefault="00267BE6"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7D5ECD">
        <w:rPr>
          <w:rFonts w:ascii="GHEA Grapalat" w:eastAsia="Times New Roman" w:hAnsi="GHEA Grapalat" w:cs="Tahoma"/>
          <w:b/>
          <w:bCs/>
          <w:color w:val="000000"/>
          <w:sz w:val="24"/>
          <w:szCs w:val="24"/>
          <w:lang w:val="hy-AM"/>
        </w:rPr>
        <w:t xml:space="preserve">Անտառային կոմիտեի </w:t>
      </w:r>
      <w:r w:rsidRPr="007D5ECD">
        <w:rPr>
          <w:rFonts w:ascii="GHEA Grapalat" w:hAnsi="GHEA Grapalat" w:cs="Sylfaen"/>
          <w:b/>
          <w:color w:val="000000"/>
          <w:sz w:val="24"/>
          <w:szCs w:val="24"/>
          <w:lang w:val="hy-AM"/>
        </w:rPr>
        <w:t>պայմանագր</w:t>
      </w:r>
      <w:r w:rsidRPr="0051625A">
        <w:rPr>
          <w:rFonts w:ascii="GHEA Grapalat" w:hAnsi="GHEA Grapalat" w:cs="Sylfaen"/>
          <w:b/>
          <w:color w:val="000000"/>
          <w:sz w:val="24"/>
          <w:szCs w:val="24"/>
          <w:lang w:val="hy-AM"/>
        </w:rPr>
        <w:t>երով ստանձնած</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պարտավորությունների</w:t>
      </w:r>
      <w:r w:rsidRPr="007D5ECD">
        <w:rPr>
          <w:rFonts w:ascii="GHEA Grapalat" w:hAnsi="GHEA Grapalat"/>
          <w:b/>
          <w:color w:val="000000"/>
          <w:sz w:val="24"/>
          <w:szCs w:val="24"/>
          <w:lang w:val="hy-AM"/>
        </w:rPr>
        <w:t xml:space="preserve"> </w:t>
      </w:r>
      <w:r w:rsidRPr="007D5ECD">
        <w:rPr>
          <w:rFonts w:ascii="GHEA Grapalat" w:hAnsi="GHEA Grapalat" w:cs="Sylfaen"/>
          <w:b/>
          <w:color w:val="000000"/>
          <w:sz w:val="24"/>
          <w:szCs w:val="24"/>
          <w:lang w:val="hy-AM"/>
        </w:rPr>
        <w:t>հսկողության</w:t>
      </w:r>
      <w:r w:rsidRPr="0051625A">
        <w:rPr>
          <w:rFonts w:ascii="GHEA Grapalat" w:hAnsi="GHEA Grapalat"/>
          <w:b/>
          <w:sz w:val="24"/>
          <w:szCs w:val="24"/>
          <w:lang w:val="hy-AM"/>
        </w:rPr>
        <w:t xml:space="preserve"> </w:t>
      </w:r>
      <w:r w:rsidRPr="007D5ECD">
        <w:rPr>
          <w:rFonts w:ascii="GHEA Grapalat" w:hAnsi="GHEA Grapalat"/>
          <w:b/>
          <w:sz w:val="24"/>
          <w:szCs w:val="24"/>
          <w:lang w:val="hy-AM"/>
        </w:rPr>
        <w:t>վարչության պետի</w:t>
      </w:r>
      <w:r w:rsidRPr="0051625A">
        <w:rPr>
          <w:rFonts w:ascii="GHEA Grapalat" w:hAnsi="GHEA Grapalat"/>
          <w:b/>
          <w:sz w:val="24"/>
          <w:szCs w:val="24"/>
          <w:lang w:val="hy-AM"/>
        </w:rPr>
        <w:t xml:space="preserve"> (ծածկագիրը`</w:t>
      </w:r>
      <w:r w:rsidRPr="007D5ECD">
        <w:rPr>
          <w:rFonts w:ascii="GHEA Grapalat" w:hAnsi="GHEA Grapalat"/>
          <w:b/>
          <w:sz w:val="24"/>
          <w:szCs w:val="24"/>
          <w:lang w:val="hy-AM"/>
        </w:rPr>
        <w:t xml:space="preserve"> 15-1-2</w:t>
      </w:r>
      <w:r w:rsidRPr="0051625A">
        <w:rPr>
          <w:rFonts w:ascii="GHEA Grapalat" w:hAnsi="GHEA Grapalat"/>
          <w:b/>
          <w:sz w:val="24"/>
          <w:szCs w:val="24"/>
          <w:lang w:val="hy-AM"/>
        </w:rPr>
        <w:t>6</w:t>
      </w:r>
      <w:r w:rsidRPr="007D5ECD">
        <w:rPr>
          <w:rFonts w:ascii="GHEA Grapalat" w:hAnsi="GHEA Grapalat"/>
          <w:b/>
          <w:sz w:val="24"/>
          <w:szCs w:val="24"/>
          <w:lang w:val="hy-AM"/>
        </w:rPr>
        <w:t>.</w:t>
      </w:r>
      <w:r w:rsidRPr="0051625A">
        <w:rPr>
          <w:rFonts w:ascii="GHEA Grapalat" w:hAnsi="GHEA Grapalat"/>
          <w:b/>
          <w:sz w:val="24"/>
          <w:szCs w:val="24"/>
          <w:lang w:val="hy-AM"/>
        </w:rPr>
        <w:t>9</w:t>
      </w:r>
      <w:r w:rsidRPr="007D5ECD">
        <w:rPr>
          <w:rFonts w:ascii="GHEA Grapalat" w:hAnsi="GHEA Grapalat"/>
          <w:b/>
          <w:sz w:val="24"/>
          <w:szCs w:val="24"/>
          <w:lang w:val="hy-AM"/>
        </w:rPr>
        <w:t>-Ղ4-</w:t>
      </w:r>
      <w:r w:rsidRPr="0051625A">
        <w:rPr>
          <w:rFonts w:ascii="GHEA Grapalat" w:hAnsi="GHEA Grapalat"/>
          <w:b/>
          <w:sz w:val="24"/>
          <w:szCs w:val="24"/>
          <w:lang w:val="hy-AM"/>
        </w:rPr>
        <w:t>1)</w:t>
      </w:r>
      <w:r w:rsidRPr="007D5ECD">
        <w:rPr>
          <w:rFonts w:ascii="GHEA Grapalat" w:hAnsi="GHEA Grapalat"/>
          <w:b/>
          <w:sz w:val="24"/>
          <w:szCs w:val="24"/>
          <w:lang w:val="hy-AM"/>
        </w:rPr>
        <w:t xml:space="preserve"> </w:t>
      </w:r>
      <w:r w:rsidR="005D6F5F" w:rsidRPr="0051625A">
        <w:rPr>
          <w:rFonts w:ascii="GHEA Grapalat" w:eastAsia="Times New Roman" w:hAnsi="GHEA Grapalat" w:cs="Tahoma"/>
          <w:color w:val="000000"/>
          <w:sz w:val="24"/>
          <w:szCs w:val="24"/>
          <w:lang w:val="hy-AM"/>
        </w:rPr>
        <w:t>քաղաքացիական ծառայության թափուր պաշտոնն զբաղեցնելու համար անցկացվող մրցույթին մասնակցելու համար անհրաժեշտ է ներկայացնել հետևյալ փաստաթղթերը՝</w:t>
      </w:r>
      <w:r w:rsidR="005D6F5F" w:rsidRPr="0051625A">
        <w:rPr>
          <w:rFonts w:ascii="Calibri" w:eastAsia="Times New Roman" w:hAnsi="Calibri" w:cs="Calibri"/>
          <w:color w:val="000000"/>
          <w:sz w:val="24"/>
          <w:szCs w:val="24"/>
          <w:lang w:val="hy-AM"/>
        </w:rPr>
        <w:t> </w:t>
      </w:r>
    </w:p>
    <w:p w:rsidR="005D6F5F" w:rsidRPr="00B80F4A"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B80F4A">
        <w:rPr>
          <w:rFonts w:ascii="GHEA Grapalat" w:eastAsia="Times New Roman" w:hAnsi="GHEA Grapalat" w:cs="Tahoma"/>
          <w:color w:val="000000"/>
          <w:sz w:val="24"/>
          <w:szCs w:val="24"/>
          <w:lang w:val="hy-AM"/>
        </w:rPr>
        <w:t>1.</w:t>
      </w:r>
      <w:r w:rsidR="00E86E01" w:rsidRPr="007D5ECD">
        <w:rPr>
          <w:rFonts w:ascii="GHEA Grapalat" w:eastAsia="Times New Roman" w:hAnsi="GHEA Grapalat" w:cs="Tahoma"/>
          <w:color w:val="000000"/>
          <w:sz w:val="24"/>
          <w:szCs w:val="24"/>
          <w:lang w:val="hy-AM"/>
        </w:rPr>
        <w:t xml:space="preserve"> </w:t>
      </w:r>
      <w:r w:rsidRPr="00B80F4A">
        <w:rPr>
          <w:rFonts w:ascii="GHEA Grapalat" w:eastAsia="Times New Roman" w:hAnsi="GHEA Grapalat" w:cs="Tahoma"/>
          <w:color w:val="000000"/>
          <w:sz w:val="24"/>
          <w:szCs w:val="24"/>
          <w:lang w:val="hy-AM"/>
        </w:rPr>
        <w:t>դիմում</w:t>
      </w:r>
      <w:r w:rsidR="00E86E01" w:rsidRPr="007D5ECD">
        <w:rPr>
          <w:rFonts w:ascii="GHEA Grapalat" w:eastAsia="Times New Roman" w:hAnsi="GHEA Grapalat" w:cs="Tahoma"/>
          <w:color w:val="000000"/>
          <w:sz w:val="24"/>
          <w:szCs w:val="24"/>
          <w:lang w:val="hy-AM"/>
        </w:rPr>
        <w:t xml:space="preserve"> </w:t>
      </w:r>
      <w:r w:rsidR="00E86E01" w:rsidRPr="007D5ECD">
        <w:rPr>
          <w:rFonts w:ascii="GHEA Grapalat" w:eastAsia="Times New Roman" w:hAnsi="GHEA Grapalat" w:cs="Helvetica"/>
          <w:sz w:val="24"/>
          <w:szCs w:val="24"/>
          <w:shd w:val="clear" w:color="auto" w:fill="FFFFFF"/>
          <w:lang w:val="hy-AM"/>
        </w:rPr>
        <w:t>(առցանց)</w:t>
      </w:r>
      <w:r w:rsidRPr="00B80F4A">
        <w:rPr>
          <w:rFonts w:ascii="GHEA Grapalat" w:eastAsia="Times New Roman" w:hAnsi="GHEA Grapalat" w:cs="Tahoma"/>
          <w:color w:val="000000"/>
          <w:sz w:val="24"/>
          <w:szCs w:val="24"/>
          <w:lang w:val="hy-AM"/>
        </w:rPr>
        <w:t>.</w:t>
      </w:r>
    </w:p>
    <w:p w:rsidR="00E86E01" w:rsidRPr="005D6F5F"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B80F4A">
        <w:rPr>
          <w:rFonts w:ascii="GHEA Grapalat" w:eastAsia="Times New Roman" w:hAnsi="GHEA Grapalat" w:cs="Tahoma"/>
          <w:color w:val="000000"/>
          <w:sz w:val="24"/>
          <w:szCs w:val="24"/>
          <w:lang w:val="hy-AM"/>
        </w:rPr>
        <w:t>2.</w:t>
      </w:r>
      <w:r w:rsidR="00051324">
        <w:rPr>
          <w:rFonts w:ascii="GHEA Grapalat" w:eastAsia="Times New Roman" w:hAnsi="GHEA Grapalat" w:cs="Tahoma"/>
          <w:color w:val="000000"/>
          <w:sz w:val="24"/>
          <w:szCs w:val="24"/>
          <w:lang w:val="hy-AM"/>
        </w:rPr>
        <w:t xml:space="preserve"> </w:t>
      </w:r>
      <w:r w:rsidRPr="00B80F4A">
        <w:rPr>
          <w:rFonts w:ascii="GHEA Grapalat" w:eastAsia="Times New Roman" w:hAnsi="GHEA Grapalat" w:cs="Tahoma"/>
          <w:color w:val="000000"/>
          <w:sz w:val="24"/>
          <w:szCs w:val="24"/>
          <w:lang w:val="hy-AM"/>
        </w:rPr>
        <w:t>անձնագիր և/կամ նույնականացման քարտի լուսապատճենը.</w:t>
      </w:r>
      <w:r w:rsidR="00E86E01" w:rsidRPr="007D5ECD">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w:t>
      </w:r>
      <w:r w:rsidR="00E86E01" w:rsidRPr="007D5ECD">
        <w:rPr>
          <w:rFonts w:ascii="GHEA Grapalat" w:eastAsia="Times New Roman" w:hAnsi="GHEA Grapalat" w:cs="Helvetica"/>
          <w:sz w:val="24"/>
          <w:szCs w:val="24"/>
          <w:shd w:val="clear" w:color="auto" w:fill="FFFFFF"/>
          <w:lang w:val="hy-AM"/>
        </w:rPr>
        <w:lastRenderedPageBreak/>
        <w:t xml:space="preserve">հանրային ծառայության համարանիշի տրամադրումից հրաժարվելու մասին տեղեկանքի </w:t>
      </w:r>
      <w:r w:rsidR="00E86E01" w:rsidRPr="005D6F5F">
        <w:rPr>
          <w:rFonts w:ascii="GHEA Grapalat" w:eastAsia="Times New Roman" w:hAnsi="GHEA Grapalat" w:cs="Tahoma"/>
          <w:color w:val="000000"/>
          <w:sz w:val="24"/>
          <w:szCs w:val="24"/>
          <w:lang w:val="hy-AM"/>
        </w:rPr>
        <w:t>լուսապատճենը).</w:t>
      </w:r>
    </w:p>
    <w:p w:rsidR="005D6F5F" w:rsidRPr="005D6F5F"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3.</w:t>
      </w:r>
      <w:r w:rsidR="002A27E2" w:rsidRPr="007D5ECD">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5D6F5F">
        <w:rPr>
          <w:rFonts w:ascii="GHEA Grapalat" w:eastAsia="Times New Roman" w:hAnsi="GHEA Grapalat" w:cs="Tahoma"/>
          <w:color w:val="000000"/>
          <w:sz w:val="24"/>
          <w:szCs w:val="24"/>
          <w:lang w:val="hy-AM"/>
        </w:rPr>
        <w:t>լուսապատճեն(ներ)ը</w:t>
      </w:r>
      <w:r w:rsidRPr="007D5ECD">
        <w:rPr>
          <w:rFonts w:ascii="GHEA Grapalat" w:eastAsia="Times New Roman" w:hAnsi="GHEA Grapalat" w:cs="Tahoma"/>
          <w:b/>
          <w:bCs/>
          <w:color w:val="000000"/>
          <w:sz w:val="24"/>
          <w:szCs w:val="24"/>
          <w:lang w:val="hy-AM"/>
        </w:rPr>
        <w:t>.</w:t>
      </w:r>
    </w:p>
    <w:p w:rsidR="005D6F5F" w:rsidRPr="0051625A"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rsidR="005D6F5F" w:rsidRPr="0051625A"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5.</w:t>
      </w:r>
      <w:r w:rsidR="002A27E2" w:rsidRPr="007D5ECD">
        <w:rPr>
          <w:rFonts w:ascii="GHEA Grapalat" w:eastAsia="Times New Roman" w:hAnsi="GHEA Grapalat" w:cs="Tahoma"/>
          <w:color w:val="000000"/>
          <w:sz w:val="24"/>
          <w:szCs w:val="24"/>
          <w:lang w:val="hy-AM"/>
        </w:rPr>
        <w:t xml:space="preserve"> </w:t>
      </w:r>
      <w:r w:rsidRPr="0051625A">
        <w:rPr>
          <w:rFonts w:ascii="GHEA Grapalat" w:eastAsia="Times New Roman" w:hAnsi="GHEA Grapalat" w:cs="Tahoma"/>
          <w:color w:val="000000"/>
          <w:sz w:val="24"/>
          <w:szCs w:val="24"/>
          <w:lang w:val="hy-AM"/>
        </w:rPr>
        <w:t xml:space="preserve">արական սեռի անձինք՝ զինվորական գրքույկի </w:t>
      </w:r>
      <w:r w:rsidR="002A27E2" w:rsidRPr="007D5ECD">
        <w:rPr>
          <w:rFonts w:ascii="GHEA Grapalat" w:eastAsia="Times New Roman" w:hAnsi="GHEA Grapalat" w:cs="Tahoma"/>
          <w:color w:val="000000"/>
          <w:sz w:val="24"/>
          <w:szCs w:val="24"/>
          <w:lang w:val="hy-AM"/>
        </w:rPr>
        <w:t xml:space="preserve">կամ դրան փոխարինող ժամանակավոր զորակոչային տեղամասին կցագրման վկայականի </w:t>
      </w:r>
      <w:r w:rsidRPr="0051625A">
        <w:rPr>
          <w:rFonts w:ascii="GHEA Grapalat" w:eastAsia="Times New Roman" w:hAnsi="GHEA Grapalat" w:cs="Tahoma"/>
          <w:color w:val="000000"/>
          <w:sz w:val="24"/>
          <w:szCs w:val="24"/>
          <w:lang w:val="hy-AM"/>
        </w:rPr>
        <w:t>լուսապատճենը.</w:t>
      </w:r>
    </w:p>
    <w:p w:rsidR="005D6F5F" w:rsidRPr="007D5ECD" w:rsidRDefault="005D6F5F" w:rsidP="002A27E2">
      <w:pPr>
        <w:spacing w:after="0"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6.</w:t>
      </w:r>
      <w:r w:rsidR="002A27E2" w:rsidRPr="007D5ECD">
        <w:rPr>
          <w:rFonts w:ascii="GHEA Grapalat" w:eastAsia="Times New Roman" w:hAnsi="GHEA Grapalat" w:cs="Tahoma"/>
          <w:color w:val="000000"/>
          <w:sz w:val="24"/>
          <w:szCs w:val="24"/>
          <w:lang w:val="hy-AM"/>
        </w:rPr>
        <w:t xml:space="preserve"> </w:t>
      </w:r>
      <w:r w:rsidR="00AF1313" w:rsidRPr="0051625A">
        <w:rPr>
          <w:rFonts w:ascii="GHEA Grapalat" w:eastAsia="Times New Roman" w:hAnsi="GHEA Grapalat" w:cs="Tahoma"/>
          <w:color w:val="000000"/>
          <w:sz w:val="24"/>
          <w:szCs w:val="24"/>
          <w:lang w:val="hy-AM"/>
        </w:rPr>
        <w:t>մեկ լուսանկար՝ 3x4 չափսի</w:t>
      </w:r>
      <w:r w:rsidR="00AF1313" w:rsidRPr="007D5ECD">
        <w:rPr>
          <w:rFonts w:ascii="GHEA Grapalat" w:eastAsia="Times New Roman" w:hAnsi="GHEA Grapalat" w:cs="Tahoma"/>
          <w:color w:val="000000"/>
          <w:sz w:val="24"/>
          <w:szCs w:val="24"/>
          <w:lang w:val="hy-AM"/>
        </w:rPr>
        <w:t>։</w:t>
      </w:r>
    </w:p>
    <w:p w:rsidR="00AF1313" w:rsidRPr="0051625A" w:rsidRDefault="00AF1313" w:rsidP="002A27E2">
      <w:pPr>
        <w:spacing w:after="0" w:line="312" w:lineRule="atLeast"/>
        <w:ind w:firstLine="300"/>
        <w:jc w:val="both"/>
        <w:rPr>
          <w:rFonts w:ascii="GHEA Grapalat" w:eastAsia="Times New Roman" w:hAnsi="GHEA Grapalat" w:cs="Tahoma"/>
          <w:color w:val="000000"/>
          <w:sz w:val="24"/>
          <w:szCs w:val="24"/>
          <w:lang w:val="hy-AM"/>
        </w:rPr>
      </w:pPr>
    </w:p>
    <w:p w:rsidR="005D6F5F" w:rsidRPr="00A01128"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267BE6" w:rsidRPr="007D5ECD">
        <w:rPr>
          <w:rFonts w:ascii="GHEA Grapalat" w:eastAsia="Times New Roman" w:hAnsi="GHEA Grapalat" w:cs="Tahoma"/>
          <w:color w:val="000000"/>
          <w:sz w:val="24"/>
          <w:szCs w:val="24"/>
          <w:lang w:val="hy-AM"/>
        </w:rPr>
        <w:t xml:space="preserve">մարտի </w:t>
      </w:r>
      <w:r w:rsidR="0051625A">
        <w:rPr>
          <w:rFonts w:ascii="GHEA Grapalat" w:eastAsia="Times New Roman" w:hAnsi="GHEA Grapalat" w:cs="Tahoma"/>
          <w:color w:val="000000"/>
          <w:sz w:val="24"/>
          <w:szCs w:val="24"/>
          <w:lang w:val="hy-AM"/>
        </w:rPr>
        <w:t>27</w:t>
      </w:r>
      <w:r w:rsidRPr="0051625A">
        <w:rPr>
          <w:rFonts w:ascii="GHEA Grapalat" w:eastAsia="Times New Roman" w:hAnsi="GHEA Grapalat" w:cs="Tahoma"/>
          <w:color w:val="000000"/>
          <w:sz w:val="24"/>
          <w:szCs w:val="24"/>
          <w:lang w:val="hy-AM"/>
        </w:rPr>
        <w:t xml:space="preserve">-ի ժամը 09:00-ից մինչև 2023 թվականի </w:t>
      </w:r>
      <w:r w:rsidR="00267BE6" w:rsidRPr="007D5ECD">
        <w:rPr>
          <w:rFonts w:ascii="GHEA Grapalat" w:eastAsia="Times New Roman" w:hAnsi="GHEA Grapalat" w:cs="Tahoma"/>
          <w:color w:val="000000"/>
          <w:sz w:val="24"/>
          <w:szCs w:val="24"/>
          <w:lang w:val="hy-AM"/>
        </w:rPr>
        <w:t>մարտի</w:t>
      </w:r>
      <w:r w:rsidRPr="0051625A">
        <w:rPr>
          <w:rFonts w:ascii="GHEA Grapalat" w:eastAsia="Times New Roman" w:hAnsi="GHEA Grapalat" w:cs="Tahoma"/>
          <w:color w:val="000000"/>
          <w:sz w:val="24"/>
          <w:szCs w:val="24"/>
          <w:lang w:val="hy-AM"/>
        </w:rPr>
        <w:t xml:space="preserve"> </w:t>
      </w:r>
      <w:r w:rsidR="00A40E90" w:rsidRPr="00A01128">
        <w:rPr>
          <w:rFonts w:ascii="GHEA Grapalat" w:eastAsia="Times New Roman" w:hAnsi="GHEA Grapalat" w:cs="Tahoma"/>
          <w:color w:val="000000"/>
          <w:sz w:val="24"/>
          <w:szCs w:val="24"/>
          <w:lang w:val="hy-AM"/>
        </w:rPr>
        <w:t>3</w:t>
      </w:r>
      <w:r w:rsidRPr="00A01128">
        <w:rPr>
          <w:rFonts w:ascii="GHEA Grapalat" w:eastAsia="Times New Roman" w:hAnsi="GHEA Grapalat" w:cs="Tahoma"/>
          <w:color w:val="000000"/>
          <w:sz w:val="24"/>
          <w:szCs w:val="24"/>
          <w:lang w:val="hy-AM"/>
        </w:rPr>
        <w:t>1-</w:t>
      </w:r>
      <w:r w:rsidRPr="0051625A">
        <w:rPr>
          <w:rFonts w:ascii="GHEA Grapalat" w:eastAsia="Times New Roman" w:hAnsi="GHEA Grapalat" w:cs="Tahoma"/>
          <w:color w:val="000000"/>
          <w:sz w:val="24"/>
          <w:szCs w:val="24"/>
          <w:lang w:val="hy-AM"/>
        </w:rPr>
        <w:t>ը՝ ժամը 24։</w:t>
      </w:r>
      <w:r w:rsidRPr="00A01128">
        <w:rPr>
          <w:rFonts w:ascii="GHEA Grapalat" w:eastAsia="Times New Roman" w:hAnsi="GHEA Grapalat" w:cs="Tahoma"/>
          <w:color w:val="000000"/>
          <w:sz w:val="24"/>
          <w:szCs w:val="24"/>
          <w:lang w:val="hy-AM"/>
        </w:rPr>
        <w:t>00-ը: Մրցույթին մասնակցելու համար դիմումները ներկայացվում են քսանչորսժամյա ռեժիմով:</w:t>
      </w:r>
    </w:p>
    <w:p w:rsidR="00E934A9" w:rsidRPr="007D5ECD" w:rsidRDefault="005D6F5F" w:rsidP="00E934A9">
      <w:pPr>
        <w:spacing w:after="100" w:afterAutospacing="1" w:line="312" w:lineRule="atLeast"/>
        <w:ind w:firstLine="300"/>
        <w:jc w:val="both"/>
        <w:rPr>
          <w:rFonts w:ascii="GHEA Grapalat" w:eastAsia="Times New Roman" w:hAnsi="GHEA Grapalat" w:cs="Times New Roman"/>
          <w:color w:val="000000"/>
          <w:sz w:val="24"/>
          <w:szCs w:val="24"/>
          <w:lang w:val="hy-AM"/>
        </w:rPr>
      </w:pPr>
      <w:r w:rsidRPr="00A01128">
        <w:rPr>
          <w:rFonts w:ascii="GHEA Grapalat" w:eastAsia="Times New Roman" w:hAnsi="GHEA Grapalat" w:cs="Tahoma"/>
          <w:color w:val="000000"/>
          <w:sz w:val="24"/>
          <w:szCs w:val="24"/>
          <w:lang w:val="hy-AM"/>
        </w:rPr>
        <w:t>Մրցույթի</w:t>
      </w:r>
      <w:r w:rsidRPr="00A01128">
        <w:rPr>
          <w:rFonts w:ascii="Calibri" w:eastAsia="Times New Roman" w:hAnsi="Calibri" w:cs="Calibri"/>
          <w:color w:val="000000"/>
          <w:sz w:val="24"/>
          <w:szCs w:val="24"/>
          <w:lang w:val="hy-AM"/>
        </w:rPr>
        <w:t> </w:t>
      </w:r>
      <w:r w:rsidRPr="00A01128">
        <w:rPr>
          <w:rFonts w:ascii="GHEA Grapalat" w:eastAsia="Times New Roman" w:hAnsi="GHEA Grapalat" w:cs="Tahoma"/>
          <w:b/>
          <w:bCs/>
          <w:color w:val="000000"/>
          <w:sz w:val="24"/>
          <w:szCs w:val="24"/>
          <w:lang w:val="hy-AM"/>
        </w:rPr>
        <w:t>թեստավորման</w:t>
      </w:r>
      <w:r w:rsidRPr="00A01128">
        <w:rPr>
          <w:rFonts w:ascii="Calibri" w:eastAsia="Times New Roman" w:hAnsi="Calibri" w:cs="Calibri"/>
          <w:color w:val="000000"/>
          <w:sz w:val="24"/>
          <w:szCs w:val="24"/>
          <w:lang w:val="hy-AM"/>
        </w:rPr>
        <w:t> </w:t>
      </w:r>
      <w:r w:rsidRPr="00A01128">
        <w:rPr>
          <w:rFonts w:ascii="GHEA Grapalat" w:eastAsia="Times New Roman" w:hAnsi="GHEA Grapalat" w:cs="GHEA Grapalat"/>
          <w:color w:val="000000"/>
          <w:sz w:val="24"/>
          <w:szCs w:val="24"/>
          <w:lang w:val="hy-AM"/>
        </w:rPr>
        <w:t>փուլը</w:t>
      </w:r>
      <w:r w:rsidRPr="00A01128">
        <w:rPr>
          <w:rFonts w:ascii="GHEA Grapalat" w:eastAsia="Times New Roman" w:hAnsi="GHEA Grapalat" w:cs="Tahoma"/>
          <w:color w:val="000000"/>
          <w:sz w:val="24"/>
          <w:szCs w:val="24"/>
          <w:lang w:val="hy-AM"/>
        </w:rPr>
        <w:t xml:space="preserve"> </w:t>
      </w:r>
      <w:r w:rsidRPr="00A01128">
        <w:rPr>
          <w:rFonts w:ascii="GHEA Grapalat" w:eastAsia="Times New Roman" w:hAnsi="GHEA Grapalat" w:cs="GHEA Grapalat"/>
          <w:color w:val="000000"/>
          <w:sz w:val="24"/>
          <w:szCs w:val="24"/>
          <w:lang w:val="hy-AM"/>
        </w:rPr>
        <w:t>կանցկացվի</w:t>
      </w:r>
      <w:r w:rsidRPr="00A01128">
        <w:rPr>
          <w:rFonts w:ascii="GHEA Grapalat" w:eastAsia="Times New Roman" w:hAnsi="GHEA Grapalat" w:cs="Tahoma"/>
          <w:color w:val="000000"/>
          <w:sz w:val="24"/>
          <w:szCs w:val="24"/>
          <w:lang w:val="hy-AM"/>
        </w:rPr>
        <w:t xml:space="preserve"> 2023 </w:t>
      </w:r>
      <w:r w:rsidRPr="00A01128">
        <w:rPr>
          <w:rFonts w:ascii="GHEA Grapalat" w:eastAsia="Times New Roman" w:hAnsi="GHEA Grapalat" w:cs="GHEA Grapalat"/>
          <w:color w:val="000000"/>
          <w:sz w:val="24"/>
          <w:szCs w:val="24"/>
          <w:lang w:val="hy-AM"/>
        </w:rPr>
        <w:t>թվականի</w:t>
      </w:r>
      <w:r w:rsidRPr="00A01128">
        <w:rPr>
          <w:rFonts w:ascii="GHEA Grapalat" w:eastAsia="Times New Roman" w:hAnsi="GHEA Grapalat" w:cs="Tahoma"/>
          <w:color w:val="000000"/>
          <w:sz w:val="24"/>
          <w:szCs w:val="24"/>
          <w:lang w:val="hy-AM"/>
        </w:rPr>
        <w:t xml:space="preserve"> </w:t>
      </w:r>
      <w:r w:rsidR="00A01128" w:rsidRPr="00A01128">
        <w:rPr>
          <w:rFonts w:ascii="GHEA Grapalat" w:eastAsia="Times New Roman" w:hAnsi="GHEA Grapalat" w:cs="GHEA Grapalat"/>
          <w:color w:val="000000"/>
          <w:sz w:val="24"/>
          <w:szCs w:val="24"/>
          <w:lang w:val="hy-AM"/>
        </w:rPr>
        <w:t>մայիսի</w:t>
      </w:r>
      <w:r w:rsidRPr="00A01128">
        <w:rPr>
          <w:rFonts w:ascii="GHEA Grapalat" w:eastAsia="Times New Roman" w:hAnsi="GHEA Grapalat" w:cs="Tahoma"/>
          <w:color w:val="000000"/>
          <w:sz w:val="24"/>
          <w:szCs w:val="24"/>
          <w:lang w:val="hy-AM"/>
        </w:rPr>
        <w:t xml:space="preserve"> </w:t>
      </w:r>
      <w:r w:rsidR="00A01128" w:rsidRPr="00A01128">
        <w:rPr>
          <w:rFonts w:ascii="GHEA Grapalat" w:eastAsia="Times New Roman" w:hAnsi="GHEA Grapalat" w:cs="Tahoma"/>
          <w:color w:val="000000"/>
          <w:sz w:val="24"/>
          <w:szCs w:val="24"/>
          <w:lang w:val="hy-AM"/>
        </w:rPr>
        <w:t>4</w:t>
      </w:r>
      <w:r w:rsidRPr="00A01128">
        <w:rPr>
          <w:rFonts w:ascii="GHEA Grapalat" w:eastAsia="Times New Roman" w:hAnsi="GHEA Grapalat" w:cs="Tahoma"/>
          <w:color w:val="000000"/>
          <w:sz w:val="24"/>
          <w:szCs w:val="24"/>
          <w:lang w:val="hy-AM"/>
        </w:rPr>
        <w:t>-</w:t>
      </w:r>
      <w:r w:rsidRPr="00A01128">
        <w:rPr>
          <w:rFonts w:ascii="GHEA Grapalat" w:eastAsia="Times New Roman" w:hAnsi="GHEA Grapalat" w:cs="GHEA Grapalat"/>
          <w:color w:val="000000"/>
          <w:sz w:val="24"/>
          <w:szCs w:val="24"/>
          <w:lang w:val="hy-AM"/>
        </w:rPr>
        <w:t>ին՝</w:t>
      </w:r>
      <w:r w:rsidRPr="00A01128">
        <w:rPr>
          <w:rFonts w:ascii="GHEA Grapalat" w:eastAsia="Times New Roman" w:hAnsi="GHEA Grapalat" w:cs="Tahoma"/>
          <w:color w:val="000000"/>
          <w:sz w:val="24"/>
          <w:szCs w:val="24"/>
          <w:lang w:val="hy-AM"/>
        </w:rPr>
        <w:t xml:space="preserve"> </w:t>
      </w:r>
      <w:r w:rsidRPr="00A01128">
        <w:rPr>
          <w:rFonts w:ascii="GHEA Grapalat" w:eastAsia="Times New Roman" w:hAnsi="GHEA Grapalat" w:cs="GHEA Grapalat"/>
          <w:color w:val="000000"/>
          <w:sz w:val="24"/>
          <w:szCs w:val="24"/>
          <w:lang w:val="hy-AM"/>
        </w:rPr>
        <w:t>ժամը</w:t>
      </w:r>
      <w:r w:rsidRPr="00A01128">
        <w:rPr>
          <w:rFonts w:ascii="GHEA Grapalat" w:eastAsia="Times New Roman" w:hAnsi="GHEA Grapalat" w:cs="Tahoma"/>
          <w:color w:val="000000"/>
          <w:sz w:val="24"/>
          <w:szCs w:val="24"/>
          <w:lang w:val="hy-AM"/>
        </w:rPr>
        <w:t xml:space="preserve"> 1</w:t>
      </w:r>
      <w:r w:rsidR="00267BE6" w:rsidRPr="007D5ECD">
        <w:rPr>
          <w:rFonts w:ascii="GHEA Grapalat" w:eastAsia="Times New Roman" w:hAnsi="GHEA Grapalat" w:cs="Tahoma"/>
          <w:color w:val="000000"/>
          <w:sz w:val="24"/>
          <w:szCs w:val="24"/>
          <w:lang w:val="hy-AM"/>
        </w:rPr>
        <w:t>1</w:t>
      </w:r>
      <w:r w:rsidRPr="00A01128">
        <w:rPr>
          <w:rFonts w:ascii="GHEA Grapalat" w:eastAsia="Times New Roman" w:hAnsi="GHEA Grapalat" w:cs="GHEA Grapalat"/>
          <w:color w:val="000000"/>
          <w:sz w:val="24"/>
          <w:szCs w:val="24"/>
          <w:lang w:val="hy-AM"/>
        </w:rPr>
        <w:t>։</w:t>
      </w:r>
      <w:r w:rsidR="00267BE6" w:rsidRPr="007D5ECD">
        <w:rPr>
          <w:rFonts w:ascii="GHEA Grapalat" w:eastAsia="Times New Roman" w:hAnsi="GHEA Grapalat" w:cs="GHEA Grapalat"/>
          <w:color w:val="000000"/>
          <w:sz w:val="24"/>
          <w:szCs w:val="24"/>
          <w:lang w:val="hy-AM"/>
        </w:rPr>
        <w:t>0</w:t>
      </w:r>
      <w:r w:rsidRPr="00A01128">
        <w:rPr>
          <w:rFonts w:ascii="GHEA Grapalat" w:eastAsia="Times New Roman" w:hAnsi="GHEA Grapalat" w:cs="Tahoma"/>
          <w:color w:val="000000"/>
          <w:sz w:val="24"/>
          <w:szCs w:val="24"/>
          <w:lang w:val="hy-AM"/>
        </w:rPr>
        <w:t>0-</w:t>
      </w:r>
      <w:r w:rsidRPr="00A01128">
        <w:rPr>
          <w:rFonts w:ascii="GHEA Grapalat" w:eastAsia="Times New Roman" w:hAnsi="GHEA Grapalat" w:cs="GHEA Grapalat"/>
          <w:color w:val="000000"/>
          <w:sz w:val="24"/>
          <w:szCs w:val="24"/>
          <w:lang w:val="hy-AM"/>
        </w:rPr>
        <w:t>ին</w:t>
      </w:r>
      <w:r w:rsidR="00C659DE" w:rsidRPr="007D5ECD">
        <w:rPr>
          <w:rFonts w:ascii="GHEA Grapalat" w:eastAsia="Times New Roman" w:hAnsi="GHEA Grapalat" w:cs="GHEA Grapalat"/>
          <w:color w:val="000000"/>
          <w:sz w:val="24"/>
          <w:szCs w:val="24"/>
          <w:lang w:val="hy-AM"/>
        </w:rPr>
        <w:t xml:space="preserve">, </w:t>
      </w:r>
      <w:r w:rsidR="00E934A9" w:rsidRPr="00A01128">
        <w:rPr>
          <w:rFonts w:ascii="GHEA Grapalat" w:eastAsia="Times New Roman" w:hAnsi="GHEA Grapalat" w:cs="Tahoma"/>
          <w:color w:val="000000"/>
          <w:sz w:val="24"/>
          <w:szCs w:val="24"/>
          <w:lang w:val="hy-AM"/>
        </w:rPr>
        <w:t xml:space="preserve">ք.Երևան, </w:t>
      </w:r>
      <w:r w:rsidR="00E934A9" w:rsidRPr="007D5ECD">
        <w:rPr>
          <w:rFonts w:ascii="GHEA Grapalat" w:eastAsia="Times New Roman" w:hAnsi="GHEA Grapalat" w:cs="GHEA Grapalat"/>
          <w:color w:val="000000"/>
          <w:sz w:val="24"/>
          <w:szCs w:val="24"/>
          <w:lang w:val="hy-AM"/>
        </w:rPr>
        <w:t>Տերյան 89</w:t>
      </w:r>
      <w:r w:rsidR="00C659DE" w:rsidRPr="007D5ECD">
        <w:rPr>
          <w:rFonts w:ascii="GHEA Grapalat" w:eastAsia="Times New Roman" w:hAnsi="GHEA Grapalat" w:cs="GHEA Grapalat"/>
          <w:color w:val="000000"/>
          <w:sz w:val="24"/>
          <w:szCs w:val="24"/>
          <w:lang w:val="hy-AM"/>
        </w:rPr>
        <w:t xml:space="preserve"> </w:t>
      </w:r>
      <w:r w:rsidR="00C659DE" w:rsidRPr="007D5ECD">
        <w:rPr>
          <w:rFonts w:ascii="GHEA Grapalat" w:hAnsi="GHEA Grapalat"/>
          <w:color w:val="000000"/>
          <w:sz w:val="24"/>
          <w:szCs w:val="24"/>
          <w:lang w:val="hy-AM"/>
        </w:rPr>
        <w:t>հասցեում</w:t>
      </w:r>
      <w:r w:rsidR="00E934A9" w:rsidRPr="007D5ECD">
        <w:rPr>
          <w:rFonts w:ascii="GHEA Grapalat" w:eastAsia="Times New Roman" w:hAnsi="GHEA Grapalat" w:cs="Times New Roman"/>
          <w:color w:val="000000"/>
          <w:sz w:val="24"/>
          <w:szCs w:val="24"/>
          <w:lang w:val="hy-AM"/>
        </w:rPr>
        <w:t>:</w:t>
      </w:r>
    </w:p>
    <w:p w:rsidR="005D6F5F" w:rsidRPr="007D5ECD" w:rsidRDefault="005D6F5F" w:rsidP="005D6F5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6F5F">
        <w:rPr>
          <w:rFonts w:ascii="GHEA Grapalat" w:eastAsia="Times New Roman" w:hAnsi="GHEA Grapalat" w:cs="Tahoma"/>
          <w:color w:val="000000"/>
          <w:sz w:val="24"/>
          <w:szCs w:val="24"/>
          <w:lang w:val="hy-AM"/>
        </w:rPr>
        <w:t>Մրցույթի</w:t>
      </w:r>
      <w:r w:rsidRPr="005D6F5F">
        <w:rPr>
          <w:rFonts w:ascii="Calibri" w:eastAsia="Times New Roman" w:hAnsi="Calibri" w:cs="Calibri"/>
          <w:color w:val="000000"/>
          <w:sz w:val="24"/>
          <w:szCs w:val="24"/>
          <w:lang w:val="hy-AM"/>
        </w:rPr>
        <w:t> </w:t>
      </w:r>
      <w:r w:rsidRPr="007D5ECD">
        <w:rPr>
          <w:rFonts w:ascii="GHEA Grapalat" w:eastAsia="Times New Roman" w:hAnsi="GHEA Grapalat" w:cs="Tahoma"/>
          <w:b/>
          <w:bCs/>
          <w:color w:val="000000"/>
          <w:sz w:val="24"/>
          <w:szCs w:val="24"/>
          <w:lang w:val="hy-AM"/>
        </w:rPr>
        <w:t>հարցազրույցի</w:t>
      </w:r>
      <w:r w:rsidRPr="007D5ECD">
        <w:rPr>
          <w:rFonts w:ascii="Calibri" w:eastAsia="Times New Roman" w:hAnsi="Calibri" w:cs="Calibri"/>
          <w:b/>
          <w:bCs/>
          <w:color w:val="000000"/>
          <w:sz w:val="24"/>
          <w:szCs w:val="24"/>
          <w:lang w:val="hy-AM"/>
        </w:rPr>
        <w:t> </w:t>
      </w:r>
      <w:r w:rsidRPr="005D6F5F">
        <w:rPr>
          <w:rFonts w:ascii="GHEA Grapalat" w:eastAsia="Times New Roman" w:hAnsi="GHEA Grapalat" w:cs="Tahoma"/>
          <w:color w:val="000000"/>
          <w:sz w:val="24"/>
          <w:szCs w:val="24"/>
          <w:lang w:val="hy-AM"/>
        </w:rPr>
        <w:t xml:space="preserve">փուլը կանցկացվի 2023 թվականի </w:t>
      </w:r>
      <w:r w:rsidR="00A01128" w:rsidRPr="00A01128">
        <w:rPr>
          <w:rFonts w:ascii="GHEA Grapalat" w:eastAsia="Times New Roman" w:hAnsi="GHEA Grapalat" w:cs="Tahoma"/>
          <w:color w:val="000000"/>
          <w:sz w:val="24"/>
          <w:szCs w:val="24"/>
          <w:lang w:val="hy-AM"/>
        </w:rPr>
        <w:t>մայիսի</w:t>
      </w:r>
      <w:r w:rsidRPr="005D6F5F">
        <w:rPr>
          <w:rFonts w:ascii="GHEA Grapalat" w:eastAsia="Times New Roman" w:hAnsi="GHEA Grapalat" w:cs="Tahoma"/>
          <w:color w:val="000000"/>
          <w:sz w:val="24"/>
          <w:szCs w:val="24"/>
          <w:lang w:val="hy-AM"/>
        </w:rPr>
        <w:t xml:space="preserve"> </w:t>
      </w:r>
      <w:r w:rsidR="00A01128" w:rsidRPr="00A01128">
        <w:rPr>
          <w:rFonts w:ascii="GHEA Grapalat" w:eastAsia="Times New Roman" w:hAnsi="GHEA Grapalat" w:cs="Tahoma"/>
          <w:color w:val="000000"/>
          <w:sz w:val="24"/>
          <w:szCs w:val="24"/>
          <w:lang w:val="hy-AM"/>
        </w:rPr>
        <w:t>8</w:t>
      </w:r>
      <w:bookmarkStart w:id="0" w:name="_GoBack"/>
      <w:bookmarkEnd w:id="0"/>
      <w:r w:rsidR="002C3814" w:rsidRPr="007D5ECD">
        <w:rPr>
          <w:rFonts w:ascii="GHEA Grapalat" w:eastAsia="Times New Roman" w:hAnsi="GHEA Grapalat" w:cs="Tahoma"/>
          <w:color w:val="000000"/>
          <w:sz w:val="24"/>
          <w:szCs w:val="24"/>
          <w:lang w:val="hy-AM"/>
        </w:rPr>
        <w:t>-ին՝ ժամը 10։0</w:t>
      </w:r>
      <w:r w:rsidRPr="005D6F5F">
        <w:rPr>
          <w:rFonts w:ascii="GHEA Grapalat" w:eastAsia="Times New Roman" w:hAnsi="GHEA Grapalat" w:cs="Tahoma"/>
          <w:color w:val="000000"/>
          <w:sz w:val="24"/>
          <w:szCs w:val="24"/>
          <w:lang w:val="hy-AM"/>
        </w:rPr>
        <w:t>0-ին,</w:t>
      </w:r>
      <w:r w:rsidRPr="005D6F5F">
        <w:rPr>
          <w:rFonts w:ascii="Calibri" w:eastAsia="Times New Roman" w:hAnsi="Calibri" w:cs="Calibri"/>
          <w:color w:val="000000"/>
          <w:sz w:val="24"/>
          <w:szCs w:val="24"/>
          <w:lang w:val="hy-AM"/>
        </w:rPr>
        <w:t> </w:t>
      </w:r>
      <w:r w:rsidR="002C3814" w:rsidRPr="007D5ECD">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rsidR="005D6F5F" w:rsidRPr="005D6F5F"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Մրցույթի հարցազրույցի փուլը կանցկացվի «</w:t>
      </w:r>
      <w:r w:rsidRPr="007D5ECD">
        <w:rPr>
          <w:rFonts w:ascii="GHEA Grapalat" w:eastAsia="Times New Roman" w:hAnsi="GHEA Grapalat" w:cs="Tahoma"/>
          <w:b/>
          <w:bCs/>
          <w:i/>
          <w:iCs/>
          <w:color w:val="000000"/>
          <w:sz w:val="24"/>
          <w:szCs w:val="24"/>
          <w:lang w:val="hy-AM"/>
        </w:rPr>
        <w:t>Հարցարան»</w:t>
      </w:r>
      <w:r w:rsidRPr="005D6F5F">
        <w:rPr>
          <w:rFonts w:ascii="Calibri" w:eastAsia="Times New Roman" w:hAnsi="Calibri" w:cs="Calibri"/>
          <w:color w:val="000000"/>
          <w:sz w:val="24"/>
          <w:szCs w:val="24"/>
          <w:lang w:val="hy-AM"/>
        </w:rPr>
        <w:t> </w:t>
      </w:r>
      <w:r w:rsidRPr="005D6F5F">
        <w:rPr>
          <w:rFonts w:ascii="GHEA Grapalat" w:eastAsia="Times New Roman" w:hAnsi="GHEA Grapalat" w:cs="GHEA Grapalat"/>
          <w:color w:val="000000"/>
          <w:sz w:val="24"/>
          <w:szCs w:val="24"/>
          <w:lang w:val="hy-AM"/>
        </w:rPr>
        <w:t>ձևաչափով։</w:t>
      </w:r>
    </w:p>
    <w:p w:rsidR="005D6F5F" w:rsidRPr="007D5ECD"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Հիմնական աշխատավարձ</w:t>
      </w:r>
      <w:r w:rsidR="00E45498" w:rsidRPr="007D5ECD">
        <w:rPr>
          <w:rFonts w:ascii="GHEA Grapalat" w:eastAsia="Times New Roman" w:hAnsi="GHEA Grapalat" w:cs="Tahoma"/>
          <w:color w:val="000000"/>
          <w:sz w:val="24"/>
          <w:szCs w:val="24"/>
          <w:lang w:val="hy-AM"/>
        </w:rPr>
        <w:t>ը</w:t>
      </w:r>
      <w:r w:rsidRPr="005D6F5F">
        <w:rPr>
          <w:rFonts w:ascii="GHEA Grapalat" w:eastAsia="Times New Roman" w:hAnsi="GHEA Grapalat" w:cs="Tahoma"/>
          <w:color w:val="000000"/>
          <w:sz w:val="24"/>
          <w:szCs w:val="24"/>
          <w:lang w:val="hy-AM"/>
        </w:rPr>
        <w:t xml:space="preserve"> 322.816 (երեք հարյուր քսաներկու հազար ութ հարյուր տասնվեց) ՀՀ դրամ է։</w:t>
      </w:r>
    </w:p>
    <w:p w:rsidR="005D6F5F" w:rsidRPr="0051625A"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5D6F5F" w:rsidRPr="005D6F5F"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5D6F5F">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rsidR="005D6F5F" w:rsidRPr="00051324" w:rsidRDefault="00051324" w:rsidP="00051324">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1․</w:t>
      </w:r>
      <w:r w:rsidR="005D6F5F" w:rsidRPr="00051324">
        <w:rPr>
          <w:rFonts w:ascii="GHEA Grapalat" w:eastAsia="Times New Roman" w:hAnsi="GHEA Grapalat" w:cs="Tahoma"/>
          <w:color w:val="000000" w:themeColor="text1"/>
          <w:sz w:val="24"/>
          <w:szCs w:val="24"/>
          <w:lang w:val="hy-AM"/>
        </w:rPr>
        <w:t>«Քաղաքացիական ծառայության մասին» օրենք</w:t>
      </w:r>
    </w:p>
    <w:p w:rsidR="005D6F5F" w:rsidRPr="005D6F5F" w:rsidRDefault="005D6F5F" w:rsidP="00051324">
      <w:pPr>
        <w:spacing w:after="0" w:line="240" w:lineRule="auto"/>
        <w:ind w:firstLine="300"/>
        <w:jc w:val="both"/>
        <w:rPr>
          <w:rFonts w:ascii="GHEA Grapalat" w:eastAsia="Times New Roman" w:hAnsi="GHEA Grapalat" w:cs="Tahoma"/>
          <w:color w:val="000000" w:themeColor="text1"/>
          <w:sz w:val="24"/>
          <w:szCs w:val="24"/>
          <w:lang w:val="hy-AM"/>
        </w:rPr>
      </w:pPr>
      <w:r w:rsidRPr="005D6F5F">
        <w:rPr>
          <w:rFonts w:ascii="GHEA Grapalat" w:eastAsia="Times New Roman" w:hAnsi="GHEA Grapalat" w:cs="Tahoma"/>
          <w:color w:val="000000" w:themeColor="text1"/>
          <w:sz w:val="24"/>
          <w:szCs w:val="24"/>
          <w:lang w:val="hy-AM"/>
        </w:rPr>
        <w:t xml:space="preserve">հոդվածներ՝ </w:t>
      </w:r>
      <w:r w:rsidR="00C87209" w:rsidRPr="008E01FF">
        <w:rPr>
          <w:rFonts w:ascii="GHEA Grapalat" w:eastAsia="Times New Roman" w:hAnsi="GHEA Grapalat" w:cs="Times New Roman"/>
          <w:color w:val="000000" w:themeColor="text1"/>
          <w:sz w:val="24"/>
          <w:szCs w:val="24"/>
          <w:lang w:val="hy-AM"/>
        </w:rPr>
        <w:t xml:space="preserve">38, </w:t>
      </w:r>
      <w:r w:rsidR="00C87209" w:rsidRPr="00051324">
        <w:rPr>
          <w:rFonts w:ascii="GHEA Grapalat" w:eastAsia="Times New Roman" w:hAnsi="GHEA Grapalat" w:cs="Times New Roman"/>
          <w:color w:val="000000" w:themeColor="text1"/>
          <w:sz w:val="24"/>
          <w:szCs w:val="24"/>
          <w:lang w:val="hy-AM"/>
        </w:rPr>
        <w:t xml:space="preserve">10, </w:t>
      </w:r>
      <w:r w:rsidR="00C87209" w:rsidRPr="008E01FF">
        <w:rPr>
          <w:rFonts w:ascii="GHEA Grapalat" w:eastAsia="Times New Roman" w:hAnsi="GHEA Grapalat" w:cs="Times New Roman"/>
          <w:color w:val="000000" w:themeColor="text1"/>
          <w:sz w:val="24"/>
          <w:szCs w:val="24"/>
          <w:lang w:val="hy-AM"/>
        </w:rPr>
        <w:t>18, 20, 22, 33, 12, 23</w:t>
      </w:r>
      <w:r w:rsidR="00C87209" w:rsidRPr="007D5ECD">
        <w:rPr>
          <w:rFonts w:ascii="GHEA Grapalat" w:eastAsia="Times New Roman" w:hAnsi="GHEA Grapalat" w:cs="Times New Roman"/>
          <w:color w:val="000000" w:themeColor="text1"/>
          <w:sz w:val="24"/>
          <w:szCs w:val="24"/>
          <w:lang w:val="hy-AM"/>
        </w:rPr>
        <w:t xml:space="preserve">          </w:t>
      </w:r>
    </w:p>
    <w:p w:rsidR="005D6F5F" w:rsidRPr="0051625A" w:rsidRDefault="005D6F5F" w:rsidP="00051324">
      <w:pPr>
        <w:spacing w:after="0" w:line="240" w:lineRule="auto"/>
        <w:ind w:firstLine="300"/>
        <w:jc w:val="both"/>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հղումը՝</w:t>
      </w:r>
      <w:r w:rsidRPr="0051625A">
        <w:rPr>
          <w:rFonts w:ascii="Calibri" w:eastAsia="Times New Roman" w:hAnsi="Calibri" w:cs="Calibri"/>
          <w:color w:val="000000" w:themeColor="text1"/>
          <w:sz w:val="24"/>
          <w:szCs w:val="24"/>
          <w:lang w:val="hy-AM"/>
        </w:rPr>
        <w:t> </w:t>
      </w:r>
      <w:hyperlink r:id="rId6" w:history="1">
        <w:r w:rsidRPr="0051625A">
          <w:rPr>
            <w:rFonts w:ascii="GHEA Grapalat" w:eastAsia="Times New Roman" w:hAnsi="GHEA Grapalat" w:cs="Tahoma"/>
            <w:color w:val="000000" w:themeColor="text1"/>
            <w:sz w:val="24"/>
            <w:szCs w:val="24"/>
            <w:u w:val="single"/>
            <w:lang w:val="hy-AM"/>
          </w:rPr>
          <w:t>https://www.arlis.am/DocumentView.aspx?DocID=138910</w:t>
        </w:r>
      </w:hyperlink>
    </w:p>
    <w:p w:rsidR="00051324" w:rsidRPr="0051625A" w:rsidRDefault="00051324" w:rsidP="00051324">
      <w:pPr>
        <w:spacing w:after="0" w:line="240" w:lineRule="auto"/>
        <w:ind w:firstLine="300"/>
        <w:jc w:val="both"/>
        <w:rPr>
          <w:rFonts w:ascii="GHEA Grapalat" w:eastAsia="Times New Roman" w:hAnsi="GHEA Grapalat" w:cs="Tahoma"/>
          <w:color w:val="FF0000"/>
          <w:sz w:val="24"/>
          <w:szCs w:val="24"/>
          <w:lang w:val="hy-AM"/>
        </w:rPr>
      </w:pPr>
    </w:p>
    <w:p w:rsidR="005D6F5F" w:rsidRPr="0051625A" w:rsidRDefault="00051324" w:rsidP="00051324">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2</w:t>
      </w:r>
      <w:r>
        <w:rPr>
          <w:rFonts w:ascii="Cambria Math" w:eastAsia="Times New Roman" w:hAnsi="Cambria Math" w:cs="Tahoma"/>
          <w:color w:val="000000" w:themeColor="text1"/>
          <w:sz w:val="24"/>
          <w:szCs w:val="24"/>
          <w:lang w:val="hy-AM"/>
        </w:rPr>
        <w:t xml:space="preserve">․ </w:t>
      </w:r>
      <w:r w:rsidR="005D6F5F" w:rsidRPr="0051625A">
        <w:rPr>
          <w:rFonts w:ascii="GHEA Grapalat" w:eastAsia="Times New Roman" w:hAnsi="GHEA Grapalat" w:cs="Tahoma"/>
          <w:color w:val="000000" w:themeColor="text1"/>
          <w:sz w:val="24"/>
          <w:szCs w:val="24"/>
          <w:lang w:val="hy-AM"/>
        </w:rPr>
        <w:t>«</w:t>
      </w:r>
      <w:r w:rsidR="001147F1" w:rsidRPr="0051625A">
        <w:rPr>
          <w:rFonts w:ascii="GHEA Grapalat" w:eastAsia="Times New Roman" w:hAnsi="GHEA Grapalat" w:cs="Tahoma"/>
          <w:color w:val="000000" w:themeColor="text1"/>
          <w:sz w:val="24"/>
          <w:szCs w:val="24"/>
          <w:lang w:val="hy-AM"/>
        </w:rPr>
        <w:t>Հանրային ծառայության</w:t>
      </w:r>
      <w:r w:rsidR="005D6F5F" w:rsidRPr="0051625A">
        <w:rPr>
          <w:rFonts w:ascii="GHEA Grapalat" w:eastAsia="Times New Roman" w:hAnsi="GHEA Grapalat" w:cs="Tahoma"/>
          <w:color w:val="000000" w:themeColor="text1"/>
          <w:sz w:val="24"/>
          <w:szCs w:val="24"/>
          <w:lang w:val="hy-AM"/>
        </w:rPr>
        <w:t xml:space="preserve"> մասին» օրենք</w:t>
      </w:r>
    </w:p>
    <w:p w:rsidR="005D6F5F" w:rsidRPr="0051625A"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հոդվածներ՝ </w:t>
      </w:r>
      <w:r w:rsidR="001147F1" w:rsidRPr="0051625A">
        <w:rPr>
          <w:rFonts w:ascii="GHEA Grapalat" w:eastAsia="Times New Roman" w:hAnsi="GHEA Grapalat" w:cs="Tahoma"/>
          <w:color w:val="000000" w:themeColor="text1"/>
          <w:sz w:val="24"/>
          <w:szCs w:val="24"/>
          <w:lang w:val="hy-AM"/>
        </w:rPr>
        <w:t>31, 4, 9, 14, 6, 53</w:t>
      </w:r>
    </w:p>
    <w:p w:rsidR="001147F1" w:rsidRPr="0051625A" w:rsidRDefault="005D6F5F" w:rsidP="00051324">
      <w:pPr>
        <w:spacing w:after="0" w:line="312" w:lineRule="atLeast"/>
        <w:ind w:firstLine="300"/>
        <w:jc w:val="both"/>
        <w:rPr>
          <w:rFonts w:ascii="GHEA Grapalat" w:eastAsia="Times New Roman" w:hAnsi="GHEA Grapalat" w:cs="Tahoma"/>
          <w:color w:val="FF0000"/>
          <w:sz w:val="24"/>
          <w:szCs w:val="24"/>
          <w:lang w:val="hy-AM"/>
        </w:rPr>
      </w:pPr>
      <w:r w:rsidRPr="0051625A">
        <w:rPr>
          <w:rFonts w:ascii="GHEA Grapalat" w:eastAsia="Times New Roman" w:hAnsi="GHEA Grapalat" w:cs="Tahoma"/>
          <w:color w:val="000000" w:themeColor="text1"/>
          <w:sz w:val="24"/>
          <w:szCs w:val="24"/>
          <w:lang w:val="hy-AM"/>
        </w:rPr>
        <w:t xml:space="preserve">հղումը՝ </w:t>
      </w:r>
      <w:r w:rsidRPr="0051625A">
        <w:rPr>
          <w:rFonts w:ascii="Calibri" w:eastAsia="Times New Roman" w:hAnsi="Calibri" w:cs="Calibri"/>
          <w:color w:val="000000" w:themeColor="text1"/>
          <w:sz w:val="24"/>
          <w:szCs w:val="24"/>
          <w:lang w:val="hy-AM"/>
        </w:rPr>
        <w:t> </w:t>
      </w:r>
      <w:r w:rsidR="00831A6B" w:rsidRPr="0051625A">
        <w:rPr>
          <w:rFonts w:ascii="GHEA Grapalat" w:eastAsia="Times New Roman" w:hAnsi="GHEA Grapalat" w:cs="Tahoma"/>
          <w:color w:val="000000" w:themeColor="text1"/>
          <w:sz w:val="24"/>
          <w:szCs w:val="24"/>
          <w:lang w:val="hy-AM"/>
        </w:rPr>
        <w:t>https://www.arlis.am/documentview.aspx?docID=120832</w:t>
      </w:r>
    </w:p>
    <w:p w:rsidR="005D6F5F" w:rsidRPr="005D6F5F"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1625A">
        <w:rPr>
          <w:rFonts w:ascii="Calibri" w:eastAsia="Times New Roman" w:hAnsi="Calibri" w:cs="Calibri"/>
          <w:color w:val="000000" w:themeColor="text1"/>
          <w:sz w:val="24"/>
          <w:szCs w:val="24"/>
          <w:lang w:val="hy-AM"/>
        </w:rPr>
        <w:t> </w:t>
      </w:r>
      <w:r w:rsidRPr="005D6F5F">
        <w:rPr>
          <w:rFonts w:ascii="GHEA Grapalat" w:eastAsia="Times New Roman" w:hAnsi="GHEA Grapalat" w:cs="Tahoma"/>
          <w:color w:val="000000" w:themeColor="text1"/>
          <w:sz w:val="24"/>
          <w:szCs w:val="24"/>
          <w:lang w:val="hy-AM"/>
        </w:rPr>
        <w:t>3</w:t>
      </w:r>
      <w:r w:rsidRPr="005D6F5F">
        <w:rPr>
          <w:rFonts w:ascii="Cambria Math" w:eastAsia="Times New Roman" w:hAnsi="Cambria Math" w:cs="Cambria Math"/>
          <w:color w:val="000000" w:themeColor="text1"/>
          <w:sz w:val="24"/>
          <w:szCs w:val="24"/>
          <w:lang w:val="hy-AM"/>
        </w:rPr>
        <w:t>․</w:t>
      </w:r>
      <w:r w:rsidRPr="005D6F5F">
        <w:rPr>
          <w:rFonts w:ascii="GHEA Grapalat" w:eastAsia="Times New Roman" w:hAnsi="GHEA Grapalat" w:cs="Tahoma"/>
          <w:color w:val="000000" w:themeColor="text1"/>
          <w:sz w:val="24"/>
          <w:szCs w:val="24"/>
          <w:lang w:val="hy-AM"/>
        </w:rPr>
        <w:t xml:space="preserve"> </w:t>
      </w:r>
      <w:r w:rsidRPr="005D6F5F">
        <w:rPr>
          <w:rFonts w:ascii="GHEA Grapalat" w:eastAsia="Times New Roman" w:hAnsi="GHEA Grapalat" w:cs="GHEA Grapalat"/>
          <w:color w:val="000000" w:themeColor="text1"/>
          <w:sz w:val="24"/>
          <w:szCs w:val="24"/>
          <w:lang w:val="hy-AM"/>
        </w:rPr>
        <w:t>«</w:t>
      </w:r>
      <w:r w:rsidR="00310D33" w:rsidRPr="00051324">
        <w:rPr>
          <w:rFonts w:ascii="GHEA Grapalat" w:eastAsia="Times New Roman" w:hAnsi="GHEA Grapalat" w:cs="Tahoma"/>
          <w:color w:val="000000" w:themeColor="text1"/>
          <w:sz w:val="24"/>
          <w:szCs w:val="24"/>
          <w:lang w:val="hy-AM"/>
        </w:rPr>
        <w:t xml:space="preserve"> </w:t>
      </w:r>
      <w:r w:rsidR="00310D33" w:rsidRPr="008E01FF">
        <w:rPr>
          <w:rFonts w:ascii="GHEA Grapalat" w:eastAsia="Times New Roman" w:hAnsi="GHEA Grapalat" w:cs="Tahoma"/>
          <w:color w:val="000000" w:themeColor="text1"/>
          <w:sz w:val="24"/>
          <w:szCs w:val="24"/>
          <w:lang w:val="hy-AM"/>
        </w:rPr>
        <w:t>Նորմատիվ իրավական ակտերի մասին</w:t>
      </w:r>
      <w:r w:rsidR="00310D33" w:rsidRPr="00051324">
        <w:rPr>
          <w:rFonts w:ascii="GHEA Grapalat" w:eastAsia="Times New Roman" w:hAnsi="GHEA Grapalat" w:cs="Tahoma"/>
          <w:color w:val="000000" w:themeColor="text1"/>
          <w:sz w:val="24"/>
          <w:szCs w:val="24"/>
          <w:lang w:val="hy-AM"/>
        </w:rPr>
        <w:t xml:space="preserve"> </w:t>
      </w:r>
      <w:r w:rsidRPr="005D6F5F">
        <w:rPr>
          <w:rFonts w:ascii="GHEA Grapalat" w:eastAsia="Times New Roman" w:hAnsi="GHEA Grapalat" w:cs="Tahoma"/>
          <w:color w:val="000000" w:themeColor="text1"/>
          <w:sz w:val="24"/>
          <w:szCs w:val="24"/>
          <w:lang w:val="hy-AM"/>
        </w:rPr>
        <w:t>» օրենք</w:t>
      </w:r>
    </w:p>
    <w:p w:rsidR="005D6F5F" w:rsidRPr="005D6F5F"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D6F5F">
        <w:rPr>
          <w:rFonts w:ascii="GHEA Grapalat" w:eastAsia="Times New Roman" w:hAnsi="GHEA Grapalat" w:cs="Tahoma"/>
          <w:color w:val="000000" w:themeColor="text1"/>
          <w:sz w:val="24"/>
          <w:szCs w:val="24"/>
          <w:lang w:val="hy-AM"/>
        </w:rPr>
        <w:lastRenderedPageBreak/>
        <w:t>հոդվածներ՝</w:t>
      </w:r>
      <w:r w:rsidRPr="005D6F5F">
        <w:rPr>
          <w:rFonts w:ascii="Calibri" w:eastAsia="Times New Roman" w:hAnsi="Calibri" w:cs="Calibri"/>
          <w:color w:val="000000" w:themeColor="text1"/>
          <w:sz w:val="24"/>
          <w:szCs w:val="24"/>
          <w:lang w:val="hy-AM"/>
        </w:rPr>
        <w:t> </w:t>
      </w:r>
      <w:r w:rsidRPr="005D6F5F">
        <w:rPr>
          <w:rFonts w:ascii="GHEA Grapalat" w:eastAsia="Times New Roman" w:hAnsi="GHEA Grapalat" w:cs="Tahoma"/>
          <w:color w:val="000000" w:themeColor="text1"/>
          <w:sz w:val="24"/>
          <w:szCs w:val="24"/>
          <w:lang w:val="hy-AM"/>
        </w:rPr>
        <w:t xml:space="preserve"> </w:t>
      </w:r>
      <w:r w:rsidR="00310D33" w:rsidRPr="00051324">
        <w:rPr>
          <w:rFonts w:ascii="GHEA Grapalat" w:eastAsia="Times New Roman" w:hAnsi="GHEA Grapalat" w:cs="Tahoma"/>
          <w:color w:val="000000" w:themeColor="text1"/>
          <w:sz w:val="24"/>
          <w:szCs w:val="24"/>
          <w:lang w:val="hy-AM"/>
        </w:rPr>
        <w:t xml:space="preserve">10, </w:t>
      </w:r>
      <w:r w:rsidRPr="005D6F5F">
        <w:rPr>
          <w:rFonts w:ascii="GHEA Grapalat" w:eastAsia="Times New Roman" w:hAnsi="GHEA Grapalat" w:cs="Tahoma"/>
          <w:color w:val="000000" w:themeColor="text1"/>
          <w:sz w:val="24"/>
          <w:szCs w:val="24"/>
          <w:lang w:val="hy-AM"/>
        </w:rPr>
        <w:t xml:space="preserve">12, </w:t>
      </w:r>
      <w:r w:rsidR="00310D33" w:rsidRPr="00051324">
        <w:rPr>
          <w:rFonts w:ascii="GHEA Grapalat" w:eastAsia="Times New Roman" w:hAnsi="GHEA Grapalat" w:cs="Tahoma"/>
          <w:color w:val="000000" w:themeColor="text1"/>
          <w:sz w:val="24"/>
          <w:szCs w:val="24"/>
          <w:lang w:val="hy-AM"/>
        </w:rPr>
        <w:t>17, 22</w:t>
      </w:r>
    </w:p>
    <w:p w:rsidR="00310D33" w:rsidRDefault="005D6F5F" w:rsidP="00051324">
      <w:pPr>
        <w:spacing w:after="0" w:line="312" w:lineRule="atLeast"/>
        <w:ind w:firstLine="300"/>
        <w:jc w:val="both"/>
        <w:rPr>
          <w:rFonts w:ascii="GHEA Grapalat" w:eastAsia="Times New Roman" w:hAnsi="GHEA Grapalat" w:cs="Tahoma"/>
          <w:color w:val="000000" w:themeColor="text1"/>
          <w:sz w:val="24"/>
          <w:szCs w:val="24"/>
          <w:lang w:val="hy-AM"/>
        </w:rPr>
      </w:pPr>
      <w:r w:rsidRPr="005D6F5F">
        <w:rPr>
          <w:rFonts w:ascii="GHEA Grapalat" w:eastAsia="Times New Roman" w:hAnsi="GHEA Grapalat" w:cs="Tahoma"/>
          <w:color w:val="000000" w:themeColor="text1"/>
          <w:sz w:val="24"/>
          <w:szCs w:val="24"/>
          <w:lang w:val="hy-AM"/>
        </w:rPr>
        <w:t>հղումը՝</w:t>
      </w:r>
      <w:r w:rsidRPr="005D6F5F">
        <w:rPr>
          <w:rFonts w:ascii="Calibri" w:eastAsia="Times New Roman" w:hAnsi="Calibri" w:cs="Calibri"/>
          <w:color w:val="000000" w:themeColor="text1"/>
          <w:sz w:val="24"/>
          <w:szCs w:val="24"/>
          <w:lang w:val="hy-AM"/>
        </w:rPr>
        <w:t> </w:t>
      </w:r>
      <w:r w:rsidRPr="005D6F5F">
        <w:rPr>
          <w:rFonts w:ascii="GHEA Grapalat" w:eastAsia="Times New Roman" w:hAnsi="GHEA Grapalat" w:cs="Tahoma"/>
          <w:color w:val="000000" w:themeColor="text1"/>
          <w:sz w:val="24"/>
          <w:szCs w:val="24"/>
          <w:lang w:val="hy-AM"/>
        </w:rPr>
        <w:t xml:space="preserve"> </w:t>
      </w:r>
      <w:r w:rsidRPr="005D6F5F">
        <w:rPr>
          <w:rFonts w:ascii="Calibri" w:eastAsia="Times New Roman" w:hAnsi="Calibri" w:cs="Calibri"/>
          <w:color w:val="000000" w:themeColor="text1"/>
          <w:sz w:val="24"/>
          <w:szCs w:val="24"/>
          <w:lang w:val="hy-AM"/>
        </w:rPr>
        <w:t> </w:t>
      </w:r>
      <w:r w:rsidR="0051625A">
        <w:fldChar w:fldCharType="begin"/>
      </w:r>
      <w:r w:rsidR="0051625A" w:rsidRPr="0051625A">
        <w:rPr>
          <w:lang w:val="hy-AM"/>
        </w:rPr>
        <w:instrText xml:space="preserve"> HYPERLINK "https://www.arlis.am/DocumentView.aspx?DocID=152139" </w:instrText>
      </w:r>
      <w:r w:rsidR="0051625A">
        <w:fldChar w:fldCharType="separate"/>
      </w:r>
      <w:r w:rsidR="00051324" w:rsidRPr="00707E72">
        <w:rPr>
          <w:rStyle w:val="Hyperlink"/>
          <w:rFonts w:ascii="GHEA Grapalat" w:eastAsia="Times New Roman" w:hAnsi="GHEA Grapalat" w:cs="Tahoma"/>
          <w:sz w:val="24"/>
          <w:szCs w:val="24"/>
          <w:lang w:val="hy-AM"/>
        </w:rPr>
        <w:t>https://www.arlis.am/DocumentView.aspx?DocID=152139</w:t>
      </w:r>
      <w:r w:rsidR="0051625A">
        <w:rPr>
          <w:rStyle w:val="Hyperlink"/>
          <w:rFonts w:ascii="GHEA Grapalat" w:eastAsia="Times New Roman" w:hAnsi="GHEA Grapalat" w:cs="Tahoma"/>
          <w:sz w:val="24"/>
          <w:szCs w:val="24"/>
          <w:lang w:val="hy-AM"/>
        </w:rPr>
        <w:fldChar w:fldCharType="end"/>
      </w:r>
    </w:p>
    <w:p w:rsidR="00051324" w:rsidRPr="00051324" w:rsidRDefault="00051324" w:rsidP="00051324">
      <w:pPr>
        <w:spacing w:after="0" w:line="312" w:lineRule="atLeast"/>
        <w:ind w:firstLine="300"/>
        <w:jc w:val="both"/>
        <w:rPr>
          <w:rFonts w:ascii="GHEA Grapalat" w:eastAsia="Times New Roman" w:hAnsi="GHEA Grapalat" w:cs="Tahoma"/>
          <w:color w:val="000000" w:themeColor="text1"/>
          <w:sz w:val="24"/>
          <w:szCs w:val="24"/>
          <w:lang w:val="hy-AM"/>
        </w:rPr>
      </w:pPr>
    </w:p>
    <w:p w:rsidR="00C362C9" w:rsidRPr="007D5ECD" w:rsidRDefault="005D6F5F" w:rsidP="00C362C9">
      <w:pPr>
        <w:shd w:val="clear" w:color="auto" w:fill="FFFFFF"/>
        <w:wordWrap w:val="0"/>
        <w:spacing w:after="0" w:line="240" w:lineRule="auto"/>
        <w:ind w:left="284" w:hanging="284"/>
        <w:rPr>
          <w:rFonts w:ascii="GHEA Grapalat" w:eastAsia="Times New Roman" w:hAnsi="GHEA Grapalat" w:cs="Tahoma"/>
          <w:color w:val="000000" w:themeColor="text1"/>
          <w:sz w:val="24"/>
          <w:szCs w:val="24"/>
          <w:lang w:val="hy-AM"/>
        </w:rPr>
      </w:pPr>
      <w:r w:rsidRPr="005D6F5F">
        <w:rPr>
          <w:rFonts w:ascii="Calibri" w:eastAsia="Times New Roman" w:hAnsi="Calibri" w:cs="Calibri"/>
          <w:color w:val="FF0000"/>
          <w:sz w:val="24"/>
          <w:szCs w:val="24"/>
          <w:lang w:val="hy-AM"/>
        </w:rPr>
        <w:t> </w:t>
      </w:r>
      <w:r w:rsidR="00C362C9" w:rsidRPr="00051324">
        <w:rPr>
          <w:rFonts w:ascii="GHEA Grapalat" w:eastAsia="Times New Roman" w:hAnsi="GHEA Grapalat" w:cs="Calibri"/>
          <w:color w:val="FF0000"/>
          <w:sz w:val="24"/>
          <w:szCs w:val="24"/>
          <w:lang w:val="hy-AM"/>
        </w:rPr>
        <w:tab/>
      </w:r>
      <w:r w:rsidRPr="0051625A">
        <w:rPr>
          <w:rFonts w:ascii="GHEA Grapalat" w:eastAsia="Times New Roman" w:hAnsi="GHEA Grapalat" w:cs="Tahoma"/>
          <w:color w:val="000000" w:themeColor="text1"/>
          <w:sz w:val="24"/>
          <w:szCs w:val="24"/>
          <w:lang w:val="hy-AM"/>
        </w:rPr>
        <w:t>4.</w:t>
      </w:r>
      <w:r w:rsidRPr="0051625A">
        <w:rPr>
          <w:rFonts w:ascii="Calibri" w:eastAsia="Times New Roman" w:hAnsi="Calibri" w:cs="Calibri"/>
          <w:color w:val="000000" w:themeColor="text1"/>
          <w:sz w:val="24"/>
          <w:szCs w:val="24"/>
          <w:lang w:val="hy-AM"/>
        </w:rPr>
        <w:t> </w:t>
      </w:r>
      <w:r w:rsidR="0051625A">
        <w:fldChar w:fldCharType="begin"/>
      </w:r>
      <w:r w:rsidR="0051625A" w:rsidRPr="0051625A">
        <w:rPr>
          <w:lang w:val="hy-AM"/>
        </w:rPr>
        <w:instrText xml:space="preserve"> HYPERLINK "https://www.e-gov.am/u_files/file/decrees/arc_voroshum/2012/04/qax13-2_1.pdf" \t "_blank" </w:instrText>
      </w:r>
      <w:r w:rsidR="0051625A">
        <w:fldChar w:fldCharType="separate"/>
      </w:r>
      <w:r w:rsidR="00C362C9" w:rsidRPr="0051625A">
        <w:rPr>
          <w:rFonts w:ascii="GHEA Grapalat" w:eastAsia="Times New Roman" w:hAnsi="GHEA Grapalat" w:cs="Tahoma"/>
          <w:color w:val="000000" w:themeColor="text1"/>
          <w:sz w:val="24"/>
          <w:szCs w:val="24"/>
          <w:lang w:val="hy-AM"/>
        </w:rPr>
        <w:t>Իրավական ակտերի նախագծերի մշակման մեթոդական ցուցումներ, «Տիգրան Մեծ» հրատարակչություն, Երևան 2013թ</w:t>
      </w:r>
      <w:r w:rsidR="0051625A">
        <w:rPr>
          <w:rFonts w:ascii="GHEA Grapalat" w:eastAsia="Times New Roman" w:hAnsi="GHEA Grapalat" w:cs="Tahoma"/>
          <w:color w:val="000000" w:themeColor="text1"/>
          <w:sz w:val="24"/>
          <w:szCs w:val="24"/>
        </w:rPr>
        <w:fldChar w:fldCharType="end"/>
      </w:r>
      <w:r w:rsidR="00C362C9" w:rsidRPr="007D5ECD">
        <w:rPr>
          <w:rFonts w:ascii="Cambria Math" w:eastAsia="Times New Roman" w:hAnsi="Cambria Math" w:cs="Cambria Math"/>
          <w:color w:val="000000" w:themeColor="text1"/>
          <w:sz w:val="24"/>
          <w:szCs w:val="24"/>
          <w:lang w:val="hy-AM"/>
        </w:rPr>
        <w:t>․</w:t>
      </w:r>
    </w:p>
    <w:p w:rsidR="00C362C9" w:rsidRPr="00B80F4A" w:rsidRDefault="00C362C9" w:rsidP="00C362C9">
      <w:pPr>
        <w:shd w:val="clear" w:color="auto" w:fill="FFFFFF"/>
        <w:wordWrap w:val="0"/>
        <w:spacing w:after="0" w:line="240" w:lineRule="auto"/>
        <w:ind w:left="284"/>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 </w:t>
      </w:r>
      <w:r w:rsidRPr="00B80F4A">
        <w:rPr>
          <w:rFonts w:ascii="GHEA Grapalat" w:eastAsia="Times New Roman" w:hAnsi="GHEA Grapalat" w:cs="Tahoma"/>
          <w:color w:val="000000" w:themeColor="text1"/>
          <w:sz w:val="24"/>
          <w:szCs w:val="24"/>
          <w:lang w:val="hy-AM"/>
        </w:rPr>
        <w:t>գլուխ 13, էջ 90, գլուխ 13, էջ 93, 94, գլուխ 13, էջ 98, գլուխ 13, էջ 105,գլուխ 14, էջ 108, գլուխ 14, էջ 109, գլուխ 14, էջ 121, 122, գլուխ 22, էջ 147)</w:t>
      </w:r>
    </w:p>
    <w:p w:rsidR="00C362C9" w:rsidRPr="00B80F4A" w:rsidRDefault="00C362C9" w:rsidP="00C362C9">
      <w:pPr>
        <w:shd w:val="clear" w:color="auto" w:fill="FFFFFF"/>
        <w:wordWrap w:val="0"/>
        <w:spacing w:after="0" w:line="240" w:lineRule="auto"/>
        <w:ind w:left="426" w:hanging="142"/>
        <w:rPr>
          <w:rFonts w:ascii="GHEA Grapalat" w:eastAsia="Times New Roman" w:hAnsi="GHEA Grapalat" w:cs="Tahoma"/>
          <w:color w:val="000000" w:themeColor="text1"/>
          <w:sz w:val="24"/>
          <w:szCs w:val="24"/>
          <w:lang w:val="hy-AM"/>
        </w:rPr>
      </w:pPr>
      <w:r w:rsidRPr="00B80F4A">
        <w:rPr>
          <w:rFonts w:ascii="GHEA Grapalat" w:eastAsia="Times New Roman" w:hAnsi="GHEA Grapalat" w:cs="Tahoma"/>
          <w:color w:val="000000" w:themeColor="text1"/>
          <w:sz w:val="24"/>
          <w:szCs w:val="24"/>
          <w:lang w:val="hy-AM"/>
        </w:rPr>
        <w:t>հղումը՝</w:t>
      </w:r>
      <w:r w:rsidRPr="00B80F4A">
        <w:rPr>
          <w:rFonts w:ascii="Calibri" w:eastAsia="Times New Roman" w:hAnsi="Calibri" w:cs="Calibri"/>
          <w:color w:val="000000" w:themeColor="text1"/>
          <w:sz w:val="24"/>
          <w:szCs w:val="24"/>
          <w:lang w:val="hy-AM"/>
        </w:rPr>
        <w:t> </w:t>
      </w:r>
      <w:r w:rsidRPr="00B80F4A">
        <w:rPr>
          <w:rFonts w:ascii="GHEA Grapalat" w:eastAsia="Times New Roman" w:hAnsi="GHEA Grapalat" w:cs="Tahoma"/>
          <w:color w:val="000000" w:themeColor="text1"/>
          <w:sz w:val="24"/>
          <w:szCs w:val="24"/>
          <w:lang w:val="hy-AM"/>
        </w:rPr>
        <w:t xml:space="preserve"> </w:t>
      </w:r>
      <w:r w:rsidRPr="00B80F4A">
        <w:rPr>
          <w:rFonts w:ascii="Calibri" w:eastAsia="Times New Roman" w:hAnsi="Calibri" w:cs="Calibri"/>
          <w:color w:val="000000" w:themeColor="text1"/>
          <w:sz w:val="24"/>
          <w:szCs w:val="24"/>
          <w:lang w:val="hy-AM"/>
        </w:rPr>
        <w:t> </w:t>
      </w:r>
      <w:r w:rsidRPr="00B80F4A">
        <w:rPr>
          <w:rFonts w:ascii="GHEA Grapalat" w:eastAsia="Times New Roman" w:hAnsi="GHEA Grapalat" w:cs="Tahoma"/>
          <w:color w:val="000000" w:themeColor="text1"/>
          <w:sz w:val="24"/>
          <w:szCs w:val="24"/>
          <w:lang w:val="hy-AM"/>
        </w:rPr>
        <w:t>chrome-extension://efaidnbmnnnibpcajpcglclefindmkaj/https://www.e-gov.am/u_files/file/decrees/arc_voroshum/2012/04/qax13-2_1.pdf</w:t>
      </w:r>
    </w:p>
    <w:p w:rsidR="002443BC" w:rsidRPr="00B80F4A" w:rsidRDefault="002443BC" w:rsidP="00C362C9">
      <w:pPr>
        <w:shd w:val="clear" w:color="auto" w:fill="FFFFFF"/>
        <w:wordWrap w:val="0"/>
        <w:spacing w:after="0" w:line="240" w:lineRule="auto"/>
        <w:ind w:left="426" w:hanging="142"/>
        <w:rPr>
          <w:rFonts w:ascii="GHEA Grapalat" w:eastAsia="Times New Roman" w:hAnsi="GHEA Grapalat" w:cs="Tahoma"/>
          <w:color w:val="000000" w:themeColor="text1"/>
          <w:sz w:val="24"/>
          <w:szCs w:val="24"/>
          <w:lang w:val="hy-AM"/>
        </w:rPr>
      </w:pPr>
    </w:p>
    <w:p w:rsidR="00861D1F" w:rsidRPr="00051324" w:rsidRDefault="005D6F5F" w:rsidP="00051324">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5D6F5F">
        <w:rPr>
          <w:rFonts w:ascii="GHEA Grapalat" w:eastAsia="Times New Roman" w:hAnsi="GHEA Grapalat" w:cs="Tahoma"/>
          <w:color w:val="000000" w:themeColor="text1"/>
          <w:sz w:val="24"/>
          <w:szCs w:val="24"/>
          <w:lang w:val="hy-AM"/>
        </w:rPr>
        <w:t>5.</w:t>
      </w:r>
      <w:r w:rsidR="002443BC" w:rsidRPr="00051324">
        <w:rPr>
          <w:rFonts w:ascii="GHEA Grapalat" w:eastAsia="Times New Roman" w:hAnsi="GHEA Grapalat" w:cs="Tahoma"/>
          <w:color w:val="000000" w:themeColor="text1"/>
          <w:sz w:val="24"/>
          <w:szCs w:val="24"/>
          <w:lang w:val="hy-AM"/>
        </w:rPr>
        <w:t xml:space="preserve"> </w:t>
      </w:r>
      <w:hyperlink r:id="rId7" w:tgtFrame="_blank" w:history="1">
        <w:r w:rsidR="002443BC" w:rsidRPr="00051324">
          <w:rPr>
            <w:rFonts w:ascii="GHEA Grapalat" w:eastAsia="Times New Roman" w:hAnsi="GHEA Grapalat" w:cs="Tahoma"/>
            <w:color w:val="000000" w:themeColor="text1"/>
            <w:sz w:val="24"/>
            <w:szCs w:val="24"/>
            <w:lang w:val="hy-AM"/>
          </w:rPr>
          <w:t xml:space="preserve">«Վարչարարության հիմունքների և վարչական վարույթի մասին» օրենք  </w:t>
        </w:r>
      </w:hyperlink>
      <w:r w:rsidR="002443BC" w:rsidRPr="00051324">
        <w:rPr>
          <w:rFonts w:ascii="GHEA Grapalat" w:eastAsia="Times New Roman" w:hAnsi="GHEA Grapalat" w:cs="Tahoma"/>
          <w:color w:val="000000" w:themeColor="text1"/>
          <w:sz w:val="24"/>
          <w:szCs w:val="24"/>
          <w:lang w:val="hy-AM"/>
        </w:rPr>
        <w:t xml:space="preserve">      </w:t>
      </w:r>
    </w:p>
    <w:p w:rsidR="00C7268D" w:rsidRPr="00051324" w:rsidRDefault="00051324" w:rsidP="00051324">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2443BC" w:rsidRPr="005D6F5F">
        <w:rPr>
          <w:rFonts w:ascii="GHEA Grapalat" w:eastAsia="Times New Roman" w:hAnsi="GHEA Grapalat" w:cs="Tahoma"/>
          <w:color w:val="000000" w:themeColor="text1"/>
          <w:sz w:val="24"/>
          <w:szCs w:val="24"/>
          <w:lang w:val="hy-AM"/>
        </w:rPr>
        <w:t>հոդվածներ՝</w:t>
      </w:r>
      <w:r w:rsidR="002443BC" w:rsidRPr="005D6F5F">
        <w:rPr>
          <w:rFonts w:ascii="Calibri" w:eastAsia="Times New Roman" w:hAnsi="Calibri" w:cs="Calibri"/>
          <w:color w:val="000000" w:themeColor="text1"/>
          <w:sz w:val="24"/>
          <w:szCs w:val="24"/>
          <w:lang w:val="hy-AM"/>
        </w:rPr>
        <w:t> </w:t>
      </w:r>
      <w:r w:rsidR="002443BC" w:rsidRPr="00051324">
        <w:rPr>
          <w:rFonts w:ascii="GHEA Grapalat" w:eastAsia="Times New Roman" w:hAnsi="GHEA Grapalat" w:cs="Tahoma"/>
          <w:color w:val="000000" w:themeColor="text1"/>
          <w:sz w:val="24"/>
          <w:szCs w:val="24"/>
          <w:lang w:val="hy-AM"/>
        </w:rPr>
        <w:t>20, 30, 53</w:t>
      </w:r>
    </w:p>
    <w:p w:rsidR="00C7268D" w:rsidRDefault="00861D1F" w:rsidP="00051324">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051324">
        <w:rPr>
          <w:rFonts w:ascii="GHEA Grapalat" w:eastAsia="Times New Roman" w:hAnsi="GHEA Grapalat" w:cs="Tahoma"/>
          <w:color w:val="000000" w:themeColor="text1"/>
          <w:sz w:val="24"/>
          <w:szCs w:val="24"/>
          <w:lang w:val="hy-AM"/>
        </w:rPr>
        <w:t xml:space="preserve">    </w:t>
      </w:r>
      <w:r w:rsidR="00051324">
        <w:rPr>
          <w:rFonts w:ascii="GHEA Grapalat" w:eastAsia="Times New Roman" w:hAnsi="GHEA Grapalat" w:cs="Tahoma"/>
          <w:color w:val="000000" w:themeColor="text1"/>
          <w:sz w:val="24"/>
          <w:szCs w:val="24"/>
          <w:lang w:val="hy-AM"/>
        </w:rPr>
        <w:t xml:space="preserve"> </w:t>
      </w:r>
      <w:r w:rsidR="00C7268D" w:rsidRPr="005D6F5F">
        <w:rPr>
          <w:rFonts w:ascii="GHEA Grapalat" w:eastAsia="Times New Roman" w:hAnsi="GHEA Grapalat" w:cs="Tahoma"/>
          <w:color w:val="000000" w:themeColor="text1"/>
          <w:sz w:val="24"/>
          <w:szCs w:val="24"/>
          <w:lang w:val="hy-AM"/>
        </w:rPr>
        <w:t>հղումը՝</w:t>
      </w:r>
      <w:r w:rsidR="00C7268D" w:rsidRPr="005D6F5F">
        <w:rPr>
          <w:rFonts w:ascii="Calibri" w:eastAsia="Times New Roman" w:hAnsi="Calibri" w:cs="Calibri"/>
          <w:color w:val="000000" w:themeColor="text1"/>
          <w:sz w:val="24"/>
          <w:szCs w:val="24"/>
          <w:lang w:val="hy-AM"/>
        </w:rPr>
        <w:t> </w:t>
      </w:r>
      <w:r w:rsidR="00C7268D" w:rsidRPr="005D6F5F">
        <w:rPr>
          <w:rFonts w:ascii="GHEA Grapalat" w:eastAsia="Times New Roman" w:hAnsi="GHEA Grapalat" w:cs="Tahoma"/>
          <w:color w:val="000000" w:themeColor="text1"/>
          <w:sz w:val="24"/>
          <w:szCs w:val="24"/>
          <w:lang w:val="hy-AM"/>
        </w:rPr>
        <w:t xml:space="preserve"> </w:t>
      </w:r>
      <w:r w:rsidR="00C7268D" w:rsidRPr="005D6F5F">
        <w:rPr>
          <w:rFonts w:ascii="Calibri" w:eastAsia="Times New Roman" w:hAnsi="Calibri" w:cs="Calibri"/>
          <w:color w:val="000000" w:themeColor="text1"/>
          <w:sz w:val="24"/>
          <w:szCs w:val="24"/>
          <w:lang w:val="hy-AM"/>
        </w:rPr>
        <w:t> </w:t>
      </w:r>
      <w:r w:rsidR="0051625A">
        <w:fldChar w:fldCharType="begin"/>
      </w:r>
      <w:r w:rsidR="0051625A" w:rsidRPr="0051625A">
        <w:rPr>
          <w:lang w:val="hy-AM"/>
        </w:rPr>
        <w:instrText xml:space="preserve"> HYPERLINK "https://www.arlis.am/DocumentView.aspx?DocID=165294" </w:instrText>
      </w:r>
      <w:r w:rsidR="0051625A">
        <w:fldChar w:fldCharType="separate"/>
      </w:r>
      <w:r w:rsidR="00051324" w:rsidRPr="00707E72">
        <w:rPr>
          <w:rStyle w:val="Hyperlink"/>
          <w:rFonts w:ascii="GHEA Grapalat" w:eastAsia="Times New Roman" w:hAnsi="GHEA Grapalat" w:cs="Tahoma"/>
          <w:sz w:val="24"/>
          <w:szCs w:val="24"/>
          <w:lang w:val="hy-AM"/>
        </w:rPr>
        <w:t>https://www.arlis.am/DocumentView.aspx?DocID=165294</w:t>
      </w:r>
      <w:r w:rsidR="0051625A">
        <w:rPr>
          <w:rStyle w:val="Hyperlink"/>
          <w:rFonts w:ascii="GHEA Grapalat" w:eastAsia="Times New Roman" w:hAnsi="GHEA Grapalat" w:cs="Tahoma"/>
          <w:sz w:val="24"/>
          <w:szCs w:val="24"/>
          <w:lang w:val="hy-AM"/>
        </w:rPr>
        <w:fldChar w:fldCharType="end"/>
      </w:r>
    </w:p>
    <w:p w:rsidR="00051324" w:rsidRPr="00051324" w:rsidRDefault="00051324" w:rsidP="00051324">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rsidR="002230F5" w:rsidRPr="0051625A" w:rsidRDefault="005D6F5F" w:rsidP="002230F5">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5D6F5F">
        <w:rPr>
          <w:rFonts w:ascii="Calibri" w:eastAsia="Times New Roman" w:hAnsi="Calibri" w:cs="Calibri"/>
          <w:color w:val="000000" w:themeColor="text1"/>
          <w:sz w:val="24"/>
          <w:szCs w:val="24"/>
          <w:lang w:val="hy-AM"/>
        </w:rPr>
        <w:t> </w:t>
      </w:r>
      <w:r w:rsidRPr="0051625A">
        <w:rPr>
          <w:rFonts w:ascii="GHEA Grapalat" w:eastAsia="Times New Roman" w:hAnsi="GHEA Grapalat" w:cs="Tahoma"/>
          <w:color w:val="000000" w:themeColor="text1"/>
          <w:sz w:val="24"/>
          <w:szCs w:val="24"/>
          <w:lang w:val="hy-AM"/>
        </w:rPr>
        <w:t>6.</w:t>
      </w:r>
      <w:r w:rsidR="002230F5" w:rsidRPr="0051625A">
        <w:rPr>
          <w:rFonts w:ascii="GHEA Grapalat" w:eastAsia="Times New Roman" w:hAnsi="GHEA Grapalat" w:cs="Tahoma"/>
          <w:color w:val="000000" w:themeColor="text1"/>
          <w:sz w:val="24"/>
          <w:szCs w:val="24"/>
          <w:lang w:val="hy-AM"/>
        </w:rPr>
        <w:t xml:space="preserve"> ՀՀ Սահմանադրություն</w:t>
      </w:r>
    </w:p>
    <w:p w:rsidR="002230F5" w:rsidRPr="0051625A" w:rsidRDefault="002230F5" w:rsidP="002230F5">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    հոդվածներ՝ 2, 4, 164, 90, 94, 93, 122, 125</w:t>
      </w:r>
    </w:p>
    <w:p w:rsidR="005D6F5F" w:rsidRPr="0051625A" w:rsidRDefault="001840AF" w:rsidP="007C2F2D">
      <w:pPr>
        <w:spacing w:after="100" w:afterAutospacing="1" w:line="312" w:lineRule="atLeast"/>
        <w:ind w:firstLine="300"/>
        <w:jc w:val="both"/>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    հղումը՝</w:t>
      </w:r>
      <w:r w:rsidRPr="0051625A">
        <w:rPr>
          <w:rFonts w:ascii="Calibri" w:eastAsia="Times New Roman" w:hAnsi="Calibri" w:cs="Calibri"/>
          <w:color w:val="000000" w:themeColor="text1"/>
          <w:sz w:val="24"/>
          <w:szCs w:val="24"/>
          <w:lang w:val="hy-AM"/>
        </w:rPr>
        <w:t> </w:t>
      </w:r>
      <w:r w:rsidRPr="0051625A">
        <w:rPr>
          <w:rFonts w:ascii="GHEA Grapalat" w:eastAsia="Times New Roman" w:hAnsi="GHEA Grapalat" w:cs="Tahoma"/>
          <w:color w:val="000000" w:themeColor="text1"/>
          <w:sz w:val="24"/>
          <w:szCs w:val="24"/>
          <w:lang w:val="hy-AM"/>
        </w:rPr>
        <w:t xml:space="preserve"> </w:t>
      </w:r>
      <w:r w:rsidRPr="0051625A">
        <w:rPr>
          <w:rFonts w:ascii="Calibri" w:eastAsia="Times New Roman" w:hAnsi="Calibri" w:cs="Calibri"/>
          <w:color w:val="000000" w:themeColor="text1"/>
          <w:sz w:val="24"/>
          <w:szCs w:val="24"/>
          <w:lang w:val="hy-AM"/>
        </w:rPr>
        <w:t> </w:t>
      </w:r>
      <w:r w:rsidR="0051625A">
        <w:fldChar w:fldCharType="begin"/>
      </w:r>
      <w:r w:rsidR="0051625A" w:rsidRPr="0051625A">
        <w:rPr>
          <w:lang w:val="hy-AM"/>
        </w:rPr>
        <w:instrText xml:space="preserve"> HYPERLINK "https://www.arlis.am/DocumentView.aspx?DocID=102510" </w:instrText>
      </w:r>
      <w:r w:rsidR="0051625A">
        <w:fldChar w:fldCharType="separate"/>
      </w:r>
      <w:r w:rsidR="00D14DE9" w:rsidRPr="0051625A">
        <w:rPr>
          <w:rFonts w:ascii="GHEA Grapalat" w:hAnsi="GHEA Grapalat" w:cs="Tahoma"/>
          <w:color w:val="000000" w:themeColor="text1"/>
          <w:sz w:val="24"/>
          <w:szCs w:val="24"/>
          <w:lang w:val="hy-AM"/>
        </w:rPr>
        <w:t>https://www.arlis.am/DocumentView.aspx?DocID=102510</w:t>
      </w:r>
      <w:r w:rsidR="0051625A">
        <w:rPr>
          <w:rFonts w:ascii="GHEA Grapalat" w:hAnsi="GHEA Grapalat" w:cs="Tahoma"/>
          <w:color w:val="000000" w:themeColor="text1"/>
          <w:sz w:val="24"/>
          <w:szCs w:val="24"/>
        </w:rPr>
        <w:fldChar w:fldCharType="end"/>
      </w:r>
      <w:r w:rsidR="007C2F2D" w:rsidRPr="0051625A">
        <w:rPr>
          <w:rFonts w:ascii="GHEA Grapalat" w:eastAsia="Times New Roman" w:hAnsi="GHEA Grapalat" w:cs="Tahoma"/>
          <w:color w:val="FF0000"/>
          <w:sz w:val="24"/>
          <w:szCs w:val="24"/>
          <w:lang w:val="hy-AM"/>
        </w:rPr>
        <w:t xml:space="preserve"> </w:t>
      </w:r>
    </w:p>
    <w:p w:rsidR="00874AE7" w:rsidRPr="0051625A" w:rsidRDefault="005D6F5F" w:rsidP="00FA69CC">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51625A">
        <w:rPr>
          <w:rFonts w:ascii="Calibri" w:eastAsia="Times New Roman" w:hAnsi="Calibri" w:cs="Calibri"/>
          <w:color w:val="FF0000"/>
          <w:sz w:val="24"/>
          <w:szCs w:val="24"/>
          <w:lang w:val="hy-AM"/>
        </w:rPr>
        <w:t> </w:t>
      </w:r>
      <w:r w:rsidRPr="0051625A">
        <w:rPr>
          <w:rFonts w:ascii="GHEA Grapalat" w:eastAsia="Times New Roman" w:hAnsi="GHEA Grapalat" w:cs="Tahoma"/>
          <w:color w:val="000000" w:themeColor="text1"/>
          <w:sz w:val="24"/>
          <w:szCs w:val="24"/>
          <w:lang w:val="hy-AM"/>
        </w:rPr>
        <w:t>7.</w:t>
      </w:r>
      <w:r w:rsidR="00874AE7" w:rsidRPr="0051625A">
        <w:rPr>
          <w:rFonts w:ascii="GHEA Grapalat" w:eastAsia="Times New Roman" w:hAnsi="GHEA Grapalat" w:cs="Tahoma"/>
          <w:color w:val="000000" w:themeColor="text1"/>
          <w:sz w:val="24"/>
          <w:szCs w:val="24"/>
          <w:lang w:val="hy-AM"/>
        </w:rPr>
        <w:t xml:space="preserve"> ՀՀ Աշխատանքային օրենսգիրք</w:t>
      </w:r>
    </w:p>
    <w:p w:rsidR="00874AE7" w:rsidRPr="0051625A" w:rsidRDefault="00874AE7" w:rsidP="00874AE7">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 xml:space="preserve">    հոդվածներ՝ 85, 86, 87, 101, 170, 183, 185, 187</w:t>
      </w:r>
    </w:p>
    <w:p w:rsidR="002478C2" w:rsidRPr="0051625A" w:rsidRDefault="005D6F5F" w:rsidP="00FA69CC">
      <w:pPr>
        <w:spacing w:after="240" w:line="240" w:lineRule="auto"/>
        <w:ind w:firstLine="300"/>
        <w:rPr>
          <w:rFonts w:ascii="GHEA Grapalat" w:eastAsia="Times New Roman" w:hAnsi="GHEA Grapalat" w:cs="Tahoma"/>
          <w:color w:val="000000" w:themeColor="text1"/>
          <w:sz w:val="24"/>
          <w:szCs w:val="24"/>
          <w:lang w:val="hy-AM"/>
        </w:rPr>
      </w:pPr>
      <w:r w:rsidRPr="0051625A">
        <w:rPr>
          <w:rFonts w:ascii="GHEA Grapalat" w:eastAsia="Times New Roman" w:hAnsi="GHEA Grapalat" w:cs="Tahoma"/>
          <w:color w:val="000000" w:themeColor="text1"/>
          <w:sz w:val="24"/>
          <w:szCs w:val="24"/>
          <w:lang w:val="hy-AM"/>
        </w:rPr>
        <w:t>հղումը՝</w:t>
      </w:r>
      <w:r w:rsidRPr="0051625A">
        <w:rPr>
          <w:rFonts w:ascii="Calibri" w:eastAsia="Times New Roman" w:hAnsi="Calibri" w:cs="Calibri"/>
          <w:color w:val="000000" w:themeColor="text1"/>
          <w:sz w:val="24"/>
          <w:szCs w:val="24"/>
          <w:lang w:val="hy-AM"/>
        </w:rPr>
        <w:t>  </w:t>
      </w:r>
      <w:r w:rsidR="002478C2" w:rsidRPr="0051625A">
        <w:rPr>
          <w:rFonts w:ascii="GHEA Grapalat" w:eastAsia="Times New Roman" w:hAnsi="GHEA Grapalat" w:cs="Tahoma"/>
          <w:color w:val="000000" w:themeColor="text1"/>
          <w:sz w:val="24"/>
          <w:szCs w:val="24"/>
          <w:lang w:val="hy-AM"/>
        </w:rPr>
        <w:t xml:space="preserve">https://www.arlis.am/DocumentView.aspx?DocID=172153 </w:t>
      </w:r>
    </w:p>
    <w:p w:rsidR="00D66A16" w:rsidRPr="0051625A" w:rsidRDefault="005D6F5F" w:rsidP="00345F98">
      <w:pPr>
        <w:shd w:val="clear" w:color="auto" w:fill="FFFFFF"/>
        <w:wordWrap w:val="0"/>
        <w:spacing w:after="100" w:afterAutospacing="1" w:line="240" w:lineRule="auto"/>
        <w:ind w:firstLine="300"/>
        <w:rPr>
          <w:rFonts w:ascii="GHEA Grapalat" w:eastAsia="Times New Roman" w:hAnsi="GHEA Grapalat" w:cs="Times New Roman"/>
          <w:sz w:val="24"/>
          <w:szCs w:val="24"/>
          <w:lang w:val="hy-AM"/>
        </w:rPr>
      </w:pPr>
      <w:r w:rsidRPr="0051625A">
        <w:rPr>
          <w:rFonts w:ascii="GHEA Grapalat" w:eastAsia="Times New Roman" w:hAnsi="GHEA Grapalat" w:cs="Times New Roman"/>
          <w:sz w:val="24"/>
          <w:szCs w:val="24"/>
          <w:lang w:val="hy-AM"/>
        </w:rPr>
        <w:t>8.</w:t>
      </w:r>
      <w:r w:rsidR="00E0263D" w:rsidRPr="0051625A">
        <w:rPr>
          <w:rFonts w:ascii="GHEA Grapalat" w:eastAsia="Times New Roman" w:hAnsi="GHEA Grapalat" w:cs="Times New Roman"/>
          <w:sz w:val="24"/>
          <w:szCs w:val="24"/>
          <w:lang w:val="hy-AM"/>
        </w:rPr>
        <w:t xml:space="preserve"> </w:t>
      </w:r>
      <w:r w:rsidR="00D66A16" w:rsidRPr="0051625A">
        <w:rPr>
          <w:rFonts w:ascii="GHEA Grapalat" w:eastAsia="Times New Roman" w:hAnsi="GHEA Grapalat" w:cs="Times New Roman"/>
          <w:sz w:val="24"/>
          <w:szCs w:val="24"/>
          <w:lang w:val="hy-AM"/>
        </w:rPr>
        <w:t>Ինֆորմատիկա 7-րդ դասարան։ 1.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w:t>
      </w:r>
    </w:p>
    <w:p w:rsidR="005D6F5F" w:rsidRPr="00B80F4A" w:rsidRDefault="005D6F5F" w:rsidP="00051324">
      <w:pPr>
        <w:spacing w:after="100" w:afterAutospacing="1" w:line="312" w:lineRule="atLeast"/>
        <w:ind w:firstLine="720"/>
        <w:jc w:val="both"/>
        <w:rPr>
          <w:rFonts w:ascii="GHEA Grapalat" w:eastAsia="Times New Roman" w:hAnsi="GHEA Grapalat" w:cs="Tahoma"/>
          <w:color w:val="000000"/>
          <w:sz w:val="24"/>
          <w:szCs w:val="24"/>
          <w:u w:val="single"/>
          <w:lang w:val="hy-AM"/>
        </w:rPr>
      </w:pPr>
      <w:r w:rsidRPr="00B80F4A">
        <w:rPr>
          <w:rFonts w:ascii="GHEA Grapalat" w:eastAsia="Times New Roman" w:hAnsi="GHEA Grapalat" w:cs="Tahoma"/>
          <w:color w:val="000000"/>
          <w:sz w:val="24"/>
          <w:szCs w:val="24"/>
          <w:lang w:val="hy-AM"/>
        </w:rPr>
        <w:t>հղումը՝</w:t>
      </w:r>
      <w:r w:rsidRPr="00B80F4A">
        <w:rPr>
          <w:rFonts w:ascii="Calibri" w:eastAsia="Times New Roman" w:hAnsi="Calibri" w:cs="Calibri"/>
          <w:color w:val="000000"/>
          <w:sz w:val="24"/>
          <w:szCs w:val="24"/>
          <w:lang w:val="hy-AM"/>
        </w:rPr>
        <w:t> </w:t>
      </w:r>
      <w:hyperlink r:id="rId8" w:history="1">
        <w:r w:rsidRPr="00B80F4A">
          <w:rPr>
            <w:rFonts w:ascii="GHEA Grapalat" w:eastAsia="Times New Roman" w:hAnsi="GHEA Grapalat" w:cs="Tahoma"/>
            <w:color w:val="4BBBFF"/>
            <w:sz w:val="24"/>
            <w:szCs w:val="24"/>
            <w:u w:val="single"/>
            <w:lang w:val="hy-AM"/>
          </w:rPr>
          <w:t>http://fliphtml5.com/fumf/egdx</w:t>
        </w:r>
      </w:hyperlink>
    </w:p>
    <w:p w:rsidR="00402F9F" w:rsidRPr="00B80F4A" w:rsidRDefault="00402F9F" w:rsidP="00051324">
      <w:pPr>
        <w:shd w:val="clear" w:color="auto" w:fill="FFFFFF"/>
        <w:wordWrap w:val="0"/>
        <w:spacing w:after="0" w:line="240" w:lineRule="auto"/>
        <w:ind w:firstLine="300"/>
        <w:rPr>
          <w:rFonts w:ascii="GHEA Grapalat" w:eastAsia="Times New Roman" w:hAnsi="GHEA Grapalat" w:cs="Tahoma"/>
          <w:color w:val="000000"/>
          <w:sz w:val="24"/>
          <w:szCs w:val="24"/>
          <w:lang w:val="hy-AM"/>
        </w:rPr>
      </w:pPr>
      <w:r w:rsidRPr="007D5ECD">
        <w:rPr>
          <w:rFonts w:ascii="GHEA Grapalat" w:eastAsia="Times New Roman" w:hAnsi="GHEA Grapalat" w:cs="Tahoma"/>
          <w:color w:val="000000"/>
          <w:sz w:val="24"/>
          <w:szCs w:val="24"/>
          <w:lang w:val="hy-AM"/>
        </w:rPr>
        <w:t>9</w:t>
      </w:r>
      <w:r w:rsidRPr="007D5ECD">
        <w:rPr>
          <w:rFonts w:ascii="Cambria Math" w:eastAsia="Times New Roman" w:hAnsi="Cambria Math" w:cs="Cambria Math"/>
          <w:color w:val="000000"/>
          <w:sz w:val="24"/>
          <w:szCs w:val="24"/>
          <w:lang w:val="hy-AM"/>
        </w:rPr>
        <w:t>․</w:t>
      </w:r>
      <w:r w:rsidRPr="00B80F4A">
        <w:rPr>
          <w:rFonts w:ascii="GHEA Grapalat" w:eastAsia="Times New Roman" w:hAnsi="GHEA Grapalat" w:cs="Times New Roman"/>
          <w:sz w:val="24"/>
          <w:szCs w:val="24"/>
          <w:lang w:val="hy-AM"/>
        </w:rPr>
        <w:t>«Գրավոր խոսք» էջ</w:t>
      </w:r>
      <w:r w:rsidRPr="007D5ECD">
        <w:rPr>
          <w:rFonts w:ascii="GHEA Grapalat" w:eastAsia="Times New Roman" w:hAnsi="GHEA Grapalat" w:cs="Times New Roman"/>
          <w:sz w:val="24"/>
          <w:szCs w:val="24"/>
          <w:lang w:val="hy-AM"/>
        </w:rPr>
        <w:t>եր՝</w:t>
      </w:r>
      <w:r w:rsidRPr="00B80F4A">
        <w:rPr>
          <w:rFonts w:ascii="GHEA Grapalat" w:eastAsia="Times New Roman" w:hAnsi="GHEA Grapalat" w:cs="Times New Roman"/>
          <w:sz w:val="24"/>
          <w:szCs w:val="24"/>
          <w:lang w:val="hy-AM"/>
        </w:rPr>
        <w:t xml:space="preserve"> 247, 248, 246, 245, 250, 94, 74</w:t>
      </w:r>
    </w:p>
    <w:p w:rsidR="005D6F5F" w:rsidRPr="00B80F4A" w:rsidRDefault="005D6F5F" w:rsidP="00051324">
      <w:pPr>
        <w:spacing w:after="0" w:line="240" w:lineRule="auto"/>
        <w:ind w:firstLine="300"/>
        <w:jc w:val="both"/>
        <w:rPr>
          <w:rFonts w:ascii="GHEA Grapalat" w:eastAsia="Times New Roman" w:hAnsi="GHEA Grapalat" w:cs="Tahoma"/>
          <w:color w:val="000000"/>
          <w:sz w:val="24"/>
          <w:szCs w:val="24"/>
          <w:lang w:val="hy-AM"/>
        </w:rPr>
      </w:pPr>
      <w:r w:rsidRPr="00B80F4A">
        <w:rPr>
          <w:rFonts w:ascii="Calibri" w:eastAsia="Times New Roman" w:hAnsi="Calibri" w:cs="Calibri"/>
          <w:color w:val="000000"/>
          <w:sz w:val="24"/>
          <w:szCs w:val="24"/>
          <w:lang w:val="hy-AM"/>
        </w:rPr>
        <w:t> </w:t>
      </w:r>
      <w:r w:rsidR="00257A5C" w:rsidRPr="007D5ECD">
        <w:rPr>
          <w:rFonts w:ascii="GHEA Grapalat" w:eastAsia="Times New Roman" w:hAnsi="GHEA Grapalat" w:cs="Calibri"/>
          <w:color w:val="000000"/>
          <w:sz w:val="24"/>
          <w:szCs w:val="24"/>
          <w:lang w:val="hy-AM"/>
        </w:rPr>
        <w:t>հ</w:t>
      </w:r>
      <w:r w:rsidRPr="00B80F4A">
        <w:rPr>
          <w:rFonts w:ascii="GHEA Grapalat" w:eastAsia="Times New Roman" w:hAnsi="GHEA Grapalat" w:cs="Tahoma"/>
          <w:color w:val="000000"/>
          <w:sz w:val="24"/>
          <w:szCs w:val="24"/>
          <w:lang w:val="hy-AM"/>
        </w:rPr>
        <w:t>ղումը՝</w:t>
      </w:r>
      <w:hyperlink r:id="rId9" w:history="1">
        <w:r w:rsidRPr="00B80F4A">
          <w:rPr>
            <w:rFonts w:ascii="Calibri" w:eastAsia="Times New Roman" w:hAnsi="Calibri" w:cs="Calibri"/>
            <w:color w:val="4BBBFF"/>
            <w:sz w:val="24"/>
            <w:szCs w:val="24"/>
            <w:u w:val="single"/>
            <w:lang w:val="hy-AM"/>
          </w:rPr>
          <w:t>  </w:t>
        </w:r>
        <w:r w:rsidRPr="00B80F4A">
          <w:rPr>
            <w:rFonts w:ascii="GHEA Grapalat" w:eastAsia="Times New Roman" w:hAnsi="GHEA Grapalat" w:cs="Tahoma"/>
            <w:color w:val="4BBBFF"/>
            <w:sz w:val="24"/>
            <w:szCs w:val="24"/>
            <w:u w:val="single"/>
            <w:lang w:val="hy-AM"/>
          </w:rPr>
          <w:t xml:space="preserve"> http://www.parliament.am/library/books/gravor-khosq.pdf</w:t>
        </w:r>
      </w:hyperlink>
    </w:p>
    <w:p w:rsidR="00051324" w:rsidRPr="00B80F4A" w:rsidRDefault="00051324" w:rsidP="00051324">
      <w:pPr>
        <w:spacing w:after="0" w:line="240" w:lineRule="auto"/>
        <w:ind w:firstLine="300"/>
        <w:jc w:val="both"/>
        <w:rPr>
          <w:rFonts w:ascii="GHEA Grapalat" w:eastAsia="Times New Roman" w:hAnsi="GHEA Grapalat" w:cs="Tahoma"/>
          <w:color w:val="000000"/>
          <w:sz w:val="24"/>
          <w:szCs w:val="24"/>
          <w:lang w:val="hy-AM"/>
        </w:rPr>
      </w:pPr>
    </w:p>
    <w:p w:rsidR="005D6F5F" w:rsidRPr="005D6F5F" w:rsidRDefault="005D6F5F" w:rsidP="005D6F5F">
      <w:pPr>
        <w:spacing w:after="100" w:afterAutospacing="1" w:line="312" w:lineRule="atLeast"/>
        <w:ind w:firstLine="300"/>
        <w:jc w:val="both"/>
        <w:rPr>
          <w:rFonts w:ascii="GHEA Grapalat" w:eastAsia="Times New Roman" w:hAnsi="GHEA Grapalat" w:cs="Tahoma"/>
          <w:color w:val="000000"/>
          <w:sz w:val="24"/>
          <w:szCs w:val="24"/>
          <w:lang w:val="hy-AM"/>
        </w:rPr>
      </w:pPr>
      <w:r w:rsidRPr="00B80F4A">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B80F4A">
        <w:rPr>
          <w:rFonts w:ascii="Calibri" w:eastAsia="Times New Roman" w:hAnsi="Calibri" w:cs="Calibri"/>
          <w:color w:val="000000"/>
          <w:sz w:val="24"/>
          <w:szCs w:val="24"/>
          <w:lang w:val="hy-AM"/>
        </w:rPr>
        <w:t> </w:t>
      </w:r>
      <w:hyperlink r:id="rId10" w:history="1">
        <w:r w:rsidRPr="00B80F4A">
          <w:rPr>
            <w:rFonts w:ascii="GHEA Grapalat" w:eastAsia="Times New Roman" w:hAnsi="GHEA Grapalat" w:cs="Tahoma"/>
            <w:color w:val="4BBBFF"/>
            <w:sz w:val="24"/>
            <w:szCs w:val="24"/>
            <w:u w:val="single"/>
            <w:lang w:val="hy-AM"/>
          </w:rPr>
          <w:t>https://www.gov.am/am/announcements/item/346/</w:t>
        </w:r>
      </w:hyperlink>
      <w:r w:rsidRPr="00B80F4A">
        <w:rPr>
          <w:rFonts w:ascii="Calibri" w:eastAsia="Times New Roman" w:hAnsi="Calibri" w:cs="Calibri"/>
          <w:color w:val="000000"/>
          <w:sz w:val="24"/>
          <w:szCs w:val="24"/>
          <w:lang w:val="hy-AM"/>
        </w:rPr>
        <w:t> </w:t>
      </w:r>
      <w:r w:rsidRPr="00B80F4A">
        <w:rPr>
          <w:rFonts w:ascii="GHEA Grapalat" w:eastAsia="Times New Roman" w:hAnsi="GHEA Grapalat" w:cs="GHEA Grapalat"/>
          <w:color w:val="000000"/>
          <w:sz w:val="24"/>
          <w:szCs w:val="24"/>
          <w:lang w:val="hy-AM"/>
        </w:rPr>
        <w:t>հրապարակված</w:t>
      </w:r>
      <w:r w:rsidRPr="00B80F4A">
        <w:rPr>
          <w:rFonts w:ascii="GHEA Grapalat" w:eastAsia="Times New Roman" w:hAnsi="GHEA Grapalat" w:cs="Tahoma"/>
          <w:color w:val="000000"/>
          <w:sz w:val="24"/>
          <w:szCs w:val="24"/>
          <w:lang w:val="hy-AM"/>
        </w:rPr>
        <w:t xml:space="preserve"> </w:t>
      </w:r>
      <w:r w:rsidRPr="00B80F4A">
        <w:rPr>
          <w:rFonts w:ascii="GHEA Grapalat" w:eastAsia="Times New Roman" w:hAnsi="GHEA Grapalat" w:cs="GHEA Grapalat"/>
          <w:color w:val="000000"/>
          <w:sz w:val="24"/>
          <w:szCs w:val="24"/>
          <w:lang w:val="hy-AM"/>
        </w:rPr>
        <w:t>ընդհանրական</w:t>
      </w:r>
      <w:r w:rsidRPr="00B80F4A">
        <w:rPr>
          <w:rFonts w:ascii="GHEA Grapalat" w:eastAsia="Times New Roman" w:hAnsi="GHEA Grapalat" w:cs="Tahoma"/>
          <w:color w:val="000000"/>
          <w:sz w:val="24"/>
          <w:szCs w:val="24"/>
          <w:lang w:val="hy-AM"/>
        </w:rPr>
        <w:t xml:space="preserve"> </w:t>
      </w:r>
      <w:r w:rsidRPr="00B80F4A">
        <w:rPr>
          <w:rFonts w:ascii="GHEA Grapalat" w:eastAsia="Times New Roman" w:hAnsi="GHEA Grapalat" w:cs="GHEA Grapalat"/>
          <w:color w:val="000000"/>
          <w:sz w:val="24"/>
          <w:szCs w:val="24"/>
          <w:lang w:val="hy-AM"/>
        </w:rPr>
        <w:t>կոմպետենցիաներից</w:t>
      </w:r>
      <w:r w:rsidRPr="00B80F4A">
        <w:rPr>
          <w:rFonts w:ascii="GHEA Grapalat" w:eastAsia="Times New Roman" w:hAnsi="GHEA Grapalat" w:cs="Tahoma"/>
          <w:color w:val="000000"/>
          <w:sz w:val="24"/>
          <w:szCs w:val="24"/>
          <w:lang w:val="hy-AM"/>
        </w:rPr>
        <w:t xml:space="preserve">, </w:t>
      </w:r>
      <w:r w:rsidRPr="00B80F4A">
        <w:rPr>
          <w:rFonts w:ascii="GHEA Grapalat" w:eastAsia="Times New Roman" w:hAnsi="GHEA Grapalat" w:cs="GHEA Grapalat"/>
          <w:color w:val="000000"/>
          <w:sz w:val="24"/>
          <w:szCs w:val="24"/>
          <w:lang w:val="hy-AM"/>
        </w:rPr>
        <w:t>մասնավորապես</w:t>
      </w:r>
      <w:r w:rsidR="00051324">
        <w:rPr>
          <w:rFonts w:ascii="GHEA Grapalat" w:eastAsia="Times New Roman" w:hAnsi="GHEA Grapalat" w:cs="GHEA Grapalat"/>
          <w:color w:val="000000"/>
          <w:sz w:val="24"/>
          <w:szCs w:val="24"/>
          <w:lang w:val="hy-AM"/>
        </w:rPr>
        <w:t>՝</w:t>
      </w:r>
    </w:p>
    <w:p w:rsidR="005D6F5F" w:rsidRPr="005D6F5F" w:rsidRDefault="005D6F5F" w:rsidP="005D6F5F">
      <w:pPr>
        <w:numPr>
          <w:ilvl w:val="0"/>
          <w:numId w:val="1"/>
        </w:numPr>
        <w:spacing w:before="100" w:beforeAutospacing="1" w:after="100" w:afterAutospacing="1" w:line="312" w:lineRule="atLeast"/>
        <w:jc w:val="both"/>
        <w:rPr>
          <w:rFonts w:ascii="GHEA Grapalat" w:eastAsia="Times New Roman" w:hAnsi="GHEA Grapalat" w:cs="Tahoma"/>
          <w:color w:val="000000"/>
          <w:sz w:val="24"/>
          <w:szCs w:val="24"/>
        </w:rPr>
      </w:pPr>
      <w:r w:rsidRPr="005D6F5F">
        <w:rPr>
          <w:rFonts w:ascii="GHEA Grapalat" w:eastAsia="Times New Roman" w:hAnsi="GHEA Grapalat" w:cs="Tahoma"/>
          <w:color w:val="000000"/>
          <w:sz w:val="24"/>
          <w:szCs w:val="24"/>
        </w:rPr>
        <w:t>«</w:t>
      </w:r>
      <w:proofErr w:type="spellStart"/>
      <w:r w:rsidRPr="005D6F5F">
        <w:rPr>
          <w:rFonts w:ascii="GHEA Grapalat" w:eastAsia="Times New Roman" w:hAnsi="GHEA Grapalat" w:cs="Tahoma"/>
          <w:color w:val="000000"/>
          <w:sz w:val="24"/>
          <w:szCs w:val="24"/>
        </w:rPr>
        <w:t>Խնդրի</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լուծում</w:t>
      </w:r>
      <w:proofErr w:type="spellEnd"/>
      <w:r w:rsidRPr="005D6F5F">
        <w:rPr>
          <w:rFonts w:ascii="GHEA Grapalat" w:eastAsia="Times New Roman" w:hAnsi="GHEA Grapalat" w:cs="Tahoma"/>
          <w:color w:val="000000"/>
          <w:sz w:val="24"/>
          <w:szCs w:val="24"/>
        </w:rPr>
        <w:t>»</w:t>
      </w:r>
    </w:p>
    <w:p w:rsidR="005D6F5F" w:rsidRPr="005D6F5F" w:rsidRDefault="005D6F5F" w:rsidP="005D6F5F">
      <w:pPr>
        <w:numPr>
          <w:ilvl w:val="0"/>
          <w:numId w:val="1"/>
        </w:numPr>
        <w:spacing w:before="100" w:beforeAutospacing="1" w:after="100" w:afterAutospacing="1" w:line="312" w:lineRule="atLeast"/>
        <w:jc w:val="both"/>
        <w:rPr>
          <w:rFonts w:ascii="GHEA Grapalat" w:eastAsia="Times New Roman" w:hAnsi="GHEA Grapalat" w:cs="Tahoma"/>
          <w:color w:val="000000"/>
          <w:sz w:val="24"/>
          <w:szCs w:val="24"/>
        </w:rPr>
      </w:pPr>
      <w:r w:rsidRPr="005D6F5F">
        <w:rPr>
          <w:rFonts w:ascii="GHEA Grapalat" w:eastAsia="Times New Roman" w:hAnsi="GHEA Grapalat" w:cs="Tahoma"/>
          <w:color w:val="000000"/>
          <w:sz w:val="24"/>
          <w:szCs w:val="24"/>
        </w:rPr>
        <w:t>«</w:t>
      </w:r>
      <w:proofErr w:type="spellStart"/>
      <w:r w:rsidRPr="005D6F5F">
        <w:rPr>
          <w:rFonts w:ascii="GHEA Grapalat" w:eastAsia="Times New Roman" w:hAnsi="GHEA Grapalat" w:cs="Tahoma"/>
          <w:color w:val="000000"/>
          <w:sz w:val="24"/>
          <w:szCs w:val="24"/>
        </w:rPr>
        <w:t>Բարեվարքություն</w:t>
      </w:r>
      <w:proofErr w:type="spellEnd"/>
      <w:r w:rsidRPr="005D6F5F">
        <w:rPr>
          <w:rFonts w:ascii="GHEA Grapalat" w:eastAsia="Times New Roman" w:hAnsi="GHEA Grapalat" w:cs="Tahoma"/>
          <w:color w:val="000000"/>
          <w:sz w:val="24"/>
          <w:szCs w:val="24"/>
        </w:rPr>
        <w:t>»</w:t>
      </w:r>
    </w:p>
    <w:p w:rsidR="005D6F5F" w:rsidRPr="005D6F5F" w:rsidRDefault="005D6F5F" w:rsidP="005D6F5F">
      <w:pPr>
        <w:numPr>
          <w:ilvl w:val="0"/>
          <w:numId w:val="1"/>
        </w:numPr>
        <w:spacing w:before="100" w:beforeAutospacing="1" w:after="100" w:afterAutospacing="1" w:line="312" w:lineRule="atLeast"/>
        <w:jc w:val="both"/>
        <w:rPr>
          <w:rFonts w:ascii="GHEA Grapalat" w:eastAsia="Times New Roman" w:hAnsi="GHEA Grapalat" w:cs="Tahoma"/>
          <w:color w:val="000000"/>
          <w:sz w:val="24"/>
          <w:szCs w:val="24"/>
        </w:rPr>
      </w:pPr>
      <w:r w:rsidRPr="005D6F5F">
        <w:rPr>
          <w:rFonts w:ascii="GHEA Grapalat" w:eastAsia="Times New Roman" w:hAnsi="GHEA Grapalat" w:cs="Tahoma"/>
          <w:color w:val="000000"/>
          <w:sz w:val="24"/>
          <w:szCs w:val="24"/>
        </w:rPr>
        <w:t>«</w:t>
      </w:r>
      <w:proofErr w:type="spellStart"/>
      <w:r w:rsidRPr="005D6F5F">
        <w:rPr>
          <w:rFonts w:ascii="GHEA Grapalat" w:eastAsia="Times New Roman" w:hAnsi="GHEA Grapalat" w:cs="Tahoma"/>
          <w:color w:val="000000"/>
          <w:sz w:val="24"/>
          <w:szCs w:val="24"/>
        </w:rPr>
        <w:t>Աշխատակազմի</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կառավարում</w:t>
      </w:r>
      <w:proofErr w:type="spellEnd"/>
      <w:r w:rsidRPr="005D6F5F">
        <w:rPr>
          <w:rFonts w:ascii="GHEA Grapalat" w:eastAsia="Times New Roman" w:hAnsi="GHEA Grapalat" w:cs="Tahoma"/>
          <w:color w:val="000000"/>
          <w:sz w:val="24"/>
          <w:szCs w:val="24"/>
        </w:rPr>
        <w:t>»</w:t>
      </w:r>
    </w:p>
    <w:p w:rsidR="005D6F5F" w:rsidRPr="007D5ECD" w:rsidRDefault="005D6F5F" w:rsidP="005D6F5F">
      <w:pPr>
        <w:numPr>
          <w:ilvl w:val="0"/>
          <w:numId w:val="1"/>
        </w:numPr>
        <w:spacing w:before="100" w:beforeAutospacing="1" w:after="100" w:afterAutospacing="1" w:line="312" w:lineRule="atLeast"/>
        <w:jc w:val="both"/>
        <w:rPr>
          <w:rFonts w:ascii="GHEA Grapalat" w:eastAsia="Times New Roman" w:hAnsi="GHEA Grapalat" w:cs="Tahoma"/>
          <w:color w:val="000000"/>
          <w:sz w:val="24"/>
          <w:szCs w:val="24"/>
        </w:rPr>
      </w:pPr>
      <w:r w:rsidRPr="005D6F5F">
        <w:rPr>
          <w:rFonts w:ascii="GHEA Grapalat" w:eastAsia="Times New Roman" w:hAnsi="GHEA Grapalat" w:cs="Tahoma"/>
          <w:color w:val="000000"/>
          <w:sz w:val="24"/>
          <w:szCs w:val="24"/>
        </w:rPr>
        <w:lastRenderedPageBreak/>
        <w:t>«</w:t>
      </w:r>
      <w:proofErr w:type="spellStart"/>
      <w:r w:rsidRPr="005D6F5F">
        <w:rPr>
          <w:rFonts w:ascii="GHEA Grapalat" w:eastAsia="Times New Roman" w:hAnsi="GHEA Grapalat" w:cs="Tahoma"/>
          <w:color w:val="000000"/>
          <w:sz w:val="24"/>
          <w:szCs w:val="24"/>
        </w:rPr>
        <w:t>Որոշումների</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կայացում</w:t>
      </w:r>
      <w:proofErr w:type="spellEnd"/>
      <w:r w:rsidRPr="005D6F5F">
        <w:rPr>
          <w:rFonts w:ascii="GHEA Grapalat" w:eastAsia="Times New Roman" w:hAnsi="GHEA Grapalat" w:cs="Tahoma"/>
          <w:color w:val="000000"/>
          <w:sz w:val="24"/>
          <w:szCs w:val="24"/>
        </w:rPr>
        <w:t>»</w:t>
      </w:r>
    </w:p>
    <w:p w:rsidR="00E738CE" w:rsidRPr="00F322D0" w:rsidRDefault="00E738CE" w:rsidP="00E738CE">
      <w:pPr>
        <w:numPr>
          <w:ilvl w:val="0"/>
          <w:numId w:val="1"/>
        </w:numPr>
        <w:spacing w:before="100" w:beforeAutospacing="1" w:after="100" w:afterAutospacing="1" w:line="312" w:lineRule="atLeast"/>
        <w:jc w:val="both"/>
        <w:rPr>
          <w:rFonts w:ascii="GHEA Grapalat" w:eastAsia="Times New Roman" w:hAnsi="GHEA Grapalat" w:cs="Tahoma"/>
          <w:color w:val="000000"/>
          <w:sz w:val="24"/>
          <w:szCs w:val="24"/>
        </w:rPr>
      </w:pPr>
      <w:r w:rsidRPr="00F322D0">
        <w:rPr>
          <w:rFonts w:ascii="GHEA Grapalat" w:eastAsia="Times New Roman" w:hAnsi="GHEA Grapalat" w:cs="Tahoma"/>
          <w:color w:val="000000"/>
          <w:sz w:val="24"/>
          <w:szCs w:val="24"/>
        </w:rPr>
        <w:t>«Քաղաքականության վերլուծություն, մոնիթորինգ»</w:t>
      </w:r>
    </w:p>
    <w:p w:rsidR="00E738CE" w:rsidRPr="007D5ECD" w:rsidRDefault="00E738CE" w:rsidP="00E738CE">
      <w:pPr>
        <w:pStyle w:val="ListParagraph"/>
        <w:numPr>
          <w:ilvl w:val="0"/>
          <w:numId w:val="1"/>
        </w:numPr>
        <w:rPr>
          <w:rFonts w:ascii="GHEA Grapalat" w:eastAsia="Times New Roman" w:hAnsi="GHEA Grapalat"/>
          <w:color w:val="000000"/>
          <w:sz w:val="24"/>
          <w:szCs w:val="24"/>
          <w:lang w:val="hy-AM"/>
        </w:rPr>
      </w:pPr>
      <w:r w:rsidRPr="007D5ECD">
        <w:rPr>
          <w:rFonts w:ascii="GHEA Grapalat" w:eastAsia="Times New Roman" w:hAnsi="GHEA Grapalat"/>
          <w:color w:val="000000"/>
          <w:sz w:val="24"/>
          <w:szCs w:val="24"/>
          <w:lang w:val="hy-AM"/>
        </w:rPr>
        <w:t>«Ծրագրերի կառավարում»</w:t>
      </w:r>
    </w:p>
    <w:p w:rsidR="00E738CE" w:rsidRPr="005D6F5F" w:rsidRDefault="00E738CE" w:rsidP="00E738CE">
      <w:pPr>
        <w:pStyle w:val="ListParagraph"/>
        <w:rPr>
          <w:rFonts w:ascii="GHEA Grapalat" w:eastAsia="Times New Roman" w:hAnsi="GHEA Grapalat" w:cs="Tahoma"/>
          <w:color w:val="000000"/>
          <w:sz w:val="24"/>
          <w:szCs w:val="24"/>
        </w:rPr>
      </w:pPr>
    </w:p>
    <w:p w:rsidR="005D6F5F" w:rsidRPr="005D6F5F" w:rsidRDefault="00A01128" w:rsidP="005D6F5F">
      <w:pPr>
        <w:spacing w:after="100" w:afterAutospacing="1" w:line="312" w:lineRule="atLeast"/>
        <w:ind w:firstLine="300"/>
        <w:jc w:val="both"/>
        <w:rPr>
          <w:rFonts w:ascii="GHEA Grapalat" w:eastAsia="Times New Roman" w:hAnsi="GHEA Grapalat" w:cs="Tahoma"/>
          <w:sz w:val="24"/>
          <w:szCs w:val="24"/>
        </w:rPr>
      </w:pPr>
      <w:hyperlink r:id="rId11" w:history="1">
        <w:proofErr w:type="spellStart"/>
        <w:r w:rsidR="005D6F5F" w:rsidRPr="007D5ECD">
          <w:rPr>
            <w:rFonts w:ascii="GHEA Grapalat" w:eastAsia="Times New Roman" w:hAnsi="GHEA Grapalat" w:cs="Tahoma"/>
            <w:b/>
            <w:bCs/>
            <w:sz w:val="24"/>
            <w:szCs w:val="24"/>
            <w:u w:val="single"/>
          </w:rPr>
          <w:t>Պաշտոնի</w:t>
        </w:r>
        <w:proofErr w:type="spellEnd"/>
        <w:r w:rsidR="005D6F5F" w:rsidRPr="007D5ECD">
          <w:rPr>
            <w:rFonts w:ascii="GHEA Grapalat" w:eastAsia="Times New Roman" w:hAnsi="GHEA Grapalat" w:cs="Tahoma"/>
            <w:b/>
            <w:bCs/>
            <w:sz w:val="24"/>
            <w:szCs w:val="24"/>
            <w:u w:val="single"/>
          </w:rPr>
          <w:t xml:space="preserve"> </w:t>
        </w:r>
        <w:proofErr w:type="spellStart"/>
        <w:r w:rsidR="005D6F5F" w:rsidRPr="007D5ECD">
          <w:rPr>
            <w:rFonts w:ascii="GHEA Grapalat" w:eastAsia="Times New Roman" w:hAnsi="GHEA Grapalat" w:cs="Tahoma"/>
            <w:b/>
            <w:bCs/>
            <w:sz w:val="24"/>
            <w:szCs w:val="24"/>
            <w:u w:val="single"/>
          </w:rPr>
          <w:t>անձնագիր</w:t>
        </w:r>
        <w:proofErr w:type="spellEnd"/>
      </w:hyperlink>
    </w:p>
    <w:p w:rsidR="005D6F5F" w:rsidRPr="005D6F5F" w:rsidRDefault="00A01128" w:rsidP="005D6F5F">
      <w:pPr>
        <w:spacing w:after="100" w:afterAutospacing="1" w:line="312" w:lineRule="atLeast"/>
        <w:ind w:firstLine="300"/>
        <w:jc w:val="both"/>
        <w:rPr>
          <w:rFonts w:ascii="GHEA Grapalat" w:eastAsia="Times New Roman" w:hAnsi="GHEA Grapalat" w:cs="Tahoma"/>
          <w:sz w:val="24"/>
          <w:szCs w:val="24"/>
        </w:rPr>
      </w:pPr>
      <w:hyperlink r:id="rId12" w:history="1">
        <w:proofErr w:type="spellStart"/>
        <w:r w:rsidR="005D6F5F" w:rsidRPr="007D5ECD">
          <w:rPr>
            <w:rFonts w:ascii="GHEA Grapalat" w:eastAsia="Times New Roman" w:hAnsi="GHEA Grapalat" w:cs="Tahoma"/>
            <w:b/>
            <w:bCs/>
            <w:sz w:val="24"/>
            <w:szCs w:val="24"/>
            <w:u w:val="single"/>
          </w:rPr>
          <w:t>Թեստի</w:t>
        </w:r>
        <w:proofErr w:type="spellEnd"/>
        <w:r w:rsidR="005D6F5F" w:rsidRPr="007D5ECD">
          <w:rPr>
            <w:rFonts w:ascii="GHEA Grapalat" w:eastAsia="Times New Roman" w:hAnsi="GHEA Grapalat" w:cs="Tahoma"/>
            <w:b/>
            <w:bCs/>
            <w:sz w:val="24"/>
            <w:szCs w:val="24"/>
            <w:u w:val="single"/>
          </w:rPr>
          <w:t xml:space="preserve"> </w:t>
        </w:r>
        <w:proofErr w:type="spellStart"/>
        <w:r w:rsidR="005D6F5F" w:rsidRPr="007D5ECD">
          <w:rPr>
            <w:rFonts w:ascii="GHEA Grapalat" w:eastAsia="Times New Roman" w:hAnsi="GHEA Grapalat" w:cs="Tahoma"/>
            <w:b/>
            <w:bCs/>
            <w:sz w:val="24"/>
            <w:szCs w:val="24"/>
            <w:u w:val="single"/>
          </w:rPr>
          <w:t>ձևանմուշ</w:t>
        </w:r>
        <w:proofErr w:type="spellEnd"/>
      </w:hyperlink>
    </w:p>
    <w:p w:rsidR="007C7FC2" w:rsidRDefault="005D6F5F" w:rsidP="00E45498">
      <w:pPr>
        <w:spacing w:after="100" w:afterAutospacing="1" w:line="312" w:lineRule="atLeast"/>
        <w:ind w:firstLine="300"/>
        <w:jc w:val="both"/>
        <w:rPr>
          <w:rFonts w:ascii="GHEA Grapalat" w:hAnsi="GHEA Grapalat"/>
          <w:sz w:val="24"/>
          <w:szCs w:val="24"/>
          <w:lang w:val="hy-AM"/>
        </w:rPr>
      </w:pPr>
      <w:proofErr w:type="spellStart"/>
      <w:r w:rsidRPr="005D6F5F">
        <w:rPr>
          <w:rFonts w:ascii="GHEA Grapalat" w:eastAsia="Times New Roman" w:hAnsi="GHEA Grapalat" w:cs="Tahoma"/>
          <w:color w:val="000000"/>
          <w:sz w:val="24"/>
          <w:szCs w:val="24"/>
        </w:rPr>
        <w:t>Մրցույթին</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մասնակցել</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ցանկացող</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քաղաքացիները</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մրցույթի</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վերաբերյալ</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հարցերի</w:t>
      </w:r>
      <w:proofErr w:type="spellEnd"/>
      <w:r w:rsidRPr="005D6F5F">
        <w:rPr>
          <w:rFonts w:ascii="GHEA Grapalat" w:eastAsia="Times New Roman" w:hAnsi="GHEA Grapalat" w:cs="Tahoma"/>
          <w:color w:val="000000"/>
          <w:sz w:val="24"/>
          <w:szCs w:val="24"/>
        </w:rPr>
        <w:t xml:space="preserve"> և </w:t>
      </w:r>
      <w:proofErr w:type="spellStart"/>
      <w:r w:rsidRPr="005D6F5F">
        <w:rPr>
          <w:rFonts w:ascii="GHEA Grapalat" w:eastAsia="Times New Roman" w:hAnsi="GHEA Grapalat" w:cs="Tahoma"/>
          <w:color w:val="000000"/>
          <w:sz w:val="24"/>
          <w:szCs w:val="24"/>
        </w:rPr>
        <w:t>լրացուցիչ</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տեղեկությունների</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համար</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կարող</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են</w:t>
      </w:r>
      <w:proofErr w:type="spellEnd"/>
      <w:r w:rsidRPr="005D6F5F">
        <w:rPr>
          <w:rFonts w:ascii="GHEA Grapalat" w:eastAsia="Times New Roman" w:hAnsi="GHEA Grapalat" w:cs="Tahoma"/>
          <w:color w:val="000000"/>
          <w:sz w:val="24"/>
          <w:szCs w:val="24"/>
        </w:rPr>
        <w:t xml:space="preserve"> </w:t>
      </w:r>
      <w:proofErr w:type="spellStart"/>
      <w:r w:rsidRPr="005D6F5F">
        <w:rPr>
          <w:rFonts w:ascii="GHEA Grapalat" w:eastAsia="Times New Roman" w:hAnsi="GHEA Grapalat" w:cs="Tahoma"/>
          <w:color w:val="000000"/>
          <w:sz w:val="24"/>
          <w:szCs w:val="24"/>
        </w:rPr>
        <w:t>դիմել</w:t>
      </w:r>
      <w:proofErr w:type="spellEnd"/>
      <w:r w:rsidRPr="005D6F5F">
        <w:rPr>
          <w:rFonts w:ascii="GHEA Grapalat" w:eastAsia="Times New Roman" w:hAnsi="GHEA Grapalat" w:cs="Tahoma"/>
          <w:color w:val="000000"/>
          <w:sz w:val="24"/>
          <w:szCs w:val="24"/>
        </w:rPr>
        <w:t xml:space="preserve"> </w:t>
      </w:r>
      <w:r w:rsidR="00E45498" w:rsidRPr="007D5ECD">
        <w:rPr>
          <w:rFonts w:ascii="GHEA Grapalat" w:hAnsi="GHEA Grapalat" w:cs="Sylfaen"/>
          <w:sz w:val="24"/>
          <w:szCs w:val="24"/>
          <w:lang w:val="hy-AM"/>
        </w:rPr>
        <w:t>Անտառային կոմիտեի</w:t>
      </w:r>
      <w:r w:rsidR="00E45498" w:rsidRPr="007D5ECD">
        <w:rPr>
          <w:rFonts w:ascii="GHEA Grapalat" w:hAnsi="GHEA Grapalat"/>
          <w:sz w:val="24"/>
          <w:szCs w:val="24"/>
          <w:lang w:val="hy-AM"/>
        </w:rPr>
        <w:t xml:space="preserve"> անձնակազմի կառավարման բաժին՝ 010/30-45-09 հեռախոսահամարով կամ </w:t>
      </w:r>
      <w:r w:rsidR="00E45498" w:rsidRPr="007D5ECD">
        <w:rPr>
          <w:rStyle w:val="Strong"/>
          <w:rFonts w:ascii="GHEA Grapalat" w:hAnsi="GHEA Grapalat" w:cs="Arial"/>
          <w:bCs w:val="0"/>
          <w:color w:val="000000"/>
          <w:sz w:val="24"/>
          <w:szCs w:val="24"/>
          <w:shd w:val="clear" w:color="auto" w:fill="FFFFFF"/>
          <w:lang w:val="hy-AM"/>
        </w:rPr>
        <w:t>hasmik.sargsyan</w:t>
      </w:r>
      <w:hyperlink r:id="rId13" w:history="1">
        <w:r w:rsidR="00E45498" w:rsidRPr="007D5ECD">
          <w:rPr>
            <w:rStyle w:val="Strong"/>
            <w:rFonts w:ascii="GHEA Grapalat" w:hAnsi="GHEA Grapalat"/>
            <w:color w:val="000000"/>
            <w:sz w:val="24"/>
            <w:szCs w:val="24"/>
            <w:bdr w:val="none" w:sz="0" w:space="0" w:color="auto" w:frame="1"/>
            <w:shd w:val="clear" w:color="auto" w:fill="FFFFFF"/>
            <w:lang w:val="hy-AM"/>
          </w:rPr>
          <w:t>@forestcommittee.am</w:t>
        </w:r>
      </w:hyperlink>
      <w:r w:rsidR="00E45498" w:rsidRPr="007D5ECD">
        <w:rPr>
          <w:rFonts w:ascii="Calibri" w:hAnsi="Calibri" w:cs="Calibri"/>
          <w:color w:val="2C2D2E"/>
          <w:sz w:val="24"/>
          <w:szCs w:val="24"/>
          <w:shd w:val="clear" w:color="auto" w:fill="FFFFFF"/>
          <w:lang w:val="hy-AM"/>
        </w:rPr>
        <w:t> </w:t>
      </w:r>
      <w:r w:rsidR="00E45498" w:rsidRPr="007D5ECD">
        <w:rPr>
          <w:rFonts w:ascii="GHEA Grapalat" w:hAnsi="GHEA Grapalat" w:cs="Sylfaen"/>
          <w:sz w:val="24"/>
          <w:szCs w:val="24"/>
          <w:lang w:val="hy-AM"/>
        </w:rPr>
        <w:t xml:space="preserve"> էլեկտրոնային հասցեով</w:t>
      </w:r>
      <w:r w:rsidR="00E45498" w:rsidRPr="007D5ECD">
        <w:rPr>
          <w:rFonts w:ascii="GHEA Grapalat" w:hAnsi="GHEA Grapalat"/>
          <w:sz w:val="24"/>
          <w:szCs w:val="24"/>
          <w:lang w:val="hy-AM"/>
        </w:rPr>
        <w:t>:</w:t>
      </w:r>
    </w:p>
    <w:p w:rsidR="007C7FC2" w:rsidRDefault="007C7FC2" w:rsidP="00E45498">
      <w:pPr>
        <w:spacing w:after="100" w:afterAutospacing="1" w:line="312" w:lineRule="atLeast"/>
        <w:ind w:firstLine="300"/>
        <w:jc w:val="both"/>
        <w:rPr>
          <w:rFonts w:ascii="GHEA Grapalat" w:hAnsi="GHEA Grapalat"/>
          <w:sz w:val="24"/>
          <w:szCs w:val="24"/>
          <w:lang w:val="hy-AM"/>
        </w:rPr>
      </w:pPr>
    </w:p>
    <w:p w:rsidR="007C7FC2" w:rsidRDefault="007C7FC2" w:rsidP="00E45498">
      <w:pPr>
        <w:spacing w:after="100" w:afterAutospacing="1" w:line="312" w:lineRule="atLeast"/>
        <w:ind w:firstLine="300"/>
        <w:jc w:val="both"/>
        <w:rPr>
          <w:rFonts w:ascii="GHEA Grapalat" w:hAnsi="GHEA Grapalat"/>
          <w:sz w:val="24"/>
          <w:szCs w:val="24"/>
          <w:lang w:val="hy-AM"/>
        </w:rPr>
      </w:pPr>
    </w:p>
    <w:p w:rsidR="007C7FC2" w:rsidRDefault="007C7FC2" w:rsidP="00E45498">
      <w:pPr>
        <w:spacing w:after="100" w:afterAutospacing="1" w:line="312" w:lineRule="atLeast"/>
        <w:ind w:firstLine="300"/>
        <w:jc w:val="both"/>
        <w:rPr>
          <w:rFonts w:ascii="GHEA Grapalat" w:hAnsi="GHEA Grapalat"/>
          <w:sz w:val="24"/>
          <w:szCs w:val="24"/>
          <w:lang w:val="hy-AM"/>
        </w:rPr>
      </w:pPr>
    </w:p>
    <w:p w:rsidR="008E01FF" w:rsidRPr="008E01FF" w:rsidRDefault="008E01FF" w:rsidP="00E45498">
      <w:pPr>
        <w:spacing w:after="100" w:afterAutospacing="1" w:line="312" w:lineRule="atLeast"/>
        <w:ind w:firstLine="300"/>
        <w:jc w:val="both"/>
        <w:rPr>
          <w:rFonts w:ascii="GHEA Grapalat" w:hAnsi="GHEA Grapalat"/>
          <w:sz w:val="24"/>
          <w:szCs w:val="24"/>
          <w:lang w:val="hy-AM"/>
        </w:rPr>
      </w:pPr>
    </w:p>
    <w:sectPr w:rsidR="008E01FF" w:rsidRPr="008E0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5298"/>
    <w:multiLevelType w:val="hybridMultilevel"/>
    <w:tmpl w:val="F418F0AA"/>
    <w:lvl w:ilvl="0" w:tplc="EFDC765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82"/>
    <w:rsid w:val="000462BC"/>
    <w:rsid w:val="00051324"/>
    <w:rsid w:val="001147F1"/>
    <w:rsid w:val="001603F1"/>
    <w:rsid w:val="001840AF"/>
    <w:rsid w:val="00195E07"/>
    <w:rsid w:val="002230F5"/>
    <w:rsid w:val="002443BC"/>
    <w:rsid w:val="002478C2"/>
    <w:rsid w:val="00257A5C"/>
    <w:rsid w:val="00264FD9"/>
    <w:rsid w:val="00267BE6"/>
    <w:rsid w:val="002A27E2"/>
    <w:rsid w:val="002B0D59"/>
    <w:rsid w:val="002C1D82"/>
    <w:rsid w:val="002C3814"/>
    <w:rsid w:val="00310D33"/>
    <w:rsid w:val="00345F98"/>
    <w:rsid w:val="00402F9F"/>
    <w:rsid w:val="0044507E"/>
    <w:rsid w:val="0051625A"/>
    <w:rsid w:val="005D6F5F"/>
    <w:rsid w:val="00660C74"/>
    <w:rsid w:val="00661499"/>
    <w:rsid w:val="007C2F2D"/>
    <w:rsid w:val="007C7FC2"/>
    <w:rsid w:val="007D5ECD"/>
    <w:rsid w:val="00815C4A"/>
    <w:rsid w:val="00831A6B"/>
    <w:rsid w:val="00842436"/>
    <w:rsid w:val="00861D1F"/>
    <w:rsid w:val="00874AE7"/>
    <w:rsid w:val="008C25BC"/>
    <w:rsid w:val="008E01FF"/>
    <w:rsid w:val="00A01128"/>
    <w:rsid w:val="00A25C72"/>
    <w:rsid w:val="00A40E90"/>
    <w:rsid w:val="00AF1313"/>
    <w:rsid w:val="00B80F4A"/>
    <w:rsid w:val="00B84A96"/>
    <w:rsid w:val="00C362C9"/>
    <w:rsid w:val="00C431F6"/>
    <w:rsid w:val="00C659DE"/>
    <w:rsid w:val="00C7268D"/>
    <w:rsid w:val="00C87209"/>
    <w:rsid w:val="00D14DE9"/>
    <w:rsid w:val="00D22BA6"/>
    <w:rsid w:val="00D66A16"/>
    <w:rsid w:val="00E0263D"/>
    <w:rsid w:val="00E45498"/>
    <w:rsid w:val="00E738CE"/>
    <w:rsid w:val="00E86E01"/>
    <w:rsid w:val="00E934A9"/>
    <w:rsid w:val="00F0026E"/>
    <w:rsid w:val="00F322D0"/>
    <w:rsid w:val="00FA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6E9D"/>
  <w15:chartTrackingRefBased/>
  <w15:docId w15:val="{EB8C6388-E037-4CD3-8F5E-9D45F220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5498"/>
    <w:pPr>
      <w:keepNext/>
      <w:spacing w:after="0" w:line="240" w:lineRule="auto"/>
      <w:jc w:val="both"/>
      <w:outlineLvl w:val="0"/>
    </w:pPr>
    <w:rPr>
      <w:rFonts w:ascii="Arial Armenian" w:eastAsia="Times New Roman" w:hAnsi="Arial Armeni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F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F5F"/>
    <w:rPr>
      <w:b/>
      <w:bCs/>
    </w:rPr>
  </w:style>
  <w:style w:type="character" w:styleId="Hyperlink">
    <w:name w:val="Hyperlink"/>
    <w:basedOn w:val="DefaultParagraphFont"/>
    <w:uiPriority w:val="99"/>
    <w:unhideWhenUsed/>
    <w:rsid w:val="005D6F5F"/>
    <w:rPr>
      <w:color w:val="0000FF"/>
      <w:u w:val="single"/>
    </w:rPr>
  </w:style>
  <w:style w:type="character" w:styleId="Emphasis">
    <w:name w:val="Emphasis"/>
    <w:basedOn w:val="DefaultParagraphFont"/>
    <w:uiPriority w:val="20"/>
    <w:qFormat/>
    <w:rsid w:val="005D6F5F"/>
    <w:rPr>
      <w:i/>
      <w:iCs/>
    </w:rPr>
  </w:style>
  <w:style w:type="character" w:customStyle="1" w:styleId="Heading1Char">
    <w:name w:val="Heading 1 Char"/>
    <w:basedOn w:val="DefaultParagraphFont"/>
    <w:link w:val="Heading1"/>
    <w:rsid w:val="00E45498"/>
    <w:rPr>
      <w:rFonts w:ascii="Arial Armenian" w:eastAsia="Times New Roman" w:hAnsi="Arial Armenian" w:cs="Times New Roman"/>
      <w:b/>
      <w:sz w:val="18"/>
      <w:szCs w:val="20"/>
    </w:rPr>
  </w:style>
  <w:style w:type="paragraph" w:styleId="ListParagraph">
    <w:name w:val="List Paragraph"/>
    <w:basedOn w:val="Normal"/>
    <w:uiPriority w:val="34"/>
    <w:qFormat/>
    <w:rsid w:val="00E738CE"/>
    <w:pPr>
      <w:ind w:left="720"/>
      <w:contextualSpacing/>
    </w:pPr>
  </w:style>
  <w:style w:type="character" w:customStyle="1" w:styleId="m-list-searchresult-category">
    <w:name w:val="m-list-search__result-category"/>
    <w:basedOn w:val="DefaultParagraphFont"/>
    <w:rsid w:val="008E01FF"/>
  </w:style>
  <w:style w:type="character" w:customStyle="1" w:styleId="m-list-searchresult-item">
    <w:name w:val="m-list-search__result-item"/>
    <w:basedOn w:val="DefaultParagraphFont"/>
    <w:rsid w:val="008E01FF"/>
  </w:style>
  <w:style w:type="character" w:customStyle="1" w:styleId="m-list-searchresult-item-text">
    <w:name w:val="m-list-search__result-item-text"/>
    <w:basedOn w:val="DefaultParagraphFont"/>
    <w:rsid w:val="008E01FF"/>
  </w:style>
  <w:style w:type="character" w:customStyle="1" w:styleId="kt-widgetdata">
    <w:name w:val="kt-widget__data"/>
    <w:basedOn w:val="DefaultParagraphFont"/>
    <w:rsid w:val="008E01FF"/>
  </w:style>
  <w:style w:type="paragraph" w:customStyle="1" w:styleId="m-list-searchresult-category1">
    <w:name w:val="m-list-search__result-category1"/>
    <w:basedOn w:val="Normal"/>
    <w:rsid w:val="008E0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ist-searchresult-item-text1">
    <w:name w:val="m-list-search__result-item-text1"/>
    <w:basedOn w:val="Normal"/>
    <w:rsid w:val="008E0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ont-bold">
    <w:name w:val="m--font-bold"/>
    <w:basedOn w:val="DefaultParagraphFont"/>
    <w:rsid w:val="008E01FF"/>
  </w:style>
  <w:style w:type="character" w:customStyle="1" w:styleId="kt-badge">
    <w:name w:val="kt-badge"/>
    <w:basedOn w:val="DefaultParagraphFont"/>
    <w:rsid w:val="008E01FF"/>
  </w:style>
  <w:style w:type="character" w:customStyle="1" w:styleId="kt-font-bold">
    <w:name w:val="kt-font-bold"/>
    <w:basedOn w:val="DefaultParagraphFont"/>
    <w:rsid w:val="008E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65241">
      <w:bodyDiv w:val="1"/>
      <w:marLeft w:val="0"/>
      <w:marRight w:val="0"/>
      <w:marTop w:val="0"/>
      <w:marBottom w:val="0"/>
      <w:divBdr>
        <w:top w:val="none" w:sz="0" w:space="0" w:color="auto"/>
        <w:left w:val="none" w:sz="0" w:space="0" w:color="auto"/>
        <w:bottom w:val="none" w:sz="0" w:space="0" w:color="auto"/>
        <w:right w:val="none" w:sz="0" w:space="0" w:color="auto"/>
      </w:divBdr>
    </w:div>
    <w:div w:id="1170561951">
      <w:bodyDiv w:val="1"/>
      <w:marLeft w:val="0"/>
      <w:marRight w:val="0"/>
      <w:marTop w:val="0"/>
      <w:marBottom w:val="0"/>
      <w:divBdr>
        <w:top w:val="none" w:sz="0" w:space="0" w:color="auto"/>
        <w:left w:val="none" w:sz="0" w:space="0" w:color="auto"/>
        <w:bottom w:val="none" w:sz="0" w:space="0" w:color="auto"/>
        <w:right w:val="none" w:sz="0" w:space="0" w:color="auto"/>
      </w:divBdr>
      <w:divsChild>
        <w:div w:id="995836210">
          <w:marLeft w:val="0"/>
          <w:marRight w:val="0"/>
          <w:marTop w:val="0"/>
          <w:marBottom w:val="0"/>
          <w:divBdr>
            <w:top w:val="none" w:sz="0" w:space="0" w:color="auto"/>
            <w:left w:val="none" w:sz="0" w:space="0" w:color="auto"/>
            <w:bottom w:val="none" w:sz="0" w:space="0" w:color="auto"/>
            <w:right w:val="none" w:sz="0" w:space="0" w:color="auto"/>
          </w:divBdr>
        </w:div>
      </w:divsChild>
    </w:div>
    <w:div w:id="1409840792">
      <w:bodyDiv w:val="1"/>
      <w:marLeft w:val="0"/>
      <w:marRight w:val="0"/>
      <w:marTop w:val="0"/>
      <w:marBottom w:val="0"/>
      <w:divBdr>
        <w:top w:val="none" w:sz="0" w:space="0" w:color="auto"/>
        <w:left w:val="none" w:sz="0" w:space="0" w:color="auto"/>
        <w:bottom w:val="none" w:sz="0" w:space="0" w:color="auto"/>
        <w:right w:val="none" w:sz="0" w:space="0" w:color="auto"/>
      </w:divBdr>
      <w:divsChild>
        <w:div w:id="1542202988">
          <w:marLeft w:val="0"/>
          <w:marRight w:val="0"/>
          <w:marTop w:val="0"/>
          <w:marBottom w:val="0"/>
          <w:divBdr>
            <w:top w:val="none" w:sz="0" w:space="0" w:color="auto"/>
            <w:left w:val="none" w:sz="0" w:space="0" w:color="auto"/>
            <w:bottom w:val="none" w:sz="0" w:space="0" w:color="auto"/>
            <w:right w:val="none" w:sz="0" w:space="0" w:color="auto"/>
          </w:divBdr>
          <w:divsChild>
            <w:div w:id="404838375">
              <w:marLeft w:val="0"/>
              <w:marRight w:val="0"/>
              <w:marTop w:val="0"/>
              <w:marBottom w:val="0"/>
              <w:divBdr>
                <w:top w:val="none" w:sz="0" w:space="0" w:color="auto"/>
                <w:left w:val="none" w:sz="0" w:space="0" w:color="auto"/>
                <w:bottom w:val="none" w:sz="0" w:space="0" w:color="auto"/>
                <w:right w:val="none" w:sz="0" w:space="0" w:color="auto"/>
              </w:divBdr>
              <w:divsChild>
                <w:div w:id="832647415">
                  <w:marLeft w:val="0"/>
                  <w:marRight w:val="0"/>
                  <w:marTop w:val="0"/>
                  <w:marBottom w:val="300"/>
                  <w:divBdr>
                    <w:top w:val="none" w:sz="0" w:space="0" w:color="auto"/>
                    <w:left w:val="none" w:sz="0" w:space="0" w:color="auto"/>
                    <w:bottom w:val="none" w:sz="0" w:space="0" w:color="auto"/>
                    <w:right w:val="none" w:sz="0" w:space="0" w:color="auto"/>
                  </w:divBdr>
                  <w:divsChild>
                    <w:div w:id="550388772">
                      <w:marLeft w:val="0"/>
                      <w:marRight w:val="0"/>
                      <w:marTop w:val="0"/>
                      <w:marBottom w:val="0"/>
                      <w:divBdr>
                        <w:top w:val="single" w:sz="24" w:space="23" w:color="F7F7FA"/>
                        <w:left w:val="single" w:sz="24" w:space="23" w:color="F7F7FA"/>
                        <w:bottom w:val="single" w:sz="24" w:space="23" w:color="F7F7FA"/>
                        <w:right w:val="single" w:sz="24" w:space="23" w:color="F7F7FA"/>
                      </w:divBdr>
                      <w:divsChild>
                        <w:div w:id="1264648500">
                          <w:marLeft w:val="0"/>
                          <w:marRight w:val="0"/>
                          <w:marTop w:val="0"/>
                          <w:marBottom w:val="0"/>
                          <w:divBdr>
                            <w:top w:val="none" w:sz="0" w:space="0" w:color="auto"/>
                            <w:left w:val="none" w:sz="0" w:space="0" w:color="auto"/>
                            <w:bottom w:val="none" w:sz="0" w:space="0" w:color="auto"/>
                            <w:right w:val="none" w:sz="0" w:space="0" w:color="auto"/>
                          </w:divBdr>
                          <w:divsChild>
                            <w:div w:id="1189373788">
                              <w:marLeft w:val="0"/>
                              <w:marRight w:val="0"/>
                              <w:marTop w:val="0"/>
                              <w:marBottom w:val="0"/>
                              <w:divBdr>
                                <w:top w:val="none" w:sz="0" w:space="0" w:color="auto"/>
                                <w:left w:val="none" w:sz="0" w:space="0" w:color="auto"/>
                                <w:bottom w:val="none" w:sz="0" w:space="0" w:color="auto"/>
                                <w:right w:val="none" w:sz="0" w:space="0" w:color="auto"/>
                              </w:divBdr>
                              <w:divsChild>
                                <w:div w:id="824273871">
                                  <w:marLeft w:val="0"/>
                                  <w:marRight w:val="0"/>
                                  <w:marTop w:val="0"/>
                                  <w:marBottom w:val="0"/>
                                  <w:divBdr>
                                    <w:top w:val="none" w:sz="0" w:space="0" w:color="auto"/>
                                    <w:left w:val="none" w:sz="0" w:space="0" w:color="auto"/>
                                    <w:bottom w:val="none" w:sz="0" w:space="0" w:color="auto"/>
                                    <w:right w:val="none" w:sz="0" w:space="0" w:color="auto"/>
                                  </w:divBdr>
                                </w:div>
                                <w:div w:id="22752503">
                                  <w:marLeft w:val="0"/>
                                  <w:marRight w:val="0"/>
                                  <w:marTop w:val="0"/>
                                  <w:marBottom w:val="0"/>
                                  <w:divBdr>
                                    <w:top w:val="none" w:sz="0" w:space="0" w:color="auto"/>
                                    <w:left w:val="none" w:sz="0" w:space="0" w:color="auto"/>
                                    <w:bottom w:val="none" w:sz="0" w:space="0" w:color="auto"/>
                                    <w:right w:val="none" w:sz="0" w:space="0" w:color="auto"/>
                                  </w:divBdr>
                                </w:div>
                                <w:div w:id="2071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14706">
      <w:bodyDiv w:val="1"/>
      <w:marLeft w:val="0"/>
      <w:marRight w:val="0"/>
      <w:marTop w:val="0"/>
      <w:marBottom w:val="0"/>
      <w:divBdr>
        <w:top w:val="none" w:sz="0" w:space="0" w:color="auto"/>
        <w:left w:val="none" w:sz="0" w:space="0" w:color="auto"/>
        <w:bottom w:val="none" w:sz="0" w:space="0" w:color="auto"/>
        <w:right w:val="none" w:sz="0" w:space="0" w:color="auto"/>
      </w:divBdr>
      <w:divsChild>
        <w:div w:id="1648896797">
          <w:marLeft w:val="0"/>
          <w:marRight w:val="0"/>
          <w:marTop w:val="0"/>
          <w:marBottom w:val="300"/>
          <w:divBdr>
            <w:top w:val="none" w:sz="0" w:space="0" w:color="auto"/>
            <w:left w:val="none" w:sz="0" w:space="0" w:color="auto"/>
            <w:bottom w:val="none" w:sz="0" w:space="0" w:color="auto"/>
            <w:right w:val="none" w:sz="0" w:space="0" w:color="auto"/>
          </w:divBdr>
        </w:div>
        <w:div w:id="90060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iphtml5.com/fumf/egdx" TargetMode="External"/><Relationship Id="rId13" Type="http://schemas.openxmlformats.org/officeDocument/2006/relationships/hyperlink" Target="mailto:lusine.alecsanyan@forestcommittee.am" TargetMode="External"/><Relationship Id="rId3" Type="http://schemas.openxmlformats.org/officeDocument/2006/relationships/settings" Target="settings.xml"/><Relationship Id="rId7" Type="http://schemas.openxmlformats.org/officeDocument/2006/relationships/hyperlink" Target="https://www.arlis.am/" TargetMode="External"/><Relationship Id="rId12" Type="http://schemas.openxmlformats.org/officeDocument/2006/relationships/hyperlink" Target="https://www.minfin.am/website/images/website/copy_2_test%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s.am/DocumentView.aspx?DocID=138910" TargetMode="External"/><Relationship Id="rId11" Type="http://schemas.openxmlformats.org/officeDocument/2006/relationships/hyperlink" Target="https://www.minfin.am/website/images/website/6b1c779b06a6bbcdc5534a15e5649dd3be05b8a284c10d6361f8f077f86afc16.docx" TargetMode="External"/><Relationship Id="rId5" Type="http://schemas.openxmlformats.org/officeDocument/2006/relationships/hyperlink" Target="https://hartak.cso.gov.am/" TargetMode="External"/><Relationship Id="rId15" Type="http://schemas.openxmlformats.org/officeDocument/2006/relationships/theme" Target="theme/theme1.xml"/><Relationship Id="rId10" Type="http://schemas.openxmlformats.org/officeDocument/2006/relationships/hyperlink" Target="https://www.gov.am/am/announcements/item/346/" TargetMode="External"/><Relationship Id="rId4" Type="http://schemas.openxmlformats.org/officeDocument/2006/relationships/webSettings" Target="webSettings.xml"/><Relationship Id="rId9" Type="http://schemas.openxmlformats.org/officeDocument/2006/relationships/hyperlink" Target="https://www.minfin.am/admin/hy/admin/add_announcement/%20%20http:/www.parliament.am/library/books/gravor-khosq.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65</cp:revision>
  <dcterms:created xsi:type="dcterms:W3CDTF">2023-03-23T16:41:00Z</dcterms:created>
  <dcterms:modified xsi:type="dcterms:W3CDTF">2023-03-24T13:35:00Z</dcterms:modified>
</cp:coreProperties>
</file>