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4C" w:rsidRPr="000C58BD" w:rsidRDefault="00F2734C" w:rsidP="00F2734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C58BD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F2734C" w:rsidRPr="000C58BD" w:rsidRDefault="00F2734C" w:rsidP="00F2734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C58BD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F2734C" w:rsidRPr="000C58BD" w:rsidRDefault="00F2734C" w:rsidP="00F2734C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en-US"/>
        </w:rPr>
      </w:pPr>
    </w:p>
    <w:p w:rsidR="00F2734C" w:rsidRPr="000C58BD" w:rsidRDefault="00DA648E" w:rsidP="00F2734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0C58BD">
        <w:rPr>
          <w:rFonts w:ascii="GHEA Grapalat" w:hAnsi="GHEA Grapalat"/>
          <w:szCs w:val="24"/>
          <w:lang w:val="hy-AM"/>
        </w:rPr>
        <w:t xml:space="preserve">          2</w:t>
      </w:r>
      <w:r w:rsidR="003C5FFF">
        <w:rPr>
          <w:rFonts w:ascii="GHEA Grapalat" w:hAnsi="GHEA Grapalat"/>
          <w:szCs w:val="24"/>
          <w:lang w:val="en-US"/>
        </w:rPr>
        <w:t>3</w:t>
      </w:r>
      <w:r w:rsidR="00F2734C" w:rsidRPr="000C58BD">
        <w:rPr>
          <w:rFonts w:ascii="GHEA Grapalat" w:hAnsi="GHEA Grapalat"/>
          <w:szCs w:val="24"/>
          <w:lang w:val="hy-AM"/>
        </w:rPr>
        <w:t>.03.2015թ.</w:t>
      </w:r>
      <w:r w:rsidR="00F2734C" w:rsidRPr="000C58BD">
        <w:rPr>
          <w:rFonts w:ascii="GHEA Grapalat" w:hAnsi="GHEA Grapalat"/>
          <w:szCs w:val="24"/>
          <w:lang w:val="hy-AM"/>
        </w:rPr>
        <w:tab/>
      </w:r>
      <w:r w:rsidR="00F2734C" w:rsidRPr="000C58BD">
        <w:rPr>
          <w:rFonts w:ascii="GHEA Grapalat" w:hAnsi="GHEA Grapalat"/>
          <w:szCs w:val="24"/>
          <w:lang w:val="hy-AM"/>
        </w:rPr>
        <w:tab/>
      </w:r>
      <w:r w:rsidR="00F2734C" w:rsidRPr="000C58BD">
        <w:rPr>
          <w:rFonts w:ascii="GHEA Grapalat" w:hAnsi="GHEA Grapalat"/>
          <w:szCs w:val="24"/>
          <w:lang w:val="hy-AM"/>
        </w:rPr>
        <w:tab/>
      </w:r>
      <w:r w:rsidR="00F2734C" w:rsidRPr="000C58BD">
        <w:rPr>
          <w:rFonts w:ascii="GHEA Grapalat" w:hAnsi="GHEA Grapalat"/>
          <w:szCs w:val="24"/>
          <w:lang w:val="hy-AM"/>
        </w:rPr>
        <w:tab/>
        <w:t xml:space="preserve">                    </w:t>
      </w:r>
      <w:r w:rsidR="000C58BD">
        <w:rPr>
          <w:rFonts w:ascii="GHEA Grapalat" w:hAnsi="GHEA Grapalat"/>
          <w:szCs w:val="24"/>
          <w:lang w:val="hy-AM"/>
        </w:rPr>
        <w:t xml:space="preserve">                        </w:t>
      </w:r>
      <w:r w:rsidR="00F2734C" w:rsidRPr="000C58BD">
        <w:rPr>
          <w:rFonts w:ascii="GHEA Grapalat" w:hAnsi="GHEA Grapalat"/>
          <w:szCs w:val="24"/>
          <w:lang w:val="hy-AM"/>
        </w:rPr>
        <w:t xml:space="preserve">ք. Երևան </w:t>
      </w:r>
    </w:p>
    <w:p w:rsidR="00F2734C" w:rsidRPr="000C58BD" w:rsidRDefault="00F2734C" w:rsidP="00F2734C">
      <w:pPr>
        <w:spacing w:after="0" w:line="276" w:lineRule="auto"/>
        <w:jc w:val="both"/>
        <w:rPr>
          <w:rFonts w:ascii="GHEA Grapalat" w:hAnsi="GHEA Grapalat"/>
          <w:sz w:val="8"/>
          <w:szCs w:val="8"/>
          <w:lang w:val="hy-AM"/>
        </w:rPr>
      </w:pPr>
    </w:p>
    <w:p w:rsidR="00F2734C" w:rsidRPr="000C58BD" w:rsidRDefault="00F2734C" w:rsidP="00F2734C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0C58BD">
        <w:rPr>
          <w:rFonts w:ascii="GHEA Grapalat" w:hAnsi="GHEA Grapalat" w:cs="Sylfaen"/>
          <w:szCs w:val="24"/>
          <w:lang w:val="hy-AM"/>
        </w:rPr>
        <w:t xml:space="preserve"> ՀՀ</w:t>
      </w:r>
      <w:r w:rsidRPr="000C58BD">
        <w:rPr>
          <w:rFonts w:ascii="GHEA Grapalat" w:hAnsi="GHEA Grapalat" w:cs="Times Armenian"/>
          <w:szCs w:val="24"/>
          <w:lang w:val="hy-AM"/>
        </w:rPr>
        <w:t xml:space="preserve"> </w:t>
      </w:r>
      <w:r w:rsidRPr="000C58BD">
        <w:rPr>
          <w:rFonts w:ascii="GHEA Grapalat" w:hAnsi="GHEA Grapalat" w:cs="Sylfaen"/>
          <w:szCs w:val="24"/>
          <w:lang w:val="hy-AM"/>
        </w:rPr>
        <w:t>ԱՆ</w:t>
      </w:r>
      <w:r w:rsidRPr="000C58BD">
        <w:rPr>
          <w:rFonts w:ascii="GHEA Grapalat" w:hAnsi="GHEA Grapalat" w:cs="Times Armenian"/>
          <w:szCs w:val="24"/>
          <w:lang w:val="hy-AM"/>
        </w:rPr>
        <w:t xml:space="preserve"> </w:t>
      </w:r>
      <w:r w:rsidRPr="000C58BD">
        <w:rPr>
          <w:rFonts w:ascii="GHEA Grapalat" w:hAnsi="GHEA Grapalat" w:cs="Sylfaen"/>
          <w:szCs w:val="24"/>
          <w:lang w:val="hy-AM"/>
        </w:rPr>
        <w:t>ԴԱՀԿ</w:t>
      </w:r>
      <w:r w:rsidRPr="000C58BD">
        <w:rPr>
          <w:rFonts w:ascii="GHEA Grapalat" w:hAnsi="GHEA Grapalat" w:cs="Times Armenian"/>
          <w:szCs w:val="24"/>
          <w:lang w:val="hy-AM"/>
        </w:rPr>
        <w:t xml:space="preserve"> </w:t>
      </w:r>
      <w:r w:rsidRPr="000C58BD">
        <w:rPr>
          <w:rFonts w:ascii="GHEA Grapalat" w:hAnsi="GHEA Grapalat" w:cs="Sylfaen"/>
          <w:szCs w:val="24"/>
          <w:lang w:val="hy-AM"/>
        </w:rPr>
        <w:t>ծառայության</w:t>
      </w:r>
      <w:r w:rsidRPr="000C58BD">
        <w:rPr>
          <w:rFonts w:ascii="GHEA Grapalat" w:hAnsi="GHEA Grapalat" w:cs="Times Armenian"/>
          <w:szCs w:val="24"/>
          <w:lang w:val="hy-AM"/>
        </w:rPr>
        <w:t xml:space="preserve"> </w:t>
      </w:r>
      <w:r w:rsidRPr="000C58BD">
        <w:rPr>
          <w:rFonts w:ascii="GHEA Grapalat" w:hAnsi="GHEA Grapalat" w:cs="Sylfaen"/>
          <w:szCs w:val="24"/>
          <w:lang w:val="hy-AM"/>
        </w:rPr>
        <w:t>Երևան</w:t>
      </w:r>
      <w:r w:rsidRPr="000C58BD">
        <w:rPr>
          <w:rFonts w:ascii="GHEA Grapalat" w:hAnsi="GHEA Grapalat" w:cs="Times Armenian"/>
          <w:szCs w:val="24"/>
          <w:lang w:val="hy-AM"/>
        </w:rPr>
        <w:t xml:space="preserve"> </w:t>
      </w:r>
      <w:r w:rsidRPr="000C58BD">
        <w:rPr>
          <w:rFonts w:ascii="GHEA Grapalat" w:hAnsi="GHEA Grapalat" w:cs="Sylfaen"/>
          <w:szCs w:val="24"/>
          <w:lang w:val="hy-AM"/>
        </w:rPr>
        <w:t>քաղաքի</w:t>
      </w:r>
      <w:r w:rsidRPr="000C58BD">
        <w:rPr>
          <w:rFonts w:ascii="GHEA Grapalat" w:hAnsi="GHEA Grapalat" w:cs="Times Armenian"/>
          <w:szCs w:val="24"/>
          <w:lang w:val="hy-AM"/>
        </w:rPr>
        <w:t xml:space="preserve"> </w:t>
      </w:r>
      <w:r w:rsidRPr="000C58BD">
        <w:rPr>
          <w:rFonts w:ascii="GHEA Grapalat" w:hAnsi="GHEA Grapalat" w:cs="Sylfaen"/>
          <w:szCs w:val="24"/>
          <w:lang w:val="hy-AM"/>
        </w:rPr>
        <w:t>Կենտրոն</w:t>
      </w:r>
      <w:r w:rsidRPr="000C58BD">
        <w:rPr>
          <w:rFonts w:ascii="GHEA Grapalat" w:hAnsi="GHEA Grapalat" w:cs="Times Armenian"/>
          <w:szCs w:val="24"/>
          <w:lang w:val="hy-AM"/>
        </w:rPr>
        <w:t xml:space="preserve"> </w:t>
      </w:r>
      <w:r w:rsidRPr="000C58BD">
        <w:rPr>
          <w:rFonts w:ascii="GHEA Grapalat" w:hAnsi="GHEA Grapalat" w:cs="Sylfaen"/>
          <w:szCs w:val="24"/>
          <w:lang w:val="hy-AM"/>
        </w:rPr>
        <w:t>և</w:t>
      </w:r>
      <w:r w:rsidRPr="000C58BD">
        <w:rPr>
          <w:rFonts w:ascii="GHEA Grapalat" w:hAnsi="GHEA Grapalat" w:cs="Times Armenian"/>
          <w:szCs w:val="24"/>
          <w:lang w:val="hy-AM"/>
        </w:rPr>
        <w:t xml:space="preserve"> </w:t>
      </w:r>
      <w:r w:rsidRPr="000C58BD">
        <w:rPr>
          <w:rFonts w:ascii="GHEA Grapalat" w:hAnsi="GHEA Grapalat" w:cs="Sylfaen"/>
          <w:szCs w:val="24"/>
          <w:lang w:val="hy-AM"/>
        </w:rPr>
        <w:t>Նորք</w:t>
      </w:r>
      <w:r w:rsidRPr="000C58BD">
        <w:rPr>
          <w:rFonts w:ascii="GHEA Grapalat" w:hAnsi="GHEA Grapalat" w:cs="Times Armenian"/>
          <w:szCs w:val="24"/>
          <w:lang w:val="hy-AM"/>
        </w:rPr>
        <w:t>–</w:t>
      </w:r>
      <w:r w:rsidRPr="000C58BD">
        <w:rPr>
          <w:rFonts w:ascii="GHEA Grapalat" w:hAnsi="GHEA Grapalat" w:cs="Sylfaen"/>
          <w:szCs w:val="24"/>
          <w:lang w:val="hy-AM"/>
        </w:rPr>
        <w:t>Մարաշ</w:t>
      </w:r>
      <w:r w:rsidRPr="000C58BD">
        <w:rPr>
          <w:rFonts w:ascii="GHEA Grapalat" w:hAnsi="GHEA Grapalat" w:cs="Times Armenian"/>
          <w:szCs w:val="24"/>
          <w:lang w:val="hy-AM"/>
        </w:rPr>
        <w:t xml:space="preserve"> </w:t>
      </w:r>
      <w:r w:rsidRPr="000C58BD">
        <w:rPr>
          <w:rFonts w:ascii="GHEA Grapalat" w:hAnsi="GHEA Grapalat" w:cs="Sylfaen"/>
          <w:szCs w:val="24"/>
          <w:lang w:val="hy-AM"/>
        </w:rPr>
        <w:t>բաժնի</w:t>
      </w:r>
      <w:r w:rsidRPr="000C58BD">
        <w:rPr>
          <w:rFonts w:ascii="GHEA Grapalat" w:hAnsi="GHEA Grapalat" w:cs="Times Armenian"/>
          <w:szCs w:val="24"/>
          <w:lang w:val="hy-AM"/>
        </w:rPr>
        <w:t xml:space="preserve"> ավագ </w:t>
      </w:r>
      <w:r w:rsidRPr="000C58BD">
        <w:rPr>
          <w:rFonts w:ascii="GHEA Grapalat" w:hAnsi="GHEA Grapalat" w:cs="Sylfaen"/>
          <w:szCs w:val="24"/>
          <w:lang w:val="hy-AM"/>
        </w:rPr>
        <w:t>հարկադիր</w:t>
      </w:r>
      <w:r w:rsidRPr="000C58BD">
        <w:rPr>
          <w:rFonts w:ascii="GHEA Grapalat" w:hAnsi="GHEA Grapalat" w:cs="Times Armenian"/>
          <w:szCs w:val="24"/>
          <w:lang w:val="hy-AM"/>
        </w:rPr>
        <w:t xml:space="preserve"> </w:t>
      </w:r>
      <w:r w:rsidRPr="000C58BD">
        <w:rPr>
          <w:rFonts w:ascii="GHEA Grapalat" w:hAnsi="GHEA Grapalat" w:cs="Sylfaen"/>
          <w:szCs w:val="24"/>
          <w:lang w:val="hy-AM"/>
        </w:rPr>
        <w:t>կատարող,</w:t>
      </w:r>
      <w:r w:rsidRPr="000C58BD">
        <w:rPr>
          <w:rFonts w:ascii="GHEA Grapalat" w:hAnsi="GHEA Grapalat" w:cs="Times Armenian"/>
          <w:szCs w:val="24"/>
          <w:lang w:val="hy-AM"/>
        </w:rPr>
        <w:t xml:space="preserve"> արդարադատության կապիտան </w:t>
      </w:r>
      <w:r w:rsidRPr="000C58BD">
        <w:rPr>
          <w:rFonts w:ascii="GHEA Grapalat" w:hAnsi="GHEA Grapalat" w:cs="Sylfaen"/>
          <w:szCs w:val="24"/>
          <w:lang w:val="hy-AM"/>
        </w:rPr>
        <w:t>Արտակ Խանոյանս</w:t>
      </w:r>
      <w:r w:rsidRPr="000C58BD">
        <w:rPr>
          <w:rFonts w:ascii="GHEA Grapalat" w:hAnsi="GHEA Grapalat" w:cs="Times Armenian"/>
          <w:szCs w:val="24"/>
          <w:lang w:val="hy-AM"/>
        </w:rPr>
        <w:t xml:space="preserve">, </w:t>
      </w:r>
      <w:r w:rsidRPr="000C58BD">
        <w:rPr>
          <w:rFonts w:ascii="GHEA Grapalat" w:hAnsi="GHEA Grapalat"/>
          <w:szCs w:val="24"/>
          <w:lang w:val="hy-AM"/>
        </w:rPr>
        <w:t xml:space="preserve">ուսումնասիրելով </w:t>
      </w:r>
      <w:r w:rsidR="00820D0D" w:rsidRPr="000C58BD">
        <w:rPr>
          <w:rFonts w:ascii="GHEA Grapalat" w:hAnsi="GHEA Grapalat"/>
          <w:szCs w:val="24"/>
          <w:lang w:val="hy-AM"/>
        </w:rPr>
        <w:t>16.01.2015</w:t>
      </w:r>
      <w:r w:rsidRPr="000C58BD">
        <w:rPr>
          <w:rFonts w:ascii="GHEA Grapalat" w:hAnsi="GHEA Grapalat"/>
          <w:szCs w:val="24"/>
          <w:lang w:val="hy-AM"/>
        </w:rPr>
        <w:t xml:space="preserve">թ. </w:t>
      </w:r>
      <w:r w:rsidR="00820D0D" w:rsidRPr="000C58BD">
        <w:rPr>
          <w:rFonts w:ascii="GHEA Grapalat" w:hAnsi="GHEA Grapalat"/>
          <w:szCs w:val="24"/>
          <w:lang w:val="hy-AM"/>
        </w:rPr>
        <w:t>հարուց</w:t>
      </w:r>
      <w:r w:rsidRPr="000C58BD">
        <w:rPr>
          <w:rFonts w:ascii="GHEA Grapalat" w:hAnsi="GHEA Grapalat"/>
          <w:szCs w:val="24"/>
          <w:lang w:val="hy-AM"/>
        </w:rPr>
        <w:t>ված թիվ 01/02-</w:t>
      </w:r>
      <w:r w:rsidR="00820D0D" w:rsidRPr="000C58BD">
        <w:rPr>
          <w:rFonts w:ascii="GHEA Grapalat" w:hAnsi="GHEA Grapalat"/>
          <w:szCs w:val="24"/>
          <w:lang w:val="hy-AM"/>
        </w:rPr>
        <w:t>82/15</w:t>
      </w:r>
      <w:r w:rsidRPr="000C58BD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F2734C" w:rsidRPr="000C58BD" w:rsidRDefault="00F2734C" w:rsidP="00F2734C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F2734C" w:rsidRPr="000C58BD" w:rsidRDefault="00F2734C" w:rsidP="00F2734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C58BD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F2734C" w:rsidRPr="000C58BD" w:rsidRDefault="00F2734C" w:rsidP="00F2734C">
      <w:pPr>
        <w:tabs>
          <w:tab w:val="left" w:pos="0"/>
        </w:tabs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820D0D" w:rsidRPr="000C58BD" w:rsidRDefault="00F2734C" w:rsidP="00820D0D">
      <w:pPr>
        <w:spacing w:before="200" w:after="0"/>
        <w:jc w:val="both"/>
        <w:rPr>
          <w:rFonts w:ascii="GHEA Grapalat" w:hAnsi="GHEA Grapalat"/>
          <w:lang w:val="hy-AM"/>
        </w:rPr>
      </w:pPr>
      <w:r w:rsidRPr="000C58BD">
        <w:rPr>
          <w:rFonts w:ascii="GHEA Grapalat" w:hAnsi="GHEA Grapalat"/>
          <w:b/>
          <w:sz w:val="8"/>
          <w:szCs w:val="8"/>
          <w:lang w:val="hy-AM"/>
        </w:rPr>
        <w:t xml:space="preserve">              </w:t>
      </w:r>
      <w:r w:rsidR="00820D0D" w:rsidRPr="000C58BD">
        <w:rPr>
          <w:rFonts w:ascii="GHEA Grapalat" w:hAnsi="GHEA Grapalat" w:cs="Sylfaen"/>
          <w:szCs w:val="24"/>
          <w:lang w:val="hy-AM"/>
        </w:rPr>
        <w:t>ՀՀ</w:t>
      </w:r>
      <w:r w:rsidR="00820D0D" w:rsidRPr="000C58BD">
        <w:rPr>
          <w:rFonts w:ascii="GHEA Grapalat" w:hAnsi="GHEA Grapalat"/>
          <w:lang w:val="hy-AM"/>
        </w:rPr>
        <w:t xml:space="preserve"> Երևան քաղաքի Կենտրոն և Նորք-Մարաշ  վարչական շրջանների ընդհանուր իրավասության դատարանի կողմից 28.10.2014թ. տրված թիվ ԵԿԴ/0346/02/14 կատարողական թերթի համաձայն պետք է` Ռուզաննա Մարգարյանից, Ռոբերտ Ամիրխանյանից համապարտության կարգով  հօգուտ Գոռ Սարգսյանի բռնագանձել 2.952.000 ՀՀ  դրամ որպես փոխառության գումար :</w:t>
      </w:r>
    </w:p>
    <w:p w:rsidR="00820D0D" w:rsidRPr="000C58BD" w:rsidRDefault="00820D0D" w:rsidP="00820D0D">
      <w:pPr>
        <w:spacing w:before="200" w:after="0"/>
        <w:jc w:val="both"/>
        <w:rPr>
          <w:rFonts w:ascii="GHEA Grapalat" w:hAnsi="GHEA Grapalat"/>
          <w:lang w:val="hy-AM"/>
        </w:rPr>
      </w:pPr>
      <w:r w:rsidRPr="000C58BD">
        <w:rPr>
          <w:rFonts w:ascii="GHEA Grapalat" w:hAnsi="GHEA Grapalat"/>
          <w:lang w:val="hy-AM"/>
        </w:rPr>
        <w:t xml:space="preserve">        Բռնագանձումը տարածել Երևան քաղաքի Նորագյուղ թաղամասի թիվ 246/1  տան վրա :</w:t>
      </w:r>
    </w:p>
    <w:p w:rsidR="00820D0D" w:rsidRPr="000C58BD" w:rsidRDefault="00820D0D" w:rsidP="00820D0D">
      <w:pPr>
        <w:spacing w:before="200" w:after="0"/>
        <w:jc w:val="both"/>
        <w:rPr>
          <w:rFonts w:ascii="GHEA Grapalat" w:hAnsi="GHEA Grapalat"/>
          <w:color w:val="21346E"/>
          <w:lang w:val="hy-AM"/>
        </w:rPr>
      </w:pPr>
      <w:r w:rsidRPr="000C58BD">
        <w:rPr>
          <w:rFonts w:ascii="GHEA Grapalat" w:hAnsi="GHEA Grapalat"/>
          <w:lang w:val="hy-AM"/>
        </w:rPr>
        <w:t xml:space="preserve">         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F2734C" w:rsidRPr="000C58BD" w:rsidRDefault="00F2734C" w:rsidP="00820D0D">
      <w:pPr>
        <w:tabs>
          <w:tab w:val="left" w:pos="0"/>
        </w:tabs>
        <w:spacing w:before="240" w:after="0"/>
        <w:jc w:val="both"/>
        <w:rPr>
          <w:rFonts w:ascii="GHEA Grapalat" w:hAnsi="GHEA Grapalat" w:cs="Sylfaen"/>
          <w:szCs w:val="24"/>
          <w:lang w:val="hy-AM"/>
        </w:rPr>
      </w:pPr>
      <w:r w:rsidRPr="000C58BD">
        <w:rPr>
          <w:rFonts w:ascii="GHEA Grapalat" w:hAnsi="GHEA Grapalat"/>
          <w:szCs w:val="24"/>
          <w:lang w:val="hy-AM"/>
        </w:rPr>
        <w:tab/>
        <w:t xml:space="preserve">Կատարողական գործողությունների ընթացքում </w:t>
      </w:r>
      <w:r w:rsidRPr="000C58BD">
        <w:rPr>
          <w:rFonts w:ascii="GHEA Grapalat" w:hAnsi="GHEA Grapalat"/>
          <w:color w:val="21346E"/>
          <w:szCs w:val="24"/>
          <w:lang w:val="hy-AM"/>
        </w:rPr>
        <w:t xml:space="preserve">պարզվել է, որ </w:t>
      </w:r>
      <w:r w:rsidRPr="000C58BD">
        <w:rPr>
          <w:rFonts w:ascii="GHEA Grapalat" w:hAnsi="GHEA Grapalat"/>
          <w:color w:val="494949"/>
          <w:szCs w:val="24"/>
          <w:lang w:val="hy-AM"/>
        </w:rPr>
        <w:t>պարտապանի գույքը բավարար չէ պահանջատիրոջ (պահանջատերերի) պահանջները բավարարելու համար</w:t>
      </w:r>
      <w:r w:rsidRPr="000C58BD">
        <w:rPr>
          <w:rFonts w:ascii="GHEA Grapalat" w:hAnsi="GHEA Grapalat"/>
          <w:color w:val="21346E"/>
          <w:szCs w:val="24"/>
          <w:lang w:val="hy-AM"/>
        </w:rPr>
        <w:t xml:space="preserve"> </w:t>
      </w:r>
      <w:r w:rsidRPr="000C58BD">
        <w:rPr>
          <w:rFonts w:ascii="GHEA Grapalat" w:hAnsi="GHEA Grapalat"/>
          <w:szCs w:val="24"/>
          <w:lang w:val="hy-AM"/>
        </w:rPr>
        <w:t xml:space="preserve">: </w:t>
      </w:r>
    </w:p>
    <w:p w:rsidR="00F2734C" w:rsidRPr="000C58BD" w:rsidRDefault="00F2734C" w:rsidP="00F2734C">
      <w:pPr>
        <w:spacing w:after="0"/>
        <w:ind w:hanging="993"/>
        <w:jc w:val="both"/>
        <w:rPr>
          <w:rFonts w:ascii="GHEA Grapalat" w:hAnsi="GHEA Grapalat"/>
          <w:b/>
          <w:szCs w:val="24"/>
          <w:lang w:val="hy-AM"/>
        </w:rPr>
      </w:pPr>
      <w:r w:rsidRPr="000C58BD">
        <w:rPr>
          <w:rFonts w:ascii="GHEA Grapalat" w:hAnsi="GHEA Grapalat"/>
          <w:szCs w:val="24"/>
          <w:lang w:val="hy-AM"/>
        </w:rPr>
        <w:tab/>
      </w:r>
      <w:r w:rsidRPr="000C58BD">
        <w:rPr>
          <w:rFonts w:ascii="GHEA Grapalat" w:hAnsi="GHEA Grapalat"/>
          <w:szCs w:val="24"/>
          <w:lang w:val="hy-AM"/>
        </w:rPr>
        <w:tab/>
      </w:r>
      <w:r w:rsidRPr="000C58BD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F2734C" w:rsidRPr="000C58BD" w:rsidRDefault="00F2734C" w:rsidP="00F2734C">
      <w:pPr>
        <w:spacing w:after="0"/>
        <w:ind w:left="-284" w:hanging="993"/>
        <w:jc w:val="both"/>
        <w:rPr>
          <w:rFonts w:ascii="GHEA Grapalat" w:hAnsi="GHEA Grapalat"/>
          <w:sz w:val="8"/>
          <w:szCs w:val="8"/>
          <w:lang w:val="hy-AM"/>
        </w:rPr>
      </w:pPr>
    </w:p>
    <w:p w:rsidR="00820D0D" w:rsidRPr="000C58BD" w:rsidRDefault="00820D0D" w:rsidP="00F2734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2734C" w:rsidRPr="000C58BD" w:rsidRDefault="00F2734C" w:rsidP="00F2734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C58BD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F2734C" w:rsidRPr="000C58BD" w:rsidRDefault="00F2734C" w:rsidP="00F2734C">
      <w:pPr>
        <w:spacing w:after="0" w:line="276" w:lineRule="auto"/>
        <w:jc w:val="center"/>
        <w:rPr>
          <w:rFonts w:ascii="GHEA Grapalat" w:hAnsi="GHEA Grapalat"/>
          <w:b/>
          <w:sz w:val="8"/>
          <w:szCs w:val="8"/>
          <w:lang w:val="hy-AM"/>
        </w:rPr>
      </w:pPr>
    </w:p>
    <w:p w:rsidR="00F2734C" w:rsidRPr="000C58BD" w:rsidRDefault="00F2734C" w:rsidP="00F2734C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0C58BD">
        <w:rPr>
          <w:rFonts w:ascii="GHEA Grapalat" w:hAnsi="GHEA Grapalat"/>
          <w:szCs w:val="24"/>
          <w:lang w:val="hy-AM"/>
        </w:rPr>
        <w:t xml:space="preserve">Կասեցնել </w:t>
      </w:r>
      <w:r w:rsidR="00820D0D" w:rsidRPr="000C58BD">
        <w:rPr>
          <w:rFonts w:ascii="GHEA Grapalat" w:hAnsi="GHEA Grapalat"/>
          <w:szCs w:val="24"/>
          <w:lang w:val="hy-AM"/>
        </w:rPr>
        <w:t xml:space="preserve">16.01.2015թ. հարուցված թիվ 01/02-82/15  </w:t>
      </w:r>
      <w:r w:rsidRPr="000C58BD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F2734C" w:rsidRPr="000C58BD" w:rsidRDefault="00F2734C" w:rsidP="00F2734C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0C58BD">
        <w:rPr>
          <w:rFonts w:ascii="GHEA Grapalat" w:hAnsi="GHEA Grapalat"/>
          <w:b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2734C" w:rsidRPr="000C58BD" w:rsidRDefault="00F2734C" w:rsidP="00F2734C">
      <w:pPr>
        <w:spacing w:after="0"/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0C58BD"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C58BD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0C58BD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F2734C" w:rsidRPr="000C58BD" w:rsidRDefault="00F2734C" w:rsidP="00F2734C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0C58BD">
        <w:rPr>
          <w:rFonts w:ascii="GHEA Grapalat" w:hAnsi="GHEA Grapalat"/>
          <w:b/>
          <w:sz w:val="20"/>
          <w:szCs w:val="20"/>
          <w:lang w:val="hy-AM"/>
        </w:rPr>
        <w:tab/>
        <w:t>Որոշման պատճենն ուղարկել կողմերին.</w:t>
      </w:r>
    </w:p>
    <w:p w:rsidR="00F2734C" w:rsidRPr="000C58BD" w:rsidRDefault="00F2734C" w:rsidP="00F2734C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0C58BD">
        <w:rPr>
          <w:rFonts w:ascii="GHEA Grapalat" w:hAnsi="GHEA Grapalat"/>
          <w:b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2734C" w:rsidRPr="000C58BD" w:rsidRDefault="00F2734C" w:rsidP="00F2734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F2734C" w:rsidRPr="000C58BD" w:rsidRDefault="00F2734C" w:rsidP="00F2734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F2734C" w:rsidRPr="000C58BD" w:rsidRDefault="00F2734C" w:rsidP="00F2734C">
      <w:pPr>
        <w:spacing w:after="0"/>
        <w:jc w:val="both"/>
        <w:rPr>
          <w:rFonts w:ascii="GHEA Grapalat" w:hAnsi="GHEA Grapalat"/>
          <w:b/>
          <w:lang w:val="hy-AM"/>
        </w:rPr>
      </w:pPr>
      <w:r w:rsidRPr="000C58BD">
        <w:rPr>
          <w:rFonts w:ascii="GHEA Grapalat" w:hAnsi="GHEA Grapalat"/>
          <w:b/>
          <w:lang w:val="hy-AM"/>
        </w:rPr>
        <w:t xml:space="preserve">   </w:t>
      </w:r>
    </w:p>
    <w:p w:rsidR="00F2734C" w:rsidRPr="000C58BD" w:rsidRDefault="00F2734C" w:rsidP="00F2734C">
      <w:pPr>
        <w:spacing w:after="0"/>
        <w:jc w:val="both"/>
        <w:rPr>
          <w:rFonts w:ascii="GHEA Grapalat" w:hAnsi="GHEA Grapalat"/>
          <w:b/>
          <w:lang w:val="hy-AM"/>
        </w:rPr>
      </w:pPr>
      <w:r w:rsidRPr="000C58BD">
        <w:rPr>
          <w:rFonts w:ascii="GHEA Grapalat" w:hAnsi="GHEA Grapalat"/>
          <w:b/>
          <w:lang w:val="hy-AM"/>
        </w:rPr>
        <w:t xml:space="preserve">     ԱՎԱԳ ՀԱՐԿԱԴԻՐ ԿԱՏԱՐՈՂ                                               Ա.ԽԱՆՈՅԱՆ</w:t>
      </w:r>
    </w:p>
    <w:p w:rsidR="00F2734C" w:rsidRPr="000C58BD" w:rsidRDefault="00F2734C" w:rsidP="00F2734C">
      <w:pPr>
        <w:spacing w:after="0"/>
        <w:rPr>
          <w:rFonts w:ascii="GHEA Grapalat" w:hAnsi="GHEA Grapalat"/>
          <w:lang w:val="hy-AM"/>
        </w:rPr>
      </w:pPr>
    </w:p>
    <w:p w:rsidR="00E33B46" w:rsidRPr="000C58BD" w:rsidRDefault="00E33B46">
      <w:pPr>
        <w:rPr>
          <w:rFonts w:ascii="GHEA Grapalat" w:hAnsi="GHEA Grapalat"/>
        </w:rPr>
      </w:pPr>
    </w:p>
    <w:sectPr w:rsidR="00E33B46" w:rsidRPr="000C58BD" w:rsidSect="00E3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34C"/>
    <w:rsid w:val="000C58BD"/>
    <w:rsid w:val="003C5FFF"/>
    <w:rsid w:val="00501977"/>
    <w:rsid w:val="00820D0D"/>
    <w:rsid w:val="008536CE"/>
    <w:rsid w:val="00DA648E"/>
    <w:rsid w:val="00DD004F"/>
    <w:rsid w:val="00DE25CF"/>
    <w:rsid w:val="00E33B46"/>
    <w:rsid w:val="00F2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4C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cp:lastPrinted>2015-03-23T12:33:00Z</cp:lastPrinted>
  <dcterms:created xsi:type="dcterms:W3CDTF">2015-03-17T07:04:00Z</dcterms:created>
  <dcterms:modified xsi:type="dcterms:W3CDTF">2015-03-23T12:54:00Z</dcterms:modified>
</cp:coreProperties>
</file>