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38" w:rsidRPr="00AD10DC" w:rsidRDefault="000C7E38" w:rsidP="002E23E7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b/>
          <w:color w:val="050505"/>
          <w:sz w:val="24"/>
          <w:szCs w:val="24"/>
          <w:lang w:val="hy-AM"/>
        </w:rPr>
        <w:t>ՀԱՅՏԱՐԱՐՈՒԹՅՈՒՆ</w:t>
      </w:r>
    </w:p>
    <w:p w:rsidR="002E23E7" w:rsidRPr="00AD10DC" w:rsidRDefault="002E23E7" w:rsidP="00261A6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</w:p>
    <w:p w:rsidR="000C7E38" w:rsidRPr="00AD10DC" w:rsidRDefault="000C7E38" w:rsidP="00261A6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202</w:t>
      </w:r>
      <w:r w:rsidR="002E23E7" w:rsidRPr="00AD10DC">
        <w:rPr>
          <w:rFonts w:eastAsia="Times New Roman" w:cstheme="minorHAnsi"/>
          <w:color w:val="050505"/>
          <w:sz w:val="24"/>
          <w:szCs w:val="24"/>
          <w:lang w:val="hy-AM"/>
        </w:rPr>
        <w:t>3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թվականի</w:t>
      </w:r>
      <w:r w:rsidR="00B34295"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="00D722C2" w:rsidRPr="00D722C2">
        <w:rPr>
          <w:rFonts w:eastAsia="Times New Roman" w:cstheme="minorHAnsi"/>
          <w:color w:val="050505"/>
          <w:sz w:val="24"/>
          <w:szCs w:val="24"/>
          <w:lang w:val="hy-AM"/>
        </w:rPr>
        <w:t>հոկտեմբերի 13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-ին, ժամը՝ 14:00-ին, Տեղի համայնքապետարանի վարչական շենքի նիստերի դահլիճում կայանալու է Տեղ համայնքի ավագանու</w:t>
      </w:r>
      <w:r w:rsidR="006F34BF"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="0073617E" w:rsidRPr="0073617E">
        <w:rPr>
          <w:rFonts w:eastAsia="Times New Roman" w:cstheme="minorHAnsi"/>
          <w:color w:val="050505"/>
          <w:sz w:val="24"/>
          <w:szCs w:val="24"/>
          <w:lang w:val="hy-AM"/>
        </w:rPr>
        <w:t>5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-րդ նստաշրջանի</w:t>
      </w:r>
      <w:r w:rsidR="00B34295"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="00D722C2" w:rsidRPr="00D722C2">
        <w:rPr>
          <w:rFonts w:eastAsia="Times New Roman" w:cstheme="minorHAnsi"/>
          <w:color w:val="050505"/>
          <w:sz w:val="24"/>
          <w:szCs w:val="24"/>
          <w:lang w:val="hy-AM"/>
        </w:rPr>
        <w:t xml:space="preserve">2-րդ </w:t>
      </w:r>
      <w:r w:rsidR="0073617E" w:rsidRPr="0073617E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նիստը:</w:t>
      </w:r>
    </w:p>
    <w:p w:rsidR="000C7E38" w:rsidRPr="00AD10DC" w:rsidRDefault="000C7E38" w:rsidP="00261A6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Օրակարգում.</w:t>
      </w:r>
    </w:p>
    <w:p w:rsidR="0073617E" w:rsidRPr="0073617E" w:rsidRDefault="0073617E" w:rsidP="00261A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bookmarkStart w:id="0" w:name="_Hlk131443203"/>
      <w:r w:rsidRPr="0073617E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</w:t>
      </w:r>
      <w:r>
        <w:rPr>
          <w:rFonts w:asciiTheme="minorHAnsi" w:hAnsiTheme="minorHAnsi" w:cstheme="minorHAnsi"/>
          <w:color w:val="050505"/>
          <w:lang w:val="hy-AM" w:eastAsia="en-US"/>
        </w:rPr>
        <w:t xml:space="preserve">արզի Տեղ համայնքի </w:t>
      </w:r>
      <w:r w:rsidR="00D722C2" w:rsidRPr="00D722C2">
        <w:rPr>
          <w:rFonts w:asciiTheme="minorHAnsi" w:hAnsiTheme="minorHAnsi" w:cstheme="minorHAnsi"/>
          <w:color w:val="050505"/>
          <w:lang w:val="hy-AM" w:eastAsia="en-US"/>
        </w:rPr>
        <w:t>2023 թվականի բյուջեի կատարման 3-րդ եռամսյակի ընթացքի մասին:</w:t>
      </w:r>
    </w:p>
    <w:p w:rsidR="0073617E" w:rsidRPr="0073617E" w:rsidRDefault="0073617E" w:rsidP="00261A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73617E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 ավագանու 2022 թվականի նոյեմբերի 23-ի N 57-</w:t>
      </w:r>
      <w:r w:rsidR="00C07D11" w:rsidRPr="00C07D11">
        <w:rPr>
          <w:rFonts w:asciiTheme="minorHAnsi" w:hAnsiTheme="minorHAnsi" w:cstheme="minorHAnsi"/>
          <w:color w:val="050505"/>
          <w:lang w:val="hy-AM" w:eastAsia="en-US"/>
        </w:rPr>
        <w:t>Ա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 xml:space="preserve"> որոշման մեջ փոփոխություններ և լրացումներ կատարելու մասին:</w:t>
      </w:r>
    </w:p>
    <w:p w:rsidR="0073617E" w:rsidRPr="0073617E" w:rsidRDefault="00261A6C" w:rsidP="00261A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73617E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 ավագանու</w:t>
      </w:r>
      <w:r w:rsidRPr="00261A6C">
        <w:rPr>
          <w:rFonts w:asciiTheme="minorHAnsi" w:hAnsiTheme="minorHAnsi" w:cstheme="minorHAnsi"/>
          <w:color w:val="050505"/>
          <w:lang w:val="hy-AM" w:eastAsia="en-US"/>
        </w:rPr>
        <w:t xml:space="preserve"> հերթական հինգերորդ նստաշրջանի երրորդ նիստի</w:t>
      </w:r>
      <w:r>
        <w:rPr>
          <w:rFonts w:asciiTheme="minorHAnsi" w:hAnsiTheme="minorHAnsi" w:cstheme="minorHAnsi"/>
          <w:color w:val="050505"/>
          <w:lang w:val="hy-AM" w:eastAsia="en-US"/>
        </w:rPr>
        <w:t xml:space="preserve"> գումարման օրը սահմանելու մասին</w:t>
      </w:r>
      <w:r w:rsidRPr="00261A6C">
        <w:rPr>
          <w:rFonts w:asciiTheme="minorHAnsi" w:hAnsiTheme="minorHAnsi" w:cstheme="minorHAnsi"/>
          <w:color w:val="050505"/>
          <w:lang w:val="hy-AM" w:eastAsia="en-US"/>
        </w:rPr>
        <w:t>:</w:t>
      </w:r>
    </w:p>
    <w:p w:rsidR="00F3791B" w:rsidRPr="00AD10DC" w:rsidRDefault="00F3791B" w:rsidP="00F3791B">
      <w:pPr>
        <w:pStyle w:val="a4"/>
        <w:spacing w:after="0"/>
        <w:ind w:left="540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  <w:bookmarkStart w:id="1" w:name="_GoBack"/>
      <w:bookmarkEnd w:id="0"/>
      <w:bookmarkEnd w:id="1"/>
    </w:p>
    <w:p w:rsidR="0089642F" w:rsidRPr="00AD10DC" w:rsidRDefault="008B161E" w:rsidP="0006741A">
      <w:pPr>
        <w:shd w:val="clear" w:color="auto" w:fill="FFFFFF"/>
        <w:spacing w:after="0" w:line="276" w:lineRule="auto"/>
        <w:ind w:left="540" w:hanging="450"/>
        <w:jc w:val="center"/>
        <w:rPr>
          <w:rFonts w:eastAsia="Times New Roman" w:cstheme="minorHAnsi"/>
          <w:b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b/>
          <w:color w:val="050505"/>
          <w:sz w:val="24"/>
          <w:szCs w:val="24"/>
          <w:lang w:val="hy-AM"/>
        </w:rPr>
        <w:t>Տեղի համայնքապետարանի աշխատակազմ</w:t>
      </w:r>
    </w:p>
    <w:sectPr w:rsidR="0089642F" w:rsidRPr="00AD10DC" w:rsidSect="00F3791B">
      <w:pgSz w:w="12240" w:h="15840"/>
      <w:pgMar w:top="72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15"/>
    <w:multiLevelType w:val="hybridMultilevel"/>
    <w:tmpl w:val="89DC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5F9"/>
    <w:multiLevelType w:val="hybridMultilevel"/>
    <w:tmpl w:val="387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27D2"/>
    <w:multiLevelType w:val="hybridMultilevel"/>
    <w:tmpl w:val="0E30A242"/>
    <w:lvl w:ilvl="0" w:tplc="5316F974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5AA01E2"/>
    <w:multiLevelType w:val="hybridMultilevel"/>
    <w:tmpl w:val="B83EA6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1E"/>
    <w:rsid w:val="0006741A"/>
    <w:rsid w:val="0007229E"/>
    <w:rsid w:val="000C7E38"/>
    <w:rsid w:val="001364A9"/>
    <w:rsid w:val="001D02AA"/>
    <w:rsid w:val="00261A6C"/>
    <w:rsid w:val="002E23E7"/>
    <w:rsid w:val="003A3387"/>
    <w:rsid w:val="00432A7A"/>
    <w:rsid w:val="005A0AA7"/>
    <w:rsid w:val="00681BDD"/>
    <w:rsid w:val="006F34BF"/>
    <w:rsid w:val="0073617E"/>
    <w:rsid w:val="0089642F"/>
    <w:rsid w:val="008B161E"/>
    <w:rsid w:val="00AD10DC"/>
    <w:rsid w:val="00B34295"/>
    <w:rsid w:val="00C07D11"/>
    <w:rsid w:val="00C44093"/>
    <w:rsid w:val="00D722C2"/>
    <w:rsid w:val="00F3791B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B161E"/>
    <w:rPr>
      <w:b/>
      <w:bCs/>
    </w:rPr>
  </w:style>
  <w:style w:type="paragraph" w:styleId="a6">
    <w:name w:val="Normal (Web)"/>
    <w:basedOn w:val="a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B161E"/>
    <w:rPr>
      <w:b/>
      <w:bCs/>
    </w:rPr>
  </w:style>
  <w:style w:type="paragraph" w:styleId="a6">
    <w:name w:val="Normal (Web)"/>
    <w:basedOn w:val="a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HOME</cp:lastModifiedBy>
  <cp:revision>24</cp:revision>
  <dcterms:created xsi:type="dcterms:W3CDTF">2022-04-08T07:41:00Z</dcterms:created>
  <dcterms:modified xsi:type="dcterms:W3CDTF">2023-10-06T10:28:00Z</dcterms:modified>
</cp:coreProperties>
</file>