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8" w:rsidRDefault="00FD2278" w:rsidP="00FD2278">
      <w:pPr>
        <w:jc w:val="center"/>
      </w:pPr>
      <w:r>
        <w:rPr>
          <w:noProof/>
          <w:lang w:val="en-US"/>
        </w:rPr>
        <w:drawing>
          <wp:inline distT="0" distB="0" distL="0" distR="0">
            <wp:extent cx="1089025" cy="1089025"/>
            <wp:effectExtent l="19050" t="0" r="0" b="0"/>
            <wp:docPr id="1" name="Picture 1" descr="Gerb-s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se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21" w:rsidRPr="0040064D" w:rsidRDefault="000F0F21" w:rsidP="000F0F21">
      <w:pPr>
        <w:spacing w:after="0" w:line="360" w:lineRule="auto"/>
        <w:jc w:val="center"/>
        <w:rPr>
          <w:rFonts w:ascii="GHEA Grapalat" w:hAnsi="GHEA Grapalat"/>
        </w:rPr>
      </w:pPr>
      <w:r w:rsidRPr="0040064D">
        <w:rPr>
          <w:rFonts w:ascii="GHEA Grapalat" w:hAnsi="GHEA Grapalat"/>
        </w:rPr>
        <w:t>Հ Ա Յ Ա Ս Տ Ա Ն Ի   Հ Ա Ն Ր Ա Պ Ե Տ ՈՒ Թ Յ Ա Ն   Ա Զ Գ Ա Յ Ի Ն   Ժ Ո Ղ Ո Վ</w:t>
      </w:r>
    </w:p>
    <w:p w:rsidR="000F0F21" w:rsidRPr="0040064D" w:rsidRDefault="000F0F21" w:rsidP="000F0F21">
      <w:pPr>
        <w:spacing w:after="0" w:line="360" w:lineRule="auto"/>
        <w:jc w:val="center"/>
        <w:rPr>
          <w:rFonts w:ascii="GHEA Grapalat" w:hAnsi="GHEA Grapalat"/>
        </w:rPr>
      </w:pPr>
      <w:r w:rsidRPr="0040064D">
        <w:rPr>
          <w:rFonts w:ascii="GHEA Grapalat" w:hAnsi="GHEA Grapalat"/>
        </w:rPr>
        <w:t>Ա Շ Խ Ա Տ Ա Կ Ա Զ Մ Ի   Ղ Ե Կ Ա Վ Ա Ր</w:t>
      </w:r>
    </w:p>
    <w:p w:rsidR="000F0F21" w:rsidRDefault="000F0F21" w:rsidP="000F0F21">
      <w:pPr>
        <w:jc w:val="center"/>
      </w:pPr>
      <w:r w:rsidRPr="0040064D">
        <w:rPr>
          <w:rFonts w:ascii="GHEA Grapalat" w:hAnsi="GHEA Grapalat"/>
        </w:rPr>
        <w:t>Գ Լ Խ Ա Վ Ո Ր   Ք Ա Ր Տ ՈՒ Ղ Ա Ր</w:t>
      </w:r>
      <w:r>
        <w:rPr>
          <w:rFonts w:ascii="Times Armenian" w:hAnsi="Times Armenian"/>
        </w:rPr>
        <w:t xml:space="preserve"> </w:t>
      </w:r>
    </w:p>
    <w:p w:rsidR="00FD2278" w:rsidRDefault="00FD2278" w:rsidP="000F0F21">
      <w:pPr>
        <w:jc w:val="center"/>
        <w:rPr>
          <w:rFonts w:ascii="Times Armenian" w:hAnsi="Times Armenian"/>
        </w:rPr>
      </w:pPr>
      <w:r>
        <w:rPr>
          <w:rFonts w:ascii="Times Armenian" w:hAnsi="Times Armenian"/>
        </w:rPr>
        <w:t>---------------------------------------------------------------------------------------------------------------------</w:t>
      </w:r>
    </w:p>
    <w:p w:rsidR="00FD2278" w:rsidRPr="00EF7376" w:rsidRDefault="00F32604" w:rsidP="000F0F21">
      <w:pPr>
        <w:rPr>
          <w:rFonts w:ascii="Times Armenian" w:hAnsi="Times Armenian"/>
          <w:color w:val="FF0000"/>
          <w:szCs w:val="24"/>
        </w:rPr>
      </w:pPr>
      <w:r w:rsidRPr="00E36922">
        <w:rPr>
          <w:rFonts w:ascii="GHEA Grapalat" w:hAnsi="GHEA Grapalat"/>
        </w:rPr>
        <w:t>26</w:t>
      </w:r>
      <w:r w:rsidR="00EF7376" w:rsidRPr="000F0F21">
        <w:rPr>
          <w:rFonts w:ascii="GHEA Grapalat" w:hAnsi="GHEA Grapalat"/>
        </w:rPr>
        <w:t>.</w:t>
      </w:r>
      <w:r w:rsidR="000D5C40" w:rsidRPr="005E1256">
        <w:rPr>
          <w:rFonts w:ascii="GHEA Grapalat" w:hAnsi="GHEA Grapalat"/>
        </w:rPr>
        <w:t>0</w:t>
      </w:r>
      <w:r w:rsidRPr="00E36922">
        <w:rPr>
          <w:rFonts w:ascii="GHEA Grapalat" w:hAnsi="GHEA Grapalat"/>
        </w:rPr>
        <w:t>3</w:t>
      </w:r>
      <w:r w:rsidR="00EF7376" w:rsidRPr="000F0F21">
        <w:rPr>
          <w:rFonts w:ascii="GHEA Grapalat" w:hAnsi="GHEA Grapalat"/>
        </w:rPr>
        <w:t>.201</w:t>
      </w:r>
      <w:r w:rsidR="00B51FC8" w:rsidRPr="00565905">
        <w:rPr>
          <w:rFonts w:ascii="GHEA Grapalat" w:hAnsi="GHEA Grapalat"/>
        </w:rPr>
        <w:t>5</w:t>
      </w:r>
      <w:r w:rsidR="000F0F21">
        <w:rPr>
          <w:rFonts w:ascii="GHEA Grapalat" w:hAnsi="GHEA Grapalat"/>
        </w:rPr>
        <w:t>թ</w:t>
      </w:r>
      <w:r w:rsidR="00FD2278" w:rsidRPr="000F0F21">
        <w:rPr>
          <w:rFonts w:ascii="GHEA Grapalat" w:hAnsi="GHEA Grapalat"/>
        </w:rPr>
        <w:t>.</w:t>
      </w:r>
      <w:r w:rsidR="00FD2278" w:rsidRPr="00EF7376">
        <w:rPr>
          <w:rFonts w:ascii="Times Armenian" w:hAnsi="Times Armenian"/>
          <w:color w:val="FF0000"/>
          <w:szCs w:val="24"/>
        </w:rPr>
        <w:t xml:space="preserve"> </w:t>
      </w:r>
      <w:r w:rsidR="00FD2278" w:rsidRPr="00EF7376">
        <w:rPr>
          <w:rFonts w:ascii="Times Armenian" w:hAnsi="Times Armenian"/>
          <w:color w:val="FF0000"/>
          <w:szCs w:val="24"/>
        </w:rPr>
        <w:tab/>
      </w:r>
      <w:r w:rsidR="00FD2278" w:rsidRPr="00EF7376">
        <w:rPr>
          <w:rFonts w:ascii="Times Armenian" w:hAnsi="Times Armenian"/>
          <w:color w:val="FF0000"/>
          <w:szCs w:val="24"/>
        </w:rPr>
        <w:tab/>
      </w:r>
      <w:r w:rsidR="00FD2278" w:rsidRPr="00EF7376">
        <w:rPr>
          <w:rFonts w:ascii="Times Armenian" w:hAnsi="Times Armenian"/>
          <w:color w:val="FF0000"/>
          <w:szCs w:val="24"/>
        </w:rPr>
        <w:tab/>
      </w:r>
      <w:r w:rsidR="00FD2278" w:rsidRPr="00EF7376">
        <w:rPr>
          <w:rFonts w:ascii="Times Armenian" w:hAnsi="Times Armenian"/>
          <w:color w:val="FF0000"/>
          <w:szCs w:val="24"/>
        </w:rPr>
        <w:tab/>
      </w:r>
    </w:p>
    <w:p w:rsidR="00FD2278" w:rsidRPr="000F0F21" w:rsidRDefault="00FD2278" w:rsidP="00FD2278">
      <w:pPr>
        <w:pStyle w:val="norm"/>
        <w:spacing w:line="360" w:lineRule="auto"/>
        <w:ind w:firstLine="567"/>
        <w:jc w:val="right"/>
        <w:rPr>
          <w:rFonts w:ascii="GHEA Grapalat" w:hAnsi="GHEA Grapalat"/>
          <w:szCs w:val="22"/>
          <w:lang w:val="af-ZA"/>
        </w:rPr>
      </w:pPr>
      <w:r w:rsidRPr="000F0F21">
        <w:rPr>
          <w:rFonts w:ascii="GHEA Grapalat" w:hAnsi="GHEA Grapalat"/>
          <w:b/>
          <w:szCs w:val="22"/>
          <w:lang w:val="af-ZA"/>
        </w:rPr>
        <w:t>«</w:t>
      </w:r>
      <w:r w:rsidRPr="000F0F21">
        <w:rPr>
          <w:rFonts w:ascii="GHEA Grapalat" w:hAnsi="GHEA Grapalat"/>
          <w:b/>
          <w:szCs w:val="22"/>
          <w:lang w:val="ru-RU"/>
        </w:rPr>
        <w:t>ԳԱԿ-</w:t>
      </w:r>
      <w:r w:rsidRPr="000F0F21">
        <w:rPr>
          <w:rFonts w:ascii="GHEA Grapalat" w:hAnsi="GHEA Grapalat"/>
          <w:b/>
          <w:szCs w:val="22"/>
          <w:lang w:val="af-ZA"/>
        </w:rPr>
        <w:t xml:space="preserve"> ՇՀԱՊՁԲ-11/</w:t>
      </w:r>
      <w:r w:rsidR="00A57BD3">
        <w:rPr>
          <w:rFonts w:ascii="GHEA Grapalat" w:hAnsi="GHEA Grapalat"/>
          <w:b/>
          <w:szCs w:val="22"/>
          <w:lang w:val="af-ZA"/>
        </w:rPr>
        <w:t>21</w:t>
      </w:r>
      <w:r w:rsidRPr="000F0F21">
        <w:rPr>
          <w:rFonts w:ascii="GHEA Grapalat" w:hAnsi="GHEA Grapalat"/>
          <w:b/>
          <w:szCs w:val="22"/>
          <w:lang w:val="af-ZA"/>
        </w:rPr>
        <w:t>»</w:t>
      </w:r>
      <w:r w:rsidRPr="000F0F21">
        <w:rPr>
          <w:rFonts w:ascii="GHEA Grapalat" w:hAnsi="GHEA Grapalat"/>
          <w:szCs w:val="22"/>
          <w:lang w:val="af-ZA"/>
        </w:rPr>
        <w:t xml:space="preserve"> ծածկագրով</w:t>
      </w:r>
    </w:p>
    <w:p w:rsidR="00FD2278" w:rsidRPr="000F0F21" w:rsidRDefault="00FD2278" w:rsidP="00FD2278">
      <w:pPr>
        <w:pStyle w:val="norm"/>
        <w:spacing w:line="360" w:lineRule="auto"/>
        <w:ind w:firstLine="567"/>
        <w:jc w:val="right"/>
        <w:rPr>
          <w:rFonts w:ascii="GHEA Grapalat" w:hAnsi="GHEA Grapalat"/>
          <w:szCs w:val="22"/>
          <w:lang w:val="af-ZA"/>
        </w:rPr>
      </w:pPr>
      <w:r w:rsidRPr="000F0F21">
        <w:rPr>
          <w:rFonts w:ascii="GHEA Grapalat" w:hAnsi="GHEA Grapalat"/>
          <w:szCs w:val="22"/>
          <w:lang w:val="af-ZA"/>
        </w:rPr>
        <w:t xml:space="preserve"> շրջանակային  համաձայնագրերի միջոցով</w:t>
      </w:r>
    </w:p>
    <w:p w:rsidR="00FD2278" w:rsidRPr="000F0F21" w:rsidRDefault="00FD2278" w:rsidP="00FD2278">
      <w:pPr>
        <w:pStyle w:val="norm"/>
        <w:spacing w:line="360" w:lineRule="auto"/>
        <w:ind w:firstLine="567"/>
        <w:jc w:val="right"/>
        <w:rPr>
          <w:rFonts w:ascii="GHEA Grapalat" w:hAnsi="GHEA Grapalat"/>
          <w:szCs w:val="22"/>
          <w:lang w:val="af-ZA"/>
        </w:rPr>
      </w:pPr>
      <w:r w:rsidRPr="000F0F21">
        <w:rPr>
          <w:rFonts w:ascii="GHEA Grapalat" w:hAnsi="GHEA Grapalat"/>
          <w:szCs w:val="22"/>
          <w:lang w:val="af-ZA"/>
        </w:rPr>
        <w:t>գնում կատարելու ընթացակարգի հնարավոր</w:t>
      </w:r>
    </w:p>
    <w:p w:rsidR="00FD2278" w:rsidRPr="000F0F21" w:rsidRDefault="00FD2278" w:rsidP="00FD2278">
      <w:pPr>
        <w:pStyle w:val="norm"/>
        <w:spacing w:line="360" w:lineRule="auto"/>
        <w:ind w:firstLine="567"/>
        <w:jc w:val="right"/>
        <w:rPr>
          <w:rFonts w:ascii="GHEA Grapalat" w:hAnsi="GHEA Grapalat"/>
          <w:szCs w:val="22"/>
          <w:lang w:val="af-ZA"/>
        </w:rPr>
      </w:pPr>
      <w:r w:rsidRPr="000F0F21">
        <w:rPr>
          <w:rFonts w:ascii="GHEA Grapalat" w:hAnsi="GHEA Grapalat"/>
          <w:szCs w:val="22"/>
          <w:lang w:val="af-ZA"/>
        </w:rPr>
        <w:t xml:space="preserve"> մասնակիցների ղեկավարներին</w:t>
      </w:r>
    </w:p>
    <w:p w:rsidR="00FD2278" w:rsidRPr="000F0F21" w:rsidRDefault="00FD2278" w:rsidP="00FD2278">
      <w:pPr>
        <w:pStyle w:val="norm"/>
        <w:spacing w:line="360" w:lineRule="auto"/>
        <w:ind w:firstLine="567"/>
        <w:jc w:val="right"/>
        <w:rPr>
          <w:rFonts w:ascii="GHEA Grapalat" w:hAnsi="GHEA Grapalat"/>
          <w:szCs w:val="22"/>
          <w:lang w:val="af-ZA"/>
        </w:rPr>
      </w:pPr>
    </w:p>
    <w:p w:rsidR="00FD2278" w:rsidRPr="000F0F21" w:rsidRDefault="00FD2278" w:rsidP="000F0F21">
      <w:pPr>
        <w:pStyle w:val="norm"/>
        <w:spacing w:line="360" w:lineRule="auto"/>
        <w:ind w:left="708" w:firstLine="708"/>
        <w:jc w:val="left"/>
        <w:rPr>
          <w:rFonts w:ascii="GHEA Grapalat" w:hAnsi="GHEA Grapalat"/>
          <w:sz w:val="24"/>
          <w:szCs w:val="24"/>
          <w:lang w:val="af-ZA"/>
        </w:rPr>
      </w:pPr>
      <w:r w:rsidRPr="000F0F21">
        <w:rPr>
          <w:rFonts w:ascii="GHEA Grapalat" w:hAnsi="GHEA Grapalat"/>
          <w:sz w:val="24"/>
          <w:szCs w:val="24"/>
          <w:lang w:val="af-ZA"/>
        </w:rPr>
        <w:t>Հարգելի մասնակից</w:t>
      </w:r>
    </w:p>
    <w:p w:rsidR="00FD2278" w:rsidRPr="000F0F21" w:rsidRDefault="00FD2278" w:rsidP="00283384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</w:p>
    <w:p w:rsidR="00FD2278" w:rsidRPr="000F0F21" w:rsidRDefault="00FD2278" w:rsidP="00FD2278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r w:rsidRPr="000F0F21">
        <w:rPr>
          <w:rFonts w:ascii="GHEA Grapalat" w:hAnsi="GHEA Grapalat" w:cs="Sylfaen"/>
          <w:szCs w:val="22"/>
          <w:lang w:val="es-ES"/>
        </w:rPr>
        <w:t>«ԳԱԿ-ՇՀԱՊՁԲ-11/</w:t>
      </w:r>
      <w:r w:rsidR="00A57BD3">
        <w:rPr>
          <w:rFonts w:ascii="GHEA Grapalat" w:hAnsi="GHEA Grapalat" w:cs="Sylfaen"/>
          <w:szCs w:val="22"/>
          <w:lang w:val="es-ES"/>
        </w:rPr>
        <w:t>21</w:t>
      </w:r>
      <w:r w:rsidRPr="000F0F21">
        <w:rPr>
          <w:rFonts w:ascii="GHEA Grapalat" w:hAnsi="GHEA Grapalat" w:cs="Sylfaen"/>
          <w:szCs w:val="22"/>
          <w:lang w:val="es-ES"/>
        </w:rPr>
        <w:t xml:space="preserve">»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ծածկագրով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ընթացակարգի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շրջանակներում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br/>
        <w:t xml:space="preserve">ՀՀ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Ազգային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ժողովի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աշխատակազմի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կարիքների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համար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անհրաժեշտություն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առաջացել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ձեռքբերելու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«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Գնումների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աջակցման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կենտրոն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» ՊՈԱԿ-ի և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Ձեր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միջև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կնքված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շրջանակային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համաձայնագրով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նախատեսված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ապրանք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): </w:t>
      </w:r>
    </w:p>
    <w:p w:rsidR="00FD2278" w:rsidRPr="000F0F21" w:rsidRDefault="00FD2278" w:rsidP="00FD2278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Սույն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հրավերի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ծանուցման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)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ծածկագիր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հանդիսանում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«ՀՀ ԱԺ ՇՀԱՊՁԲ-11/</w:t>
      </w:r>
      <w:r w:rsidR="00A57BD3">
        <w:rPr>
          <w:rFonts w:ascii="GHEA Grapalat" w:hAnsi="GHEA Grapalat" w:cs="Sylfaen"/>
          <w:szCs w:val="22"/>
          <w:lang w:val="es-ES"/>
        </w:rPr>
        <w:t>21</w:t>
      </w:r>
      <w:r w:rsidRPr="000F0F21">
        <w:rPr>
          <w:rFonts w:ascii="GHEA Grapalat" w:hAnsi="GHEA Grapalat" w:cs="Sylfaen"/>
          <w:szCs w:val="22"/>
          <w:lang w:val="es-ES"/>
        </w:rPr>
        <w:t>-20</w:t>
      </w:r>
      <w:r w:rsidR="00402278" w:rsidRPr="000F0F21">
        <w:rPr>
          <w:rFonts w:ascii="GHEA Grapalat" w:hAnsi="GHEA Grapalat" w:cs="Sylfaen"/>
          <w:szCs w:val="22"/>
          <w:lang w:val="es-ES"/>
        </w:rPr>
        <w:t>1</w:t>
      </w:r>
      <w:r w:rsidR="002E2D9A" w:rsidRPr="000F0F21">
        <w:rPr>
          <w:rFonts w:ascii="GHEA Grapalat" w:hAnsi="GHEA Grapalat" w:cs="Sylfaen"/>
          <w:szCs w:val="22"/>
          <w:lang w:val="es-ES"/>
        </w:rPr>
        <w:t>5</w:t>
      </w:r>
      <w:r w:rsidR="00F32604">
        <w:rPr>
          <w:rFonts w:ascii="GHEA Grapalat" w:hAnsi="GHEA Grapalat" w:cs="Sylfaen"/>
          <w:szCs w:val="22"/>
          <w:lang w:val="es-ES"/>
        </w:rPr>
        <w:t>-1</w:t>
      </w:r>
      <w:r w:rsidRPr="000F0F21">
        <w:rPr>
          <w:rFonts w:ascii="GHEA Grapalat" w:hAnsi="GHEA Grapalat" w:cs="Sylfaen"/>
          <w:szCs w:val="22"/>
          <w:lang w:val="es-ES"/>
        </w:rPr>
        <w:t>»:</w:t>
      </w:r>
    </w:p>
    <w:p w:rsidR="00E06FD3" w:rsidRPr="000F0F21" w:rsidRDefault="00E06FD3" w:rsidP="00E06FD3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Հայտնում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ենք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առարկայի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վերաբերյալ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Ձեր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կազմակերպության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հայտն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անհրաժեշտ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ներկայացնել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hyperlink r:id="rId7" w:history="1">
        <w:r w:rsidRPr="000F0F21">
          <w:rPr>
            <w:rFonts w:cs="Sylfaen"/>
            <w:lang w:val="es-ES"/>
          </w:rPr>
          <w:t>www.armeps.am</w:t>
        </w:r>
      </w:hyperlink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կայքի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այսուհետ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`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կայք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)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միջոցով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ոչ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ուշ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քան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201</w:t>
      </w:r>
      <w:r w:rsidR="00B51FC8">
        <w:rPr>
          <w:rFonts w:ascii="GHEA Grapalat" w:hAnsi="GHEA Grapalat" w:cs="Sylfaen"/>
          <w:szCs w:val="22"/>
          <w:lang w:val="es-ES"/>
        </w:rPr>
        <w:t>5</w:t>
      </w:r>
      <w:r w:rsidRPr="000F0F21">
        <w:rPr>
          <w:rFonts w:ascii="GHEA Grapalat" w:hAnsi="GHEA Grapalat" w:cs="Sylfaen"/>
          <w:szCs w:val="22"/>
          <w:lang w:val="es-ES"/>
        </w:rPr>
        <w:t xml:space="preserve">թ. </w:t>
      </w:r>
      <w:r w:rsidR="00F32604">
        <w:rPr>
          <w:rFonts w:ascii="GHEA Grapalat" w:hAnsi="GHEA Grapalat" w:cs="Sylfaen"/>
          <w:szCs w:val="22"/>
          <w:lang w:val="ru-RU"/>
        </w:rPr>
        <w:t>ապրիլի</w:t>
      </w:r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r w:rsidR="00E369F5">
        <w:rPr>
          <w:rFonts w:ascii="GHEA Grapalat" w:hAnsi="GHEA Grapalat" w:cs="Sylfaen"/>
          <w:szCs w:val="22"/>
          <w:lang w:val="es-ES"/>
        </w:rPr>
        <w:t>8</w:t>
      </w:r>
      <w:r w:rsidRPr="000F0F21">
        <w:rPr>
          <w:rFonts w:ascii="GHEA Grapalat" w:hAnsi="GHEA Grapalat" w:cs="Sylfaen"/>
          <w:szCs w:val="22"/>
          <w:lang w:val="es-ES"/>
        </w:rPr>
        <w:t xml:space="preserve">-ը,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ժամը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r w:rsidR="00E36922">
        <w:rPr>
          <w:rFonts w:ascii="GHEA Grapalat" w:hAnsi="GHEA Grapalat" w:cs="Sylfaen"/>
          <w:szCs w:val="22"/>
          <w:lang w:val="es-ES"/>
        </w:rPr>
        <w:t>1</w:t>
      </w:r>
      <w:r w:rsidR="00E369F5">
        <w:rPr>
          <w:rFonts w:ascii="GHEA Grapalat" w:hAnsi="GHEA Grapalat" w:cs="Sylfaen"/>
          <w:szCs w:val="22"/>
          <w:lang w:val="es-ES"/>
        </w:rPr>
        <w:t>1</w:t>
      </w:r>
      <w:r w:rsidRPr="000F0F21">
        <w:rPr>
          <w:rFonts w:ascii="GHEA Grapalat" w:hAnsi="GHEA Grapalat" w:cs="Sylfaen"/>
          <w:szCs w:val="22"/>
          <w:lang w:val="es-ES"/>
        </w:rPr>
        <w:t>:</w:t>
      </w:r>
      <w:r w:rsidR="00E369F5">
        <w:rPr>
          <w:rFonts w:ascii="GHEA Grapalat" w:hAnsi="GHEA Grapalat" w:cs="Sylfaen"/>
          <w:szCs w:val="22"/>
          <w:lang w:val="es-ES"/>
        </w:rPr>
        <w:t>3</w:t>
      </w:r>
      <w:r w:rsidRPr="000F0F21">
        <w:rPr>
          <w:rFonts w:ascii="GHEA Grapalat" w:hAnsi="GHEA Grapalat" w:cs="Sylfaen"/>
          <w:szCs w:val="22"/>
          <w:lang w:val="es-ES"/>
        </w:rPr>
        <w:t xml:space="preserve">0-ն: </w:t>
      </w:r>
    </w:p>
    <w:p w:rsidR="00E06FD3" w:rsidRPr="000F0F21" w:rsidRDefault="00E06FD3" w:rsidP="00E06FD3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Ընթացակարգի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հանձնաժողովի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քարտուղարն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է` ՀՀ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Ազ</w:t>
      </w:r>
      <w:r w:rsidR="001D0BAF" w:rsidRPr="000F0F21">
        <w:rPr>
          <w:rFonts w:ascii="GHEA Grapalat" w:hAnsi="GHEA Grapalat" w:cs="Sylfaen"/>
          <w:szCs w:val="22"/>
          <w:lang w:val="es-ES"/>
        </w:rPr>
        <w:t>գ</w:t>
      </w:r>
      <w:r w:rsidRPr="000F0F21">
        <w:rPr>
          <w:rFonts w:ascii="GHEA Grapalat" w:hAnsi="GHEA Grapalat" w:cs="Sylfaen"/>
          <w:szCs w:val="22"/>
          <w:lang w:val="es-ES"/>
        </w:rPr>
        <w:t>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ժողովի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աշխատակազմի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ֆինանսատնտեսագիտական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և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հաշվապահական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հաշվառման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վարչության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գնումների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բաժնի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գլխավոր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մասնագետ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Ա.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Ավագյանը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/հեռ.011513432,011513435/։ </w:t>
      </w:r>
    </w:p>
    <w:p w:rsidR="00E06FD3" w:rsidRPr="000F0F21" w:rsidRDefault="00E06FD3" w:rsidP="000F0F21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Հայտերը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կբացվեն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201</w:t>
      </w:r>
      <w:r w:rsidR="00B51FC8" w:rsidRPr="00B51FC8">
        <w:rPr>
          <w:rFonts w:ascii="GHEA Grapalat" w:hAnsi="GHEA Grapalat" w:cs="Sylfaen"/>
          <w:szCs w:val="22"/>
          <w:lang w:val="es-ES"/>
        </w:rPr>
        <w:t>5</w:t>
      </w:r>
      <w:r w:rsidRPr="000F0F21">
        <w:rPr>
          <w:rFonts w:ascii="GHEA Grapalat" w:hAnsi="GHEA Grapalat" w:cs="Sylfaen"/>
          <w:szCs w:val="22"/>
          <w:lang w:val="es-ES"/>
        </w:rPr>
        <w:t xml:space="preserve">թ. </w:t>
      </w:r>
      <w:r w:rsidR="00F32604">
        <w:rPr>
          <w:rFonts w:ascii="GHEA Grapalat" w:hAnsi="GHEA Grapalat" w:cs="Sylfaen"/>
          <w:szCs w:val="22"/>
          <w:lang w:val="ru-RU"/>
        </w:rPr>
        <w:t>ապրիլի</w:t>
      </w:r>
      <w:r w:rsidR="000F0F21" w:rsidRPr="000F0F21">
        <w:rPr>
          <w:rFonts w:ascii="GHEA Grapalat" w:hAnsi="GHEA Grapalat" w:cs="Sylfaen"/>
          <w:szCs w:val="22"/>
          <w:lang w:val="es-ES"/>
        </w:rPr>
        <w:t xml:space="preserve"> </w:t>
      </w:r>
      <w:r w:rsidR="00E369F5">
        <w:rPr>
          <w:rFonts w:ascii="GHEA Grapalat" w:hAnsi="GHEA Grapalat" w:cs="Sylfaen"/>
          <w:szCs w:val="22"/>
          <w:lang w:val="es-ES"/>
        </w:rPr>
        <w:t>8</w:t>
      </w:r>
      <w:r w:rsidRPr="000F0F21">
        <w:rPr>
          <w:rFonts w:ascii="GHEA Grapalat" w:hAnsi="GHEA Grapalat" w:cs="Sylfaen"/>
          <w:szCs w:val="22"/>
          <w:lang w:val="es-ES"/>
        </w:rPr>
        <w:t xml:space="preserve">-ին,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ժամը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1</w:t>
      </w:r>
      <w:r w:rsidR="00E369F5">
        <w:rPr>
          <w:rFonts w:ascii="GHEA Grapalat" w:hAnsi="GHEA Grapalat" w:cs="Sylfaen"/>
          <w:szCs w:val="22"/>
          <w:lang w:val="es-ES"/>
        </w:rPr>
        <w:t>1</w:t>
      </w:r>
      <w:r w:rsidRPr="000F0F21">
        <w:rPr>
          <w:rFonts w:ascii="GHEA Grapalat" w:hAnsi="GHEA Grapalat" w:cs="Sylfaen"/>
          <w:szCs w:val="22"/>
          <w:lang w:val="es-ES"/>
        </w:rPr>
        <w:t>:</w:t>
      </w:r>
      <w:r w:rsidR="00E369F5">
        <w:rPr>
          <w:rFonts w:ascii="GHEA Grapalat" w:hAnsi="GHEA Grapalat" w:cs="Sylfaen"/>
          <w:szCs w:val="22"/>
          <w:lang w:val="es-ES"/>
        </w:rPr>
        <w:t>3</w:t>
      </w:r>
      <w:r w:rsidRPr="000F0F21">
        <w:rPr>
          <w:rFonts w:ascii="GHEA Grapalat" w:hAnsi="GHEA Grapalat" w:cs="Sylfaen"/>
          <w:szCs w:val="22"/>
          <w:lang w:val="es-ES"/>
        </w:rPr>
        <w:t xml:space="preserve">0-ին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կայքի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միջոցով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:</w:t>
      </w:r>
    </w:p>
    <w:p w:rsidR="00E06FD3" w:rsidRPr="000F0F21" w:rsidRDefault="00E06FD3" w:rsidP="000F0F21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Գնման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առարկա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հանդիսանում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 ՀՀ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Ազ</w:t>
      </w:r>
      <w:r w:rsidR="001D0BAF" w:rsidRPr="000F0F21">
        <w:rPr>
          <w:rFonts w:ascii="GHEA Grapalat" w:hAnsi="GHEA Grapalat" w:cs="Sylfaen"/>
          <w:szCs w:val="22"/>
          <w:lang w:val="es-ES"/>
        </w:rPr>
        <w:t>գ</w:t>
      </w:r>
      <w:r w:rsidRPr="000F0F21">
        <w:rPr>
          <w:rFonts w:ascii="GHEA Grapalat" w:hAnsi="GHEA Grapalat" w:cs="Sylfaen"/>
          <w:szCs w:val="22"/>
          <w:lang w:val="es-ES"/>
        </w:rPr>
        <w:t>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ժողովի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աշխատակազմի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կարիքների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համար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` </w:t>
      </w:r>
      <w:proofErr w:type="spellStart"/>
      <w:r w:rsidR="00A57BD3" w:rsidRPr="00AE6A84">
        <w:rPr>
          <w:rFonts w:ascii="GHEA Grapalat" w:hAnsi="GHEA Grapalat" w:cs="Sylfaen"/>
          <w:szCs w:val="22"/>
          <w:lang w:val="es-ES"/>
        </w:rPr>
        <w:t>ավտոմեքենա</w:t>
      </w:r>
      <w:proofErr w:type="spellEnd"/>
      <w:r w:rsidR="00F32604">
        <w:rPr>
          <w:rFonts w:ascii="GHEA Grapalat" w:hAnsi="GHEA Grapalat" w:cs="Sylfaen"/>
          <w:szCs w:val="22"/>
          <w:lang w:val="ru-RU"/>
        </w:rPr>
        <w:t>յ</w:t>
      </w:r>
      <w:r w:rsidR="00A57BD3" w:rsidRPr="00AE6A84">
        <w:rPr>
          <w:rFonts w:ascii="GHEA Grapalat" w:hAnsi="GHEA Grapalat" w:cs="Sylfaen"/>
          <w:szCs w:val="22"/>
          <w:lang w:val="es-ES"/>
        </w:rPr>
        <w:t>ի</w:t>
      </w:r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ձեռքբերումը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:</w:t>
      </w:r>
    </w:p>
    <w:p w:rsidR="00E06FD3" w:rsidRPr="000F0F21" w:rsidRDefault="00E06FD3" w:rsidP="000F0F21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r w:rsidRPr="000F0F21">
        <w:rPr>
          <w:rFonts w:ascii="GHEA Grapalat" w:hAnsi="GHEA Grapalat" w:cs="Sylfaen"/>
          <w:szCs w:val="22"/>
          <w:lang w:val="es-ES"/>
        </w:rPr>
        <w:t xml:space="preserve">ՀՀ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Ազ</w:t>
      </w:r>
      <w:r w:rsidR="001D0BAF" w:rsidRPr="000F0F21">
        <w:rPr>
          <w:rFonts w:ascii="GHEA Grapalat" w:hAnsi="GHEA Grapalat" w:cs="Sylfaen"/>
          <w:szCs w:val="22"/>
          <w:lang w:val="es-ES"/>
        </w:rPr>
        <w:t>գ</w:t>
      </w:r>
      <w:r w:rsidRPr="000F0F21">
        <w:rPr>
          <w:rFonts w:ascii="GHEA Grapalat" w:hAnsi="GHEA Grapalat" w:cs="Sylfaen"/>
          <w:szCs w:val="22"/>
          <w:lang w:val="es-ES"/>
        </w:rPr>
        <w:t>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ժողովի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աշխատակազմի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կարիքների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համար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` </w:t>
      </w:r>
      <w:r w:rsidR="00A57BD3">
        <w:rPr>
          <w:rFonts w:ascii="GHEA Grapalat" w:hAnsi="GHEA Grapalat" w:cs="Sylfaen"/>
          <w:i/>
          <w:szCs w:val="22"/>
          <w:lang w:val="ru-RU"/>
        </w:rPr>
        <w:t>ավտոմեքեն</w:t>
      </w:r>
      <w:r w:rsidR="00F32604">
        <w:rPr>
          <w:rFonts w:ascii="GHEA Grapalat" w:hAnsi="GHEA Grapalat" w:cs="Sylfaen"/>
          <w:i/>
          <w:szCs w:val="22"/>
          <w:lang w:val="ru-RU"/>
        </w:rPr>
        <w:t>այ</w:t>
      </w:r>
      <w:r w:rsidR="00A57BD3">
        <w:rPr>
          <w:rFonts w:ascii="GHEA Grapalat" w:hAnsi="GHEA Grapalat" w:cs="Sylfaen"/>
          <w:i/>
          <w:szCs w:val="22"/>
          <w:lang w:val="ru-RU"/>
        </w:rPr>
        <w:t>ի</w:t>
      </w:r>
      <w:r w:rsidR="00B46758" w:rsidRPr="00B46758">
        <w:rPr>
          <w:rFonts w:ascii="GHEA Grapalat" w:hAnsi="GHEA Grapalat" w:cs="Sylfaen"/>
          <w:i/>
          <w:szCs w:val="22"/>
          <w:lang w:val="es-ES"/>
        </w:rPr>
        <w:t xml:space="preserve"> </w:t>
      </w:r>
      <w:r w:rsidRPr="000F0F21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որ</w:t>
      </w:r>
      <w:proofErr w:type="spellEnd"/>
      <w:r w:rsidR="00F32604">
        <w:rPr>
          <w:rFonts w:ascii="GHEA Grapalat" w:hAnsi="GHEA Grapalat" w:cs="Sylfaen"/>
          <w:szCs w:val="22"/>
          <w:lang w:val="ru-RU"/>
        </w:rPr>
        <w:t>ը</w:t>
      </w:r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կազմված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r w:rsidR="00F32604">
        <w:rPr>
          <w:rFonts w:ascii="GHEA Grapalat" w:hAnsi="GHEA Grapalat" w:cs="Sylfaen"/>
          <w:szCs w:val="22"/>
          <w:lang w:val="ru-RU"/>
        </w:rPr>
        <w:t>է</w:t>
      </w:r>
      <w:r w:rsidRPr="000F0F21">
        <w:rPr>
          <w:rFonts w:ascii="GHEA Grapalat" w:hAnsi="GHEA Grapalat" w:cs="Sylfaen"/>
          <w:szCs w:val="22"/>
          <w:lang w:val="es-ES"/>
        </w:rPr>
        <w:t xml:space="preserve">` </w:t>
      </w:r>
      <w:r w:rsidR="00F32604">
        <w:rPr>
          <w:rFonts w:ascii="GHEA Grapalat" w:hAnsi="GHEA Grapalat" w:cs="Sylfaen"/>
          <w:szCs w:val="22"/>
          <w:lang w:val="ru-RU"/>
        </w:rPr>
        <w:t>մեկ</w:t>
      </w:r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չափաբաժ</w:t>
      </w:r>
      <w:proofErr w:type="spellEnd"/>
      <w:r w:rsidR="004F45EF">
        <w:rPr>
          <w:rFonts w:ascii="GHEA Grapalat" w:hAnsi="GHEA Grapalat" w:cs="Sylfaen"/>
          <w:szCs w:val="22"/>
          <w:lang w:val="ru-RU"/>
        </w:rPr>
        <w:t>ն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ից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)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տեխնիկական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բնութագ</w:t>
      </w:r>
      <w:proofErr w:type="spellEnd"/>
      <w:r w:rsidR="00B46758">
        <w:rPr>
          <w:rFonts w:ascii="GHEA Grapalat" w:hAnsi="GHEA Grapalat" w:cs="Sylfaen"/>
          <w:szCs w:val="22"/>
          <w:lang w:val="ru-RU"/>
        </w:rPr>
        <w:t>ի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րը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ինչպես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նաև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առարկայի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մասնագիրը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տեխնիկական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տվյալները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և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այլ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ոչ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պայմանների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ամբողջական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և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համարժեք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նկարագրությունը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կազմում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են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պայմանագրի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անբաժանելի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մասը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նախագիծը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սույն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հրավերի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ծանուցման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) N 10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հավելվածում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:</w:t>
      </w:r>
    </w:p>
    <w:p w:rsidR="00E06FD3" w:rsidRPr="000F0F21" w:rsidRDefault="00E06FD3" w:rsidP="000F0F21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Մասնակիցները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հայտով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ներկայացնում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են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իրենց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կողմից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հաստատված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`</w:t>
      </w:r>
    </w:p>
    <w:p w:rsidR="00E06FD3" w:rsidRPr="000F0F21" w:rsidRDefault="00E06FD3" w:rsidP="000F0F21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r w:rsidRPr="000F0F21">
        <w:rPr>
          <w:rFonts w:ascii="GHEA Grapalat" w:hAnsi="GHEA Grapalat" w:cs="Sylfaen"/>
          <w:szCs w:val="22"/>
          <w:lang w:val="es-ES"/>
        </w:rPr>
        <w:t xml:space="preserve">ա.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ընթացակարգին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մասնակցելու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դիմում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Հավելված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N 5),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ընդ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որում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պարտադիր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նշել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Մասնակցի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էլեկտրոնային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փոստի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հասցեն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,</w:t>
      </w:r>
    </w:p>
    <w:p w:rsidR="00E06FD3" w:rsidRPr="000F0F21" w:rsidRDefault="00E06FD3" w:rsidP="000F0F21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r w:rsidRPr="000F0F21">
        <w:rPr>
          <w:rFonts w:ascii="GHEA Grapalat" w:hAnsi="GHEA Grapalat" w:cs="Sylfaen"/>
          <w:szCs w:val="22"/>
          <w:lang w:val="es-ES"/>
        </w:rPr>
        <w:t xml:space="preserve">բ.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առաջարկ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Հավելված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N 5.1):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Մասնակցի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առաջարկը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ներկայացվում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ինքնարժեք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և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ավելացված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արժեքի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հարկ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ընդհանրական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բաղադրիչներից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բաղկացած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հաշվարկի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ձևով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: </w:t>
      </w:r>
    </w:p>
    <w:p w:rsidR="00E06FD3" w:rsidRPr="000F0F21" w:rsidRDefault="00E06FD3" w:rsidP="00E06FD3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lastRenderedPageBreak/>
        <w:t>Հայտն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անհրաժեշտ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ներկայացնել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ԳԱԿ-ՇՀԱՊՁԲ-11/</w:t>
      </w:r>
      <w:r w:rsidR="00A57BD3" w:rsidRPr="00A57BD3">
        <w:rPr>
          <w:rFonts w:ascii="GHEA Grapalat" w:hAnsi="GHEA Grapalat" w:cs="Sylfaen"/>
          <w:szCs w:val="22"/>
          <w:lang w:val="es-ES"/>
        </w:rPr>
        <w:t>21</w:t>
      </w:r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ընթացակարգի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հրավերով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սահմանված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կարգով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:</w:t>
      </w:r>
    </w:p>
    <w:p w:rsidR="00E06FD3" w:rsidRPr="000F0F21" w:rsidRDefault="00E06FD3" w:rsidP="000F0F21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Միաժամանակ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հայտնում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ենք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«ՀՀ ԱԺ ՇՀԱՊՁԲ-11/</w:t>
      </w:r>
      <w:r w:rsidR="00A57BD3" w:rsidRPr="00A57BD3">
        <w:rPr>
          <w:rFonts w:ascii="GHEA Grapalat" w:hAnsi="GHEA Grapalat" w:cs="Sylfaen"/>
          <w:szCs w:val="22"/>
          <w:lang w:val="es-ES"/>
        </w:rPr>
        <w:t>21</w:t>
      </w:r>
      <w:r w:rsidRPr="000F0F21">
        <w:rPr>
          <w:rFonts w:ascii="GHEA Grapalat" w:hAnsi="GHEA Grapalat" w:cs="Sylfaen"/>
          <w:szCs w:val="22"/>
          <w:lang w:val="es-ES"/>
        </w:rPr>
        <w:t>-2015</w:t>
      </w:r>
      <w:r w:rsidR="00F32604" w:rsidRPr="00F32604">
        <w:rPr>
          <w:rFonts w:ascii="GHEA Grapalat" w:hAnsi="GHEA Grapalat" w:cs="Sylfaen"/>
          <w:szCs w:val="22"/>
          <w:lang w:val="es-ES"/>
        </w:rPr>
        <w:t>-1</w:t>
      </w:r>
      <w:r w:rsidRPr="000F0F21">
        <w:rPr>
          <w:rFonts w:ascii="GHEA Grapalat" w:hAnsi="GHEA Grapalat" w:cs="Sylfaen"/>
          <w:szCs w:val="22"/>
          <w:lang w:val="es-ES"/>
        </w:rPr>
        <w:t xml:space="preserve">»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ծածկագրով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ընթացակարգի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էլեկտրոնային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ձևով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իրականացվող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գնումների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հրավերի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պահանջների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համաձայն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`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առաջարկն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անհրաժեշտ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ներկայացնել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ոչ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թե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միավորի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այլ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պայմանագրի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կատարման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համար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առաջարկվող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/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տվյալ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չափաբաժնի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ամբողջ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քանակի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համար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առաջարկվող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/: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Եթե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մասնակցի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կողմից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առաջարկը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միավորի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գնով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ապա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վերջինիս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հայտը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կգնահատվի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անբավարար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և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կմերժվի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:</w:t>
      </w:r>
    </w:p>
    <w:p w:rsidR="00E06FD3" w:rsidRPr="000F0F21" w:rsidRDefault="00E06FD3" w:rsidP="00E06FD3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Կից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ներկայացնում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ենք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կնքվելիք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պայմանագրի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նախագիծը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:</w:t>
      </w:r>
    </w:p>
    <w:p w:rsidR="00E06FD3" w:rsidRPr="000F0F21" w:rsidRDefault="00E06FD3" w:rsidP="00E06FD3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proofErr w:type="spellStart"/>
      <w:r w:rsidRPr="000F0F21">
        <w:rPr>
          <w:rFonts w:ascii="GHEA Grapalat" w:hAnsi="GHEA Grapalat" w:cs="Sylfaen"/>
          <w:szCs w:val="22"/>
          <w:lang w:val="es-ES"/>
        </w:rPr>
        <w:t>Մասնակցի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կողմից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հայտի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ներկայացումը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պարտադիր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չէ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>:</w:t>
      </w:r>
    </w:p>
    <w:p w:rsidR="00FD2278" w:rsidRPr="000F0F21" w:rsidRDefault="00E06FD3" w:rsidP="00E06FD3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  <w:r w:rsidRPr="000F0F21">
        <w:rPr>
          <w:rFonts w:ascii="GHEA Grapalat" w:hAnsi="GHEA Grapalat" w:cs="Sylfaen"/>
          <w:szCs w:val="22"/>
          <w:lang w:val="es-ES"/>
        </w:rPr>
        <w:t xml:space="preserve">ՀՀ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Ազ</w:t>
      </w:r>
      <w:r w:rsidR="001D0BAF" w:rsidRPr="000F0F21">
        <w:rPr>
          <w:rFonts w:ascii="GHEA Grapalat" w:hAnsi="GHEA Grapalat" w:cs="Sylfaen"/>
          <w:szCs w:val="22"/>
          <w:lang w:val="es-ES"/>
        </w:rPr>
        <w:t>գ</w:t>
      </w:r>
      <w:r w:rsidRPr="000F0F21">
        <w:rPr>
          <w:rFonts w:ascii="GHEA Grapalat" w:hAnsi="GHEA Grapalat" w:cs="Sylfaen"/>
          <w:szCs w:val="22"/>
          <w:lang w:val="es-ES"/>
        </w:rPr>
        <w:t>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ժողովի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աշխատակազմի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էլեկտրոնային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փոստի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Pr="000F0F21">
        <w:rPr>
          <w:rFonts w:ascii="GHEA Grapalat" w:hAnsi="GHEA Grapalat" w:cs="Sylfaen"/>
          <w:szCs w:val="22"/>
          <w:lang w:val="es-ES"/>
        </w:rPr>
        <w:t>հասցեն</w:t>
      </w:r>
      <w:proofErr w:type="spellEnd"/>
      <w:r w:rsidRPr="000F0F21">
        <w:rPr>
          <w:rFonts w:ascii="GHEA Grapalat" w:hAnsi="GHEA Grapalat" w:cs="Sylfaen"/>
          <w:szCs w:val="22"/>
          <w:lang w:val="es-ES"/>
        </w:rPr>
        <w:t xml:space="preserve"> է` </w:t>
      </w:r>
      <w:hyperlink r:id="rId8" w:history="1">
        <w:r w:rsidRPr="000F0F21">
          <w:rPr>
            <w:rFonts w:cs="Sylfaen"/>
            <w:lang w:val="es-ES"/>
          </w:rPr>
          <w:t>staff@parliament.am</w:t>
        </w:r>
      </w:hyperlink>
      <w:r w:rsidRPr="000F0F21">
        <w:rPr>
          <w:rFonts w:ascii="GHEA Grapalat" w:hAnsi="GHEA Grapalat" w:cs="Sylfaen"/>
          <w:szCs w:val="22"/>
          <w:lang w:val="es-ES"/>
        </w:rPr>
        <w:t>:</w:t>
      </w:r>
    </w:p>
    <w:p w:rsidR="00FD2278" w:rsidRPr="000F0F21" w:rsidRDefault="00FD2278" w:rsidP="000F0F21">
      <w:pPr>
        <w:pStyle w:val="norm"/>
        <w:spacing w:line="240" w:lineRule="auto"/>
        <w:ind w:firstLine="567"/>
        <w:rPr>
          <w:rFonts w:ascii="GHEA Grapalat" w:hAnsi="GHEA Grapalat" w:cs="Sylfaen"/>
          <w:szCs w:val="22"/>
          <w:lang w:val="es-ES"/>
        </w:rPr>
      </w:pPr>
    </w:p>
    <w:p w:rsidR="00FD2278" w:rsidRPr="000F0F21" w:rsidRDefault="00FD2278" w:rsidP="00FD2278">
      <w:pPr>
        <w:tabs>
          <w:tab w:val="left" w:pos="1155"/>
        </w:tabs>
        <w:jc w:val="both"/>
        <w:rPr>
          <w:rFonts w:ascii="GHEA Grapalat" w:hAnsi="GHEA Grapalat"/>
          <w:szCs w:val="26"/>
          <w:lang w:val="es-ES"/>
        </w:rPr>
      </w:pPr>
    </w:p>
    <w:p w:rsidR="00FD2278" w:rsidRPr="000F0F21" w:rsidRDefault="00FD2278" w:rsidP="00FD2278">
      <w:pPr>
        <w:tabs>
          <w:tab w:val="left" w:pos="1155"/>
        </w:tabs>
        <w:jc w:val="both"/>
        <w:rPr>
          <w:rFonts w:ascii="GHEA Grapalat" w:hAnsi="GHEA Grapalat"/>
          <w:szCs w:val="26"/>
          <w:lang w:val="es-ES"/>
        </w:rPr>
      </w:pPr>
    </w:p>
    <w:p w:rsidR="00FD2278" w:rsidRPr="000F0F21" w:rsidRDefault="00FD2278" w:rsidP="00FD2278">
      <w:pPr>
        <w:tabs>
          <w:tab w:val="left" w:pos="1155"/>
        </w:tabs>
        <w:jc w:val="both"/>
        <w:rPr>
          <w:rFonts w:ascii="GHEA Grapalat" w:hAnsi="GHEA Grapalat"/>
          <w:szCs w:val="26"/>
          <w:lang w:val="es-ES"/>
        </w:rPr>
      </w:pPr>
      <w:r w:rsidRPr="000F0F21">
        <w:rPr>
          <w:rFonts w:ascii="GHEA Grapalat" w:hAnsi="GHEA Grapalat"/>
          <w:szCs w:val="26"/>
          <w:lang w:val="es-ES"/>
        </w:rPr>
        <w:t xml:space="preserve">             </w:t>
      </w:r>
      <w:r w:rsidR="000F0F21" w:rsidRPr="00ED0C45">
        <w:rPr>
          <w:rFonts w:ascii="GHEA Grapalat" w:hAnsi="GHEA Grapalat"/>
          <w:szCs w:val="26"/>
          <w:lang w:val="es-ES"/>
        </w:rPr>
        <w:t xml:space="preserve">      </w:t>
      </w:r>
      <w:r w:rsidR="000F0F21">
        <w:rPr>
          <w:rFonts w:ascii="GHEA Grapalat" w:hAnsi="GHEA Grapalat"/>
          <w:szCs w:val="26"/>
        </w:rPr>
        <w:t>ՀԱՐԳԱՆՔՈՎ</w:t>
      </w:r>
      <w:r w:rsidRPr="000F0F21">
        <w:rPr>
          <w:rFonts w:ascii="GHEA Grapalat" w:hAnsi="GHEA Grapalat"/>
          <w:szCs w:val="26"/>
          <w:lang w:val="es-ES"/>
        </w:rPr>
        <w:t xml:space="preserve">                      </w:t>
      </w:r>
      <w:r w:rsidRPr="000F0F21">
        <w:rPr>
          <w:rFonts w:ascii="GHEA Grapalat" w:hAnsi="GHEA Grapalat"/>
          <w:szCs w:val="26"/>
          <w:lang w:val="es-ES"/>
        </w:rPr>
        <w:tab/>
      </w:r>
      <w:r w:rsidRPr="000F0F21">
        <w:rPr>
          <w:rFonts w:ascii="GHEA Grapalat" w:hAnsi="GHEA Grapalat"/>
          <w:szCs w:val="26"/>
          <w:lang w:val="es-ES"/>
        </w:rPr>
        <w:tab/>
      </w:r>
      <w:r w:rsidRPr="000F0F21">
        <w:rPr>
          <w:rFonts w:ascii="GHEA Grapalat" w:hAnsi="GHEA Grapalat"/>
          <w:szCs w:val="26"/>
          <w:lang w:val="es-ES"/>
        </w:rPr>
        <w:tab/>
      </w:r>
      <w:r w:rsidR="000F0F21" w:rsidRPr="00ED0C45">
        <w:rPr>
          <w:rFonts w:ascii="GHEA Grapalat" w:hAnsi="GHEA Grapalat"/>
          <w:szCs w:val="26"/>
          <w:lang w:val="es-ES"/>
        </w:rPr>
        <w:t xml:space="preserve">    </w:t>
      </w:r>
      <w:r w:rsidRPr="000F0F21">
        <w:rPr>
          <w:rFonts w:ascii="GHEA Grapalat" w:hAnsi="GHEA Grapalat"/>
          <w:szCs w:val="26"/>
          <w:lang w:val="es-ES"/>
        </w:rPr>
        <w:t xml:space="preserve">  </w:t>
      </w:r>
      <w:r w:rsidRPr="000F0F21">
        <w:rPr>
          <w:rFonts w:ascii="GHEA Grapalat" w:hAnsi="GHEA Grapalat"/>
          <w:szCs w:val="26"/>
          <w:lang w:val="es-ES"/>
        </w:rPr>
        <w:tab/>
      </w:r>
      <w:r w:rsidR="00767FD7" w:rsidRPr="000F0F21">
        <w:rPr>
          <w:rFonts w:ascii="GHEA Grapalat" w:hAnsi="GHEA Grapalat"/>
          <w:szCs w:val="26"/>
        </w:rPr>
        <w:t>Հ</w:t>
      </w:r>
      <w:r w:rsidR="00767FD7" w:rsidRPr="00ED0C45">
        <w:rPr>
          <w:rFonts w:ascii="GHEA Grapalat" w:hAnsi="GHEA Grapalat"/>
          <w:szCs w:val="26"/>
          <w:lang w:val="es-ES"/>
        </w:rPr>
        <w:t>.</w:t>
      </w:r>
      <w:r w:rsidR="00767FD7" w:rsidRPr="000F0F21">
        <w:rPr>
          <w:rFonts w:ascii="GHEA Grapalat" w:hAnsi="GHEA Grapalat"/>
          <w:szCs w:val="26"/>
        </w:rPr>
        <w:t>ԹՈՎՄԱՍՅԱՆ</w:t>
      </w:r>
      <w:r w:rsidRPr="00ED0C45">
        <w:rPr>
          <w:rFonts w:ascii="GHEA Grapalat" w:hAnsi="GHEA Grapalat"/>
          <w:szCs w:val="26"/>
          <w:lang w:val="es-ES"/>
        </w:rPr>
        <w:t xml:space="preserve">                                                                                                          </w:t>
      </w:r>
      <w:r w:rsidRPr="000F0F21">
        <w:rPr>
          <w:rFonts w:ascii="GHEA Grapalat" w:hAnsi="GHEA Grapalat"/>
          <w:szCs w:val="26"/>
          <w:lang w:val="es-ES"/>
        </w:rPr>
        <w:tab/>
      </w:r>
    </w:p>
    <w:p w:rsidR="00FD2278" w:rsidRPr="00FD2278" w:rsidRDefault="00FD2278" w:rsidP="00FD2278">
      <w:pPr>
        <w:rPr>
          <w:rFonts w:ascii="Arm Times" w:hAnsi="Arm Times"/>
          <w:szCs w:val="20"/>
          <w:lang w:val="es-ES"/>
        </w:rPr>
      </w:pPr>
    </w:p>
    <w:p w:rsidR="00FD2278" w:rsidRDefault="00FD2278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56590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96671D" w:rsidRPr="00565905" w:rsidRDefault="0096671D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96671D" w:rsidRPr="00565905" w:rsidRDefault="0096671D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96671D" w:rsidRPr="00565905" w:rsidRDefault="0096671D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96671D" w:rsidRPr="00565905" w:rsidRDefault="0096671D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96671D" w:rsidRPr="00565905" w:rsidRDefault="0096671D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es-ES"/>
        </w:rPr>
      </w:pPr>
    </w:p>
    <w:p w:rsidR="000F0F21" w:rsidRPr="007A7F2D" w:rsidRDefault="000F0F21" w:rsidP="000F0F21">
      <w:pPr>
        <w:spacing w:after="0" w:line="240" w:lineRule="auto"/>
        <w:rPr>
          <w:rFonts w:ascii="GHEA Grapalat" w:hAnsi="GHEA Grapalat"/>
          <w:i/>
          <w:sz w:val="16"/>
          <w:szCs w:val="16"/>
          <w:lang w:val="af-ZA"/>
        </w:rPr>
      </w:pPr>
      <w:r w:rsidRPr="007A7F2D">
        <w:rPr>
          <w:rFonts w:ascii="GHEA Grapalat" w:hAnsi="GHEA Grapalat"/>
          <w:i/>
          <w:sz w:val="16"/>
          <w:szCs w:val="16"/>
        </w:rPr>
        <w:t>կատ</w:t>
      </w:r>
      <w:r w:rsidRPr="007A7F2D">
        <w:rPr>
          <w:rFonts w:ascii="GHEA Grapalat" w:hAnsi="GHEA Grapalat"/>
          <w:i/>
          <w:sz w:val="16"/>
          <w:szCs w:val="16"/>
          <w:lang w:val="af-ZA"/>
        </w:rPr>
        <w:t xml:space="preserve"> Ա. Ավագյան</w:t>
      </w:r>
    </w:p>
    <w:p w:rsidR="000F0F21" w:rsidRPr="00ED0C45" w:rsidRDefault="000F0F21" w:rsidP="000F0F21">
      <w:pPr>
        <w:spacing w:after="0" w:line="360" w:lineRule="auto"/>
        <w:rPr>
          <w:rFonts w:ascii="GHEA Grapalat" w:hAnsi="GHEA Grapalat"/>
          <w:szCs w:val="24"/>
          <w:lang w:val="af-ZA"/>
        </w:rPr>
      </w:pPr>
      <w:r w:rsidRPr="007A7F2D">
        <w:rPr>
          <w:rFonts w:ascii="GHEA Grapalat" w:hAnsi="GHEA Grapalat"/>
          <w:i/>
          <w:sz w:val="16"/>
          <w:szCs w:val="16"/>
          <w:lang w:val="af-ZA"/>
        </w:rPr>
        <w:t>հեռ.011</w:t>
      </w:r>
      <w:r w:rsidRPr="007A7F2D">
        <w:rPr>
          <w:rFonts w:ascii="GHEA Grapalat" w:hAnsi="GHEA Grapalat"/>
          <w:i/>
          <w:sz w:val="16"/>
          <w:szCs w:val="16"/>
          <w:lang w:val="es-ES"/>
        </w:rPr>
        <w:t xml:space="preserve"> </w:t>
      </w:r>
      <w:r w:rsidRPr="007A7F2D">
        <w:rPr>
          <w:rFonts w:ascii="GHEA Grapalat" w:hAnsi="GHEA Grapalat"/>
          <w:i/>
          <w:sz w:val="16"/>
          <w:szCs w:val="16"/>
          <w:lang w:val="af-ZA"/>
        </w:rPr>
        <w:t>513435</w:t>
      </w: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af-ZA"/>
        </w:rPr>
      </w:pPr>
    </w:p>
    <w:p w:rsidR="000F0F21" w:rsidRPr="00ED0C45" w:rsidRDefault="000F0F21" w:rsidP="00270396">
      <w:pPr>
        <w:spacing w:after="0" w:line="360" w:lineRule="auto"/>
        <w:jc w:val="right"/>
        <w:rPr>
          <w:rFonts w:ascii="GHEA Grapalat" w:hAnsi="GHEA Grapalat"/>
          <w:szCs w:val="24"/>
          <w:lang w:val="af-ZA"/>
        </w:rPr>
      </w:pPr>
    </w:p>
    <w:p w:rsidR="00B46758" w:rsidRPr="00A57BD3" w:rsidRDefault="00B46758" w:rsidP="00D605F8">
      <w:pPr>
        <w:spacing w:after="0" w:line="360" w:lineRule="auto"/>
        <w:rPr>
          <w:rFonts w:ascii="GHEA Grapalat" w:hAnsi="GHEA Grapalat"/>
          <w:szCs w:val="24"/>
          <w:lang w:val="af-ZA"/>
        </w:rPr>
      </w:pPr>
    </w:p>
    <w:p w:rsidR="00D9691E" w:rsidRPr="00131034" w:rsidRDefault="00D9691E" w:rsidP="00D9691E">
      <w:pPr>
        <w:spacing w:after="0" w:line="360" w:lineRule="auto"/>
        <w:ind w:right="283"/>
        <w:jc w:val="right"/>
        <w:rPr>
          <w:rFonts w:ascii="GHEA Grapalat" w:hAnsi="GHEA Grapalat"/>
          <w:b/>
          <w:sz w:val="16"/>
          <w:szCs w:val="16"/>
          <w:lang w:val="es-ES"/>
        </w:rPr>
      </w:pPr>
    </w:p>
    <w:sectPr w:rsidR="00D9691E" w:rsidRPr="00131034" w:rsidSect="00DC28E7">
      <w:pgSz w:w="11906" w:h="16838"/>
      <w:pgMar w:top="709" w:right="992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m Times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1C"/>
    <w:multiLevelType w:val="hybridMultilevel"/>
    <w:tmpl w:val="B5CAA77A"/>
    <w:lvl w:ilvl="0" w:tplc="CCC66CFE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4F0038"/>
    <w:multiLevelType w:val="hybridMultilevel"/>
    <w:tmpl w:val="137019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F43CA"/>
    <w:multiLevelType w:val="hybridMultilevel"/>
    <w:tmpl w:val="CD0E2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19934EAB"/>
    <w:multiLevelType w:val="hybridMultilevel"/>
    <w:tmpl w:val="559A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63541"/>
    <w:multiLevelType w:val="multilevel"/>
    <w:tmpl w:val="455E92E0"/>
    <w:lvl w:ilvl="0">
      <w:start w:val="10"/>
      <w:numFmt w:val="decimal"/>
      <w:lvlText w:val="%1........'"/>
      <w:lvlJc w:val="left"/>
      <w:pPr>
        <w:ind w:left="1080" w:hanging="1080"/>
      </w:pPr>
      <w:rPr>
        <w:b/>
        <w:sz w:val="2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b/>
        <w:sz w:val="20"/>
      </w:rPr>
    </w:lvl>
  </w:abstractNum>
  <w:abstractNum w:abstractNumId="7">
    <w:nsid w:val="2390047E"/>
    <w:multiLevelType w:val="hybridMultilevel"/>
    <w:tmpl w:val="81B0A888"/>
    <w:lvl w:ilvl="0" w:tplc="65D04F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E7B57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CF87182"/>
    <w:multiLevelType w:val="hybridMultilevel"/>
    <w:tmpl w:val="2326E168"/>
    <w:lvl w:ilvl="0" w:tplc="C0F282E8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3E4CBD"/>
    <w:multiLevelType w:val="hybridMultilevel"/>
    <w:tmpl w:val="1CDC86D8"/>
    <w:lvl w:ilvl="0" w:tplc="D96A6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A7810"/>
    <w:multiLevelType w:val="hybridMultilevel"/>
    <w:tmpl w:val="9AAE8F54"/>
    <w:lvl w:ilvl="0" w:tplc="1C00B37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FBE5948"/>
    <w:multiLevelType w:val="hybridMultilevel"/>
    <w:tmpl w:val="144CF84C"/>
    <w:lvl w:ilvl="0" w:tplc="F1420D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4F01911"/>
    <w:multiLevelType w:val="hybridMultilevel"/>
    <w:tmpl w:val="BCBC0C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89E3421"/>
    <w:multiLevelType w:val="multilevel"/>
    <w:tmpl w:val="48E851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6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C83DC9"/>
    <w:multiLevelType w:val="hybridMultilevel"/>
    <w:tmpl w:val="146E48E0"/>
    <w:lvl w:ilvl="0" w:tplc="1C00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627D3"/>
    <w:multiLevelType w:val="multilevel"/>
    <w:tmpl w:val="EDA6BA8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B30650"/>
    <w:multiLevelType w:val="hybridMultilevel"/>
    <w:tmpl w:val="9A6837DE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A43E5"/>
    <w:multiLevelType w:val="hybridMultilevel"/>
    <w:tmpl w:val="DC38E104"/>
    <w:lvl w:ilvl="0" w:tplc="431A8D64">
      <w:numFmt w:val="bullet"/>
      <w:lvlText w:val=""/>
      <w:lvlJc w:val="left"/>
      <w:pPr>
        <w:ind w:left="1069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164A8"/>
    <w:multiLevelType w:val="hybridMultilevel"/>
    <w:tmpl w:val="8F44B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DA4C87"/>
    <w:multiLevelType w:val="hybridMultilevel"/>
    <w:tmpl w:val="E452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24B83"/>
    <w:multiLevelType w:val="hybridMultilevel"/>
    <w:tmpl w:val="030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6163A"/>
    <w:multiLevelType w:val="hybridMultilevel"/>
    <w:tmpl w:val="CE3677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7B7C47"/>
    <w:multiLevelType w:val="hybridMultilevel"/>
    <w:tmpl w:val="1390DF00"/>
    <w:lvl w:ilvl="0" w:tplc="87987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00DE"/>
    <w:multiLevelType w:val="hybridMultilevel"/>
    <w:tmpl w:val="07C2EE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A25465"/>
    <w:multiLevelType w:val="hybridMultilevel"/>
    <w:tmpl w:val="7E04045E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56EE35E7"/>
    <w:multiLevelType w:val="multilevel"/>
    <w:tmpl w:val="264825C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7E953D2"/>
    <w:multiLevelType w:val="multilevel"/>
    <w:tmpl w:val="CA5A69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2">
    <w:nsid w:val="57FE79F0"/>
    <w:multiLevelType w:val="hybridMultilevel"/>
    <w:tmpl w:val="ECC86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A24632B"/>
    <w:multiLevelType w:val="hybridMultilevel"/>
    <w:tmpl w:val="A5702256"/>
    <w:lvl w:ilvl="0" w:tplc="987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D3B6CCC"/>
    <w:multiLevelType w:val="hybridMultilevel"/>
    <w:tmpl w:val="1A28B2A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EDF6ABE"/>
    <w:multiLevelType w:val="hybridMultilevel"/>
    <w:tmpl w:val="BEB6004A"/>
    <w:lvl w:ilvl="0" w:tplc="65D04F7C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4511C5"/>
    <w:multiLevelType w:val="hybridMultilevel"/>
    <w:tmpl w:val="AC5CB874"/>
    <w:lvl w:ilvl="0" w:tplc="987086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0954898"/>
    <w:multiLevelType w:val="hybridMultilevel"/>
    <w:tmpl w:val="34FAD8DE"/>
    <w:lvl w:ilvl="0" w:tplc="FFFFFFFF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0AA6B04"/>
    <w:multiLevelType w:val="hybridMultilevel"/>
    <w:tmpl w:val="97FAD9C6"/>
    <w:lvl w:ilvl="0" w:tplc="0118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8045C"/>
    <w:multiLevelType w:val="hybridMultilevel"/>
    <w:tmpl w:val="33CA5DA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9335D4"/>
    <w:multiLevelType w:val="singleLevel"/>
    <w:tmpl w:val="ACCEF7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46">
    <w:nsid w:val="77DC0D9B"/>
    <w:multiLevelType w:val="hybridMultilevel"/>
    <w:tmpl w:val="5FB4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742F2"/>
    <w:multiLevelType w:val="hybridMultilevel"/>
    <w:tmpl w:val="89B6A5DC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512614"/>
    <w:multiLevelType w:val="hybridMultilevel"/>
    <w:tmpl w:val="79E6D4C4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8"/>
  </w:num>
  <w:num w:numId="4">
    <w:abstractNumId w:val="2"/>
  </w:num>
  <w:num w:numId="5">
    <w:abstractNumId w:val="22"/>
  </w:num>
  <w:num w:numId="6">
    <w:abstractNumId w:val="48"/>
  </w:num>
  <w:num w:numId="7">
    <w:abstractNumId w:val="19"/>
  </w:num>
  <w:num w:numId="8">
    <w:abstractNumId w:val="45"/>
    <w:lvlOverride w:ilvl="0">
      <w:startOverride w:val="1"/>
    </w:lvlOverride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17"/>
  </w:num>
  <w:num w:numId="12">
    <w:abstractNumId w:val="33"/>
  </w:num>
  <w:num w:numId="13">
    <w:abstractNumId w:val="11"/>
  </w:num>
  <w:num w:numId="14">
    <w:abstractNumId w:val="28"/>
  </w:num>
  <w:num w:numId="15">
    <w:abstractNumId w:val="26"/>
  </w:num>
  <w:num w:numId="16">
    <w:abstractNumId w:val="40"/>
  </w:num>
  <w:num w:numId="17">
    <w:abstractNumId w:val="34"/>
  </w:num>
  <w:num w:numId="18">
    <w:abstractNumId w:val="35"/>
  </w:num>
  <w:num w:numId="19">
    <w:abstractNumId w:val="4"/>
  </w:num>
  <w:num w:numId="20">
    <w:abstractNumId w:val="12"/>
  </w:num>
  <w:num w:numId="21">
    <w:abstractNumId w:val="1"/>
  </w:num>
  <w:num w:numId="22">
    <w:abstractNumId w:val="9"/>
  </w:num>
  <w:num w:numId="23">
    <w:abstractNumId w:val="42"/>
  </w:num>
  <w:num w:numId="24">
    <w:abstractNumId w:val="29"/>
  </w:num>
  <w:num w:numId="25">
    <w:abstractNumId w:val="23"/>
  </w:num>
  <w:num w:numId="26">
    <w:abstractNumId w:val="36"/>
  </w:num>
  <w:num w:numId="27">
    <w:abstractNumId w:val="41"/>
  </w:num>
  <w:num w:numId="28">
    <w:abstractNumId w:val="44"/>
  </w:num>
  <w:num w:numId="29">
    <w:abstractNumId w:val="3"/>
  </w:num>
  <w:num w:numId="30">
    <w:abstractNumId w:val="10"/>
  </w:num>
  <w:num w:numId="31">
    <w:abstractNumId w:val="25"/>
  </w:num>
  <w:num w:numId="32">
    <w:abstractNumId w:val="0"/>
  </w:num>
  <w:num w:numId="33">
    <w:abstractNumId w:val="16"/>
  </w:num>
  <w:num w:numId="34">
    <w:abstractNumId w:val="37"/>
  </w:num>
  <w:num w:numId="35">
    <w:abstractNumId w:val="47"/>
  </w:num>
  <w:num w:numId="36">
    <w:abstractNumId w:val="20"/>
  </w:num>
  <w:num w:numId="37">
    <w:abstractNumId w:val="24"/>
  </w:num>
  <w:num w:numId="38">
    <w:abstractNumId w:val="5"/>
  </w:num>
  <w:num w:numId="39">
    <w:abstractNumId w:val="8"/>
  </w:num>
  <w:num w:numId="40">
    <w:abstractNumId w:val="15"/>
  </w:num>
  <w:num w:numId="41">
    <w:abstractNumId w:val="30"/>
  </w:num>
  <w:num w:numId="42">
    <w:abstractNumId w:val="18"/>
  </w:num>
  <w:num w:numId="43">
    <w:abstractNumId w:val="21"/>
  </w:num>
  <w:num w:numId="4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6">
    <w:abstractNumId w:val="39"/>
  </w:num>
  <w:num w:numId="47">
    <w:abstractNumId w:val="7"/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9B24E9"/>
    <w:rsid w:val="000340B1"/>
    <w:rsid w:val="00040759"/>
    <w:rsid w:val="00043518"/>
    <w:rsid w:val="000465DB"/>
    <w:rsid w:val="00063278"/>
    <w:rsid w:val="00083B75"/>
    <w:rsid w:val="00084B65"/>
    <w:rsid w:val="0009171A"/>
    <w:rsid w:val="000A3A2C"/>
    <w:rsid w:val="000A3ACD"/>
    <w:rsid w:val="000A5501"/>
    <w:rsid w:val="000D5C40"/>
    <w:rsid w:val="000F0F21"/>
    <w:rsid w:val="00100420"/>
    <w:rsid w:val="00102F8E"/>
    <w:rsid w:val="001059C4"/>
    <w:rsid w:val="00117670"/>
    <w:rsid w:val="00125FD9"/>
    <w:rsid w:val="00131034"/>
    <w:rsid w:val="00132D76"/>
    <w:rsid w:val="00141F9E"/>
    <w:rsid w:val="0014203F"/>
    <w:rsid w:val="001B27AF"/>
    <w:rsid w:val="001B2D06"/>
    <w:rsid w:val="001B6FDE"/>
    <w:rsid w:val="001C1B24"/>
    <w:rsid w:val="001C7162"/>
    <w:rsid w:val="001D0BAF"/>
    <w:rsid w:val="001E6A04"/>
    <w:rsid w:val="00207C84"/>
    <w:rsid w:val="00226607"/>
    <w:rsid w:val="002411D7"/>
    <w:rsid w:val="00262E48"/>
    <w:rsid w:val="002651EA"/>
    <w:rsid w:val="00270396"/>
    <w:rsid w:val="0027441B"/>
    <w:rsid w:val="00277F7E"/>
    <w:rsid w:val="00283384"/>
    <w:rsid w:val="002A2425"/>
    <w:rsid w:val="002E2D9A"/>
    <w:rsid w:val="002E3D80"/>
    <w:rsid w:val="002E779D"/>
    <w:rsid w:val="0033158A"/>
    <w:rsid w:val="00336EB6"/>
    <w:rsid w:val="003454C0"/>
    <w:rsid w:val="003465C1"/>
    <w:rsid w:val="003550BF"/>
    <w:rsid w:val="00360D39"/>
    <w:rsid w:val="0036509E"/>
    <w:rsid w:val="00384FC1"/>
    <w:rsid w:val="0039268C"/>
    <w:rsid w:val="003A2EF4"/>
    <w:rsid w:val="003C0EDA"/>
    <w:rsid w:val="00402278"/>
    <w:rsid w:val="00444F4A"/>
    <w:rsid w:val="0045602F"/>
    <w:rsid w:val="00473987"/>
    <w:rsid w:val="00476B60"/>
    <w:rsid w:val="00476D18"/>
    <w:rsid w:val="00490625"/>
    <w:rsid w:val="00491C84"/>
    <w:rsid w:val="004A3E4E"/>
    <w:rsid w:val="004C6C94"/>
    <w:rsid w:val="004D3CF0"/>
    <w:rsid w:val="004D4BB8"/>
    <w:rsid w:val="004E7E66"/>
    <w:rsid w:val="004F45EF"/>
    <w:rsid w:val="00512BCA"/>
    <w:rsid w:val="00530C78"/>
    <w:rsid w:val="00541D6A"/>
    <w:rsid w:val="00544014"/>
    <w:rsid w:val="00557456"/>
    <w:rsid w:val="00565905"/>
    <w:rsid w:val="00586121"/>
    <w:rsid w:val="0058676B"/>
    <w:rsid w:val="00590E6D"/>
    <w:rsid w:val="00590FED"/>
    <w:rsid w:val="005A7F30"/>
    <w:rsid w:val="005E1256"/>
    <w:rsid w:val="005E3DF2"/>
    <w:rsid w:val="005F0A39"/>
    <w:rsid w:val="005F7F9F"/>
    <w:rsid w:val="005F7FCA"/>
    <w:rsid w:val="00634EB9"/>
    <w:rsid w:val="00635F39"/>
    <w:rsid w:val="00640704"/>
    <w:rsid w:val="0065407D"/>
    <w:rsid w:val="00682D03"/>
    <w:rsid w:val="00686B4D"/>
    <w:rsid w:val="00690572"/>
    <w:rsid w:val="00691057"/>
    <w:rsid w:val="0069687D"/>
    <w:rsid w:val="006A268E"/>
    <w:rsid w:val="006B4166"/>
    <w:rsid w:val="006B7ABC"/>
    <w:rsid w:val="006D4347"/>
    <w:rsid w:val="006E7ECC"/>
    <w:rsid w:val="006F7F07"/>
    <w:rsid w:val="007231A5"/>
    <w:rsid w:val="00731BAB"/>
    <w:rsid w:val="00735291"/>
    <w:rsid w:val="007371E3"/>
    <w:rsid w:val="00737399"/>
    <w:rsid w:val="0074162A"/>
    <w:rsid w:val="00745839"/>
    <w:rsid w:val="0075022E"/>
    <w:rsid w:val="00767FD7"/>
    <w:rsid w:val="00776043"/>
    <w:rsid w:val="007A1752"/>
    <w:rsid w:val="007A39BF"/>
    <w:rsid w:val="007B1EAB"/>
    <w:rsid w:val="007C604F"/>
    <w:rsid w:val="007F2F12"/>
    <w:rsid w:val="007F4751"/>
    <w:rsid w:val="00802CC0"/>
    <w:rsid w:val="0080519F"/>
    <w:rsid w:val="00810FE2"/>
    <w:rsid w:val="0081567B"/>
    <w:rsid w:val="0082523A"/>
    <w:rsid w:val="008324A5"/>
    <w:rsid w:val="008536B6"/>
    <w:rsid w:val="00866316"/>
    <w:rsid w:val="00877F88"/>
    <w:rsid w:val="00885B2C"/>
    <w:rsid w:val="00887116"/>
    <w:rsid w:val="008A5036"/>
    <w:rsid w:val="008B4253"/>
    <w:rsid w:val="008B570C"/>
    <w:rsid w:val="008D6AD6"/>
    <w:rsid w:val="008E1D6A"/>
    <w:rsid w:val="008F4168"/>
    <w:rsid w:val="00921822"/>
    <w:rsid w:val="009325FC"/>
    <w:rsid w:val="00943F67"/>
    <w:rsid w:val="0096671D"/>
    <w:rsid w:val="009673C8"/>
    <w:rsid w:val="00970076"/>
    <w:rsid w:val="00977A1B"/>
    <w:rsid w:val="0099784E"/>
    <w:rsid w:val="009B0E46"/>
    <w:rsid w:val="009B0FAC"/>
    <w:rsid w:val="009B24E9"/>
    <w:rsid w:val="009B55D0"/>
    <w:rsid w:val="009B6AC1"/>
    <w:rsid w:val="009B7D14"/>
    <w:rsid w:val="009C198F"/>
    <w:rsid w:val="009C7BEA"/>
    <w:rsid w:val="009D1384"/>
    <w:rsid w:val="009F45EC"/>
    <w:rsid w:val="00A03C90"/>
    <w:rsid w:val="00A04D96"/>
    <w:rsid w:val="00A11486"/>
    <w:rsid w:val="00A52716"/>
    <w:rsid w:val="00A57BD3"/>
    <w:rsid w:val="00A60CBF"/>
    <w:rsid w:val="00A71EBA"/>
    <w:rsid w:val="00A81E8C"/>
    <w:rsid w:val="00A921CF"/>
    <w:rsid w:val="00AB6443"/>
    <w:rsid w:val="00AC4093"/>
    <w:rsid w:val="00AD1E8E"/>
    <w:rsid w:val="00AD5A1E"/>
    <w:rsid w:val="00AD5A6E"/>
    <w:rsid w:val="00AE579D"/>
    <w:rsid w:val="00AE6A84"/>
    <w:rsid w:val="00AE7E31"/>
    <w:rsid w:val="00AF4C38"/>
    <w:rsid w:val="00B02B04"/>
    <w:rsid w:val="00B13F79"/>
    <w:rsid w:val="00B1690D"/>
    <w:rsid w:val="00B36215"/>
    <w:rsid w:val="00B46758"/>
    <w:rsid w:val="00B51FC8"/>
    <w:rsid w:val="00B72352"/>
    <w:rsid w:val="00BB1B0A"/>
    <w:rsid w:val="00BB7810"/>
    <w:rsid w:val="00BC71C2"/>
    <w:rsid w:val="00BD24D9"/>
    <w:rsid w:val="00BE08DA"/>
    <w:rsid w:val="00BE0D4A"/>
    <w:rsid w:val="00BE2F55"/>
    <w:rsid w:val="00BF042D"/>
    <w:rsid w:val="00BF3FDA"/>
    <w:rsid w:val="00C05B33"/>
    <w:rsid w:val="00C07147"/>
    <w:rsid w:val="00C145CC"/>
    <w:rsid w:val="00C50911"/>
    <w:rsid w:val="00C5238C"/>
    <w:rsid w:val="00C70004"/>
    <w:rsid w:val="00C73A5A"/>
    <w:rsid w:val="00C808ED"/>
    <w:rsid w:val="00C96516"/>
    <w:rsid w:val="00CB291B"/>
    <w:rsid w:val="00CB7351"/>
    <w:rsid w:val="00CE4B41"/>
    <w:rsid w:val="00CE5B03"/>
    <w:rsid w:val="00CF5893"/>
    <w:rsid w:val="00D07F3C"/>
    <w:rsid w:val="00D10A73"/>
    <w:rsid w:val="00D10B8E"/>
    <w:rsid w:val="00D16224"/>
    <w:rsid w:val="00D2551D"/>
    <w:rsid w:val="00D3164F"/>
    <w:rsid w:val="00D371A0"/>
    <w:rsid w:val="00D372F8"/>
    <w:rsid w:val="00D605F8"/>
    <w:rsid w:val="00D60E67"/>
    <w:rsid w:val="00D77C56"/>
    <w:rsid w:val="00D8513E"/>
    <w:rsid w:val="00D9068C"/>
    <w:rsid w:val="00D9691E"/>
    <w:rsid w:val="00DA08C4"/>
    <w:rsid w:val="00DA3B45"/>
    <w:rsid w:val="00DB6D1B"/>
    <w:rsid w:val="00DC28E7"/>
    <w:rsid w:val="00DD3AC0"/>
    <w:rsid w:val="00DD4388"/>
    <w:rsid w:val="00DE7C2A"/>
    <w:rsid w:val="00E06FD3"/>
    <w:rsid w:val="00E1269A"/>
    <w:rsid w:val="00E131F8"/>
    <w:rsid w:val="00E15A75"/>
    <w:rsid w:val="00E20E2A"/>
    <w:rsid w:val="00E2606C"/>
    <w:rsid w:val="00E36922"/>
    <w:rsid w:val="00E369F5"/>
    <w:rsid w:val="00E43A9D"/>
    <w:rsid w:val="00E57EB3"/>
    <w:rsid w:val="00E61B46"/>
    <w:rsid w:val="00E74154"/>
    <w:rsid w:val="00E7583C"/>
    <w:rsid w:val="00ED0C45"/>
    <w:rsid w:val="00ED2DBD"/>
    <w:rsid w:val="00EF7376"/>
    <w:rsid w:val="00F01C2D"/>
    <w:rsid w:val="00F02B24"/>
    <w:rsid w:val="00F06C1B"/>
    <w:rsid w:val="00F13610"/>
    <w:rsid w:val="00F32604"/>
    <w:rsid w:val="00F415F9"/>
    <w:rsid w:val="00F704EC"/>
    <w:rsid w:val="00F76EED"/>
    <w:rsid w:val="00F942A1"/>
    <w:rsid w:val="00FB168F"/>
    <w:rsid w:val="00FB777C"/>
    <w:rsid w:val="00FC737C"/>
    <w:rsid w:val="00FD2278"/>
    <w:rsid w:val="00FD6CA4"/>
    <w:rsid w:val="00FE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E9"/>
  </w:style>
  <w:style w:type="paragraph" w:styleId="Heading1">
    <w:name w:val="heading 1"/>
    <w:basedOn w:val="Normal"/>
    <w:next w:val="Normal"/>
    <w:link w:val="Heading1Char"/>
    <w:qFormat/>
    <w:rsid w:val="00E74154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E74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415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qFormat/>
    <w:rsid w:val="00E74154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qFormat/>
    <w:rsid w:val="00E74154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paragraph" w:styleId="Heading7">
    <w:name w:val="heading 7"/>
    <w:basedOn w:val="Normal"/>
    <w:next w:val="Normal"/>
    <w:link w:val="Heading7Char"/>
    <w:qFormat/>
    <w:rsid w:val="00E74154"/>
    <w:pPr>
      <w:keepNext/>
      <w:spacing w:after="0" w:line="240" w:lineRule="auto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9">
    <w:name w:val="heading 9"/>
    <w:basedOn w:val="Normal"/>
    <w:next w:val="Normal"/>
    <w:link w:val="Heading9Char"/>
    <w:qFormat/>
    <w:rsid w:val="00E74154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B24E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9B24E9"/>
    <w:rPr>
      <w:b/>
      <w:bCs/>
    </w:rPr>
  </w:style>
  <w:style w:type="paragraph" w:styleId="BalloonText">
    <w:name w:val="Balloon Text"/>
    <w:basedOn w:val="Normal"/>
    <w:link w:val="BalloonTextChar"/>
    <w:unhideWhenUsed/>
    <w:rsid w:val="00C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1A5"/>
  </w:style>
  <w:style w:type="paragraph" w:styleId="NormalWeb">
    <w:name w:val="Normal (Web)"/>
    <w:basedOn w:val="Normal"/>
    <w:uiPriority w:val="99"/>
    <w:unhideWhenUsed/>
    <w:rsid w:val="00E4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8252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25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682D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686B4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rsid w:val="00686B4D"/>
    <w:rPr>
      <w:rFonts w:eastAsiaTheme="minorEastAsia"/>
      <w:lang w:val="en-US"/>
    </w:rPr>
  </w:style>
  <w:style w:type="paragraph" w:styleId="BodyTextIndent3">
    <w:name w:val="Body Text Indent 3"/>
    <w:basedOn w:val="Normal"/>
    <w:link w:val="BodyTextIndent3Char"/>
    <w:unhideWhenUsed/>
    <w:rsid w:val="00DD43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4388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C52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238C"/>
  </w:style>
  <w:style w:type="paragraph" w:customStyle="1" w:styleId="norm">
    <w:name w:val="norm"/>
    <w:basedOn w:val="Normal"/>
    <w:link w:val="normChar"/>
    <w:rsid w:val="00C5238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C5238C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rsid w:val="00491C8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E741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74154"/>
  </w:style>
  <w:style w:type="character" w:customStyle="1" w:styleId="Heading3Char">
    <w:name w:val="Heading 3 Char"/>
    <w:basedOn w:val="DefaultParagraphFont"/>
    <w:link w:val="Heading3"/>
    <w:rsid w:val="00E7415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E74154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E74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E74154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E74154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E74154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9Char">
    <w:name w:val="Heading 9 Char"/>
    <w:basedOn w:val="DefaultParagraphFont"/>
    <w:link w:val="Heading9"/>
    <w:rsid w:val="00E74154"/>
    <w:rPr>
      <w:rFonts w:ascii="Arial" w:eastAsia="Times New Roman" w:hAnsi="Arial" w:cs="Arial"/>
      <w:lang w:val="en-US" w:eastAsia="ru-RU"/>
    </w:rPr>
  </w:style>
  <w:style w:type="paragraph" w:styleId="BodyText">
    <w:name w:val="Body Text"/>
    <w:basedOn w:val="Normal"/>
    <w:link w:val="BodyTextChar"/>
    <w:rsid w:val="00E7415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E7415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Index1">
    <w:name w:val="index 1"/>
    <w:basedOn w:val="Normal"/>
    <w:next w:val="Normal"/>
    <w:autoRedefine/>
    <w:semiHidden/>
    <w:rsid w:val="00E74154"/>
    <w:pPr>
      <w:spacing w:after="0" w:line="240" w:lineRule="auto"/>
      <w:ind w:firstLine="567"/>
    </w:pPr>
    <w:rPr>
      <w:rFonts w:ascii="GHEA Grapalat" w:eastAsia="Times New Roman" w:hAnsi="GHEA Grapalat" w:cs="Times New Roman"/>
      <w:i/>
      <w:sz w:val="16"/>
      <w:szCs w:val="16"/>
      <w:lang w:val="en-US" w:eastAsia="ru-RU"/>
    </w:rPr>
  </w:style>
  <w:style w:type="paragraph" w:styleId="IndexHeading">
    <w:name w:val="index heading"/>
    <w:basedOn w:val="Normal"/>
    <w:next w:val="Index1"/>
    <w:semiHidden/>
    <w:rsid w:val="00E74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E741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7415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E74154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E74154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E74154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74154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74154"/>
  </w:style>
  <w:style w:type="paragraph" w:styleId="FootnoteText">
    <w:name w:val="footnote text"/>
    <w:basedOn w:val="Normal"/>
    <w:link w:val="FootnoteTextChar"/>
    <w:semiHidden/>
    <w:rsid w:val="00E7415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E7415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741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E7415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E7415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154"/>
    <w:rPr>
      <w:b/>
      <w:bCs/>
    </w:rPr>
  </w:style>
  <w:style w:type="paragraph" w:customStyle="1" w:styleId="font5">
    <w:name w:val="font5"/>
    <w:basedOn w:val="Normal"/>
    <w:rsid w:val="00E74154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  <w:lang w:eastAsia="ru-RU"/>
    </w:rPr>
  </w:style>
  <w:style w:type="character" w:styleId="Emphasis">
    <w:name w:val="Emphasis"/>
    <w:basedOn w:val="DefaultParagraphFont"/>
    <w:qFormat/>
    <w:rsid w:val="00E74154"/>
    <w:rPr>
      <w:i/>
      <w:iCs/>
    </w:rPr>
  </w:style>
  <w:style w:type="paragraph" w:styleId="Revision">
    <w:name w:val="Revision"/>
    <w:hidden/>
    <w:uiPriority w:val="99"/>
    <w:semiHidden/>
    <w:rsid w:val="00E7415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E74154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E74154"/>
    <w:rPr>
      <w:rFonts w:ascii="Arial Armenian" w:eastAsia="Times New Roman" w:hAnsi="Arial Armenian" w:cs="Times New Roman"/>
      <w:szCs w:val="24"/>
      <w:lang w:val="en-US" w:eastAsia="ru-RU"/>
    </w:rPr>
  </w:style>
  <w:style w:type="table" w:styleId="TableGrid">
    <w:name w:val="Table Grid"/>
    <w:basedOn w:val="TableNormal"/>
    <w:rsid w:val="00E74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Знак Char Char Char Char Знак Знак Знак"/>
    <w:basedOn w:val="Normal"/>
    <w:rsid w:val="00E74154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character" w:styleId="CommentReference">
    <w:name w:val="annotation reference"/>
    <w:basedOn w:val="DefaultParagraphFont"/>
    <w:rsid w:val="00E74154"/>
    <w:rPr>
      <w:sz w:val="16"/>
      <w:szCs w:val="16"/>
    </w:rPr>
  </w:style>
  <w:style w:type="paragraph" w:styleId="EndnoteText">
    <w:name w:val="endnote text"/>
    <w:basedOn w:val="Normal"/>
    <w:link w:val="EndnoteTextChar"/>
    <w:rsid w:val="00E7415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EndnoteTextChar">
    <w:name w:val="Endnote Text Char"/>
    <w:basedOn w:val="DefaultParagraphFont"/>
    <w:link w:val="EndnoteText"/>
    <w:rsid w:val="00E7415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rsid w:val="00E74154"/>
    <w:rPr>
      <w:vertAlign w:val="superscript"/>
    </w:rPr>
  </w:style>
  <w:style w:type="character" w:styleId="FootnoteReference">
    <w:name w:val="footnote reference"/>
    <w:basedOn w:val="DefaultParagraphFont"/>
    <w:rsid w:val="00E74154"/>
    <w:rPr>
      <w:vertAlign w:val="superscript"/>
    </w:rPr>
  </w:style>
  <w:style w:type="paragraph" w:styleId="DocumentMap">
    <w:name w:val="Document Map"/>
    <w:basedOn w:val="Normal"/>
    <w:link w:val="DocumentMapChar"/>
    <w:rsid w:val="00E741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DocumentMapChar">
    <w:name w:val="Document Map Char"/>
    <w:basedOn w:val="DefaultParagraphFont"/>
    <w:link w:val="DocumentMap"/>
    <w:rsid w:val="00E74154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xl63">
    <w:name w:val="xl63"/>
    <w:basedOn w:val="Normal"/>
    <w:rsid w:val="00E74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4">
    <w:name w:val="xl64"/>
    <w:basedOn w:val="Normal"/>
    <w:rsid w:val="00E74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5">
    <w:name w:val="xl65"/>
    <w:basedOn w:val="Normal"/>
    <w:rsid w:val="00E74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  <w:lang w:val="en-US"/>
    </w:rPr>
  </w:style>
  <w:style w:type="paragraph" w:customStyle="1" w:styleId="xl66">
    <w:name w:val="xl66"/>
    <w:basedOn w:val="Normal"/>
    <w:rsid w:val="00E74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/>
    </w:rPr>
  </w:style>
  <w:style w:type="paragraph" w:customStyle="1" w:styleId="xl67">
    <w:name w:val="xl67"/>
    <w:basedOn w:val="Normal"/>
    <w:rsid w:val="00E74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  <w:lang w:val="en-US"/>
    </w:rPr>
  </w:style>
  <w:style w:type="paragraph" w:customStyle="1" w:styleId="xl68">
    <w:name w:val="xl68"/>
    <w:basedOn w:val="Normal"/>
    <w:rsid w:val="00E74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E74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0">
    <w:name w:val="xl70"/>
    <w:basedOn w:val="Normal"/>
    <w:rsid w:val="00E74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1">
    <w:name w:val="xl71"/>
    <w:basedOn w:val="Normal"/>
    <w:rsid w:val="00E74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E74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customStyle="1" w:styleId="font6">
    <w:name w:val="font6"/>
    <w:basedOn w:val="Normal"/>
    <w:rsid w:val="00E74154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/>
    </w:rPr>
  </w:style>
  <w:style w:type="paragraph" w:customStyle="1" w:styleId="font7">
    <w:name w:val="font7"/>
    <w:basedOn w:val="Normal"/>
    <w:rsid w:val="00E74154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8">
    <w:name w:val="font8"/>
    <w:basedOn w:val="Normal"/>
    <w:rsid w:val="00E74154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9">
    <w:name w:val="font9"/>
    <w:basedOn w:val="Normal"/>
    <w:rsid w:val="00E74154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/>
    </w:rPr>
  </w:style>
  <w:style w:type="paragraph" w:customStyle="1" w:styleId="font10">
    <w:name w:val="font10"/>
    <w:basedOn w:val="Normal"/>
    <w:rsid w:val="00E74154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/>
    </w:rPr>
  </w:style>
  <w:style w:type="paragraph" w:customStyle="1" w:styleId="font11">
    <w:name w:val="font11"/>
    <w:basedOn w:val="Normal"/>
    <w:rsid w:val="00E74154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/>
    </w:rPr>
  </w:style>
  <w:style w:type="paragraph" w:customStyle="1" w:styleId="font12">
    <w:name w:val="font12"/>
    <w:basedOn w:val="Normal"/>
    <w:rsid w:val="00E7415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/>
    </w:rPr>
  </w:style>
  <w:style w:type="paragraph" w:customStyle="1" w:styleId="font13">
    <w:name w:val="font13"/>
    <w:basedOn w:val="Normal"/>
    <w:rsid w:val="00E74154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E74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4">
    <w:name w:val="xl74"/>
    <w:basedOn w:val="Normal"/>
    <w:rsid w:val="00E74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  <w:lang w:val="en-US"/>
    </w:rPr>
  </w:style>
  <w:style w:type="paragraph" w:customStyle="1" w:styleId="xl75">
    <w:name w:val="xl75"/>
    <w:basedOn w:val="Normal"/>
    <w:rsid w:val="00E74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qFormat/>
    <w:rsid w:val="00D1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parliament.a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mep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3C24-BAD1-463B-BCA5-16880962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Procure specialist3</cp:lastModifiedBy>
  <cp:revision>90</cp:revision>
  <cp:lastPrinted>2015-03-27T07:34:00Z</cp:lastPrinted>
  <dcterms:created xsi:type="dcterms:W3CDTF">2013-07-10T12:46:00Z</dcterms:created>
  <dcterms:modified xsi:type="dcterms:W3CDTF">2015-03-27T08:40:00Z</dcterms:modified>
</cp:coreProperties>
</file>