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7E" w:rsidRPr="00825AB3" w:rsidRDefault="0076377E" w:rsidP="0076377E">
      <w:pPr>
        <w:spacing w:after="160" w:line="259" w:lineRule="auto"/>
        <w:jc w:val="right"/>
        <w:rPr>
          <w:rFonts w:ascii="GHEA Grapalat" w:hAnsi="GHEA Grapalat"/>
          <w:b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77E" w:rsidRPr="00825AB3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3D0488">
        <w:rPr>
          <w:rFonts w:ascii="GHEA Grapalat" w:hAnsi="GHEA Grapalat"/>
          <w:i/>
          <w:noProof/>
          <w:color w:val="000000" w:themeColor="text1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21C367" wp14:editId="1251F58D">
            <wp:simplePos x="0" y="0"/>
            <wp:positionH relativeFrom="column">
              <wp:posOffset>2847340</wp:posOffset>
            </wp:positionH>
            <wp:positionV relativeFrom="paragraph">
              <wp:posOffset>12700</wp:posOffset>
            </wp:positionV>
            <wp:extent cx="1066800" cy="1021715"/>
            <wp:effectExtent l="0" t="0" r="0" b="6985"/>
            <wp:wrapSquare wrapText="bothSides"/>
            <wp:docPr id="49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3D0488" w:rsidRDefault="0076377E" w:rsidP="0076377E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3D0488" w:rsidRDefault="0076377E" w:rsidP="0076377E">
      <w:pPr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76377E" w:rsidRPr="00E71478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ՀԱՇՎԵՔՆՆԻՉ ՊԱԼԱՏ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244C3A">
        <w:rPr>
          <w:rFonts w:ascii="GHEA Grapalat" w:hAnsi="GHEA Grapalat"/>
          <w:color w:val="000000" w:themeColor="text1"/>
          <w:lang w:val="hy-AM"/>
        </w:rPr>
        <w:t>Ո Ր Ո Շ ՈՒ Մ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C07834" w:rsidRDefault="005B77C5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202</w:t>
      </w:r>
      <w:r w:rsidRPr="00EE24B4">
        <w:rPr>
          <w:rFonts w:ascii="GHEA Grapalat" w:hAnsi="GHEA Grapalat"/>
          <w:color w:val="000000" w:themeColor="text1"/>
          <w:lang w:val="hy-AM"/>
        </w:rPr>
        <w:t>4</w:t>
      </w:r>
      <w:r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Pr="00EE24B4">
        <w:rPr>
          <w:rFonts w:ascii="GHEA Grapalat" w:hAnsi="GHEA Grapalat"/>
          <w:color w:val="000000" w:themeColor="text1"/>
          <w:lang w:val="hy-AM"/>
        </w:rPr>
        <w:t>հունվարի</w:t>
      </w:r>
      <w:r w:rsidR="00E37CC0" w:rsidRPr="00C07834">
        <w:rPr>
          <w:rFonts w:ascii="GHEA Grapalat" w:hAnsi="GHEA Grapalat"/>
          <w:color w:val="000000" w:themeColor="text1"/>
          <w:lang w:val="hy-AM"/>
        </w:rPr>
        <w:t xml:space="preserve"> 30</w:t>
      </w:r>
      <w:r w:rsidR="00845775">
        <w:rPr>
          <w:rFonts w:ascii="GHEA Grapalat" w:hAnsi="GHEA Grapalat"/>
          <w:color w:val="000000" w:themeColor="text1"/>
          <w:lang w:val="hy-AM"/>
        </w:rPr>
        <w:t xml:space="preserve"> - ի թիվ</w:t>
      </w:r>
      <w:r w:rsidR="00DF5D79" w:rsidRPr="00C07834">
        <w:rPr>
          <w:rFonts w:ascii="GHEA Grapalat" w:hAnsi="GHEA Grapalat"/>
          <w:color w:val="000000" w:themeColor="text1"/>
          <w:lang w:val="hy-AM"/>
        </w:rPr>
        <w:t xml:space="preserve"> </w:t>
      </w:r>
      <w:r w:rsidR="00C07834" w:rsidRPr="00C07834">
        <w:rPr>
          <w:rFonts w:ascii="GHEA Grapalat" w:hAnsi="GHEA Grapalat"/>
          <w:color w:val="000000" w:themeColor="text1"/>
          <w:lang w:val="hy-AM"/>
        </w:rPr>
        <w:t>11</w:t>
      </w:r>
      <w:r w:rsidR="00845775" w:rsidRPr="00C07834">
        <w:rPr>
          <w:rFonts w:ascii="GHEA Grapalat" w:hAnsi="GHEA Grapalat"/>
          <w:color w:val="000000" w:themeColor="text1"/>
          <w:lang w:val="hy-AM"/>
        </w:rPr>
        <w:t xml:space="preserve"> </w:t>
      </w:r>
      <w:r w:rsidR="0076377E">
        <w:rPr>
          <w:rFonts w:ascii="GHEA Grapalat" w:hAnsi="GHEA Grapalat"/>
          <w:color w:val="000000" w:themeColor="text1"/>
          <w:lang w:val="hy-AM"/>
        </w:rPr>
        <w:t>–</w:t>
      </w:r>
      <w:r w:rsidR="00C07834" w:rsidRPr="00C07834">
        <w:rPr>
          <w:rFonts w:ascii="GHEA Grapalat" w:hAnsi="GHEA Grapalat"/>
          <w:color w:val="000000" w:themeColor="text1"/>
          <w:lang w:val="hy-AM"/>
        </w:rPr>
        <w:t xml:space="preserve"> Լ</w:t>
      </w:r>
    </w:p>
    <w:p w:rsidR="0076377E" w:rsidRPr="00E71478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E71478" w:rsidRDefault="0076377E" w:rsidP="0076377E">
      <w:pPr>
        <w:spacing w:line="276" w:lineRule="auto"/>
        <w:jc w:val="center"/>
        <w:rPr>
          <w:rFonts w:ascii="GHEA Grapalat" w:hAnsi="GHEA Grapalat"/>
          <w:lang w:val="hy-AM"/>
        </w:rPr>
      </w:pPr>
      <w:r w:rsidRPr="00E71478">
        <w:rPr>
          <w:rFonts w:ascii="GHEA Grapalat" w:hAnsi="GHEA Grapalat"/>
          <w:lang w:val="hy-AM" w:bidi="he-IL"/>
        </w:rPr>
        <w:t>ՀԱՇՎԵՔՆՆԻՉ ՊԱԼԱՏԻ «</w:t>
      </w:r>
      <w:r w:rsidRPr="00E71478">
        <w:rPr>
          <w:rFonts w:ascii="GHEA Grapalat" w:hAnsi="GHEA Grapalat" w:cs="Sylfaen"/>
          <w:lang w:val="hy-AM" w:bidi="he-IL"/>
        </w:rPr>
        <w:t>ՀԱՇՎԵՔՆՆԻՉ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ՊԱԼԱՏԻ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ԳՈՐԾՈՒՆԵՈՒԹՅՈՒՆ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ԵՎ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ՀԱՇՎԵՔՆՆՈՒԹՅԱՆ ԻՐԱԿԱՆԱՑՄԱՆ ԾԱՌԱՅՈՒԹՅՈՒՆՆԵՐ</w:t>
      </w:r>
      <w:r w:rsidRPr="00E71478">
        <w:rPr>
          <w:rFonts w:ascii="GHEA Grapalat" w:hAnsi="GHEA Grapalat"/>
          <w:lang w:val="hy-AM" w:bidi="he-IL"/>
        </w:rPr>
        <w:t>»</w:t>
      </w:r>
      <w:r w:rsidRPr="00E71478">
        <w:rPr>
          <w:rFonts w:ascii="GHEA Grapalat" w:hAnsi="GHEA Grapalat" w:cs="Sylfaen"/>
          <w:lang w:val="hy-AM" w:bidi="he-IL"/>
        </w:rPr>
        <w:t xml:space="preserve"> ՄԻՋՈՑԱՌՄԱՆ ԾԱԽՍԵՐԻ ՓՈՓՈԽՎԱԾ ՆԱԽԱՀԱՇԻՎԸ ԵՎ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/>
          <w:lang w:val="hy-AM"/>
        </w:rPr>
        <w:t>ՀԱՇՎԵՔՆՆԻՉ ՊԱԼԱՏԻ ՊԱՐԳԵՎԱՏՐՄԱՆ ՖՈՆԴ</w:t>
      </w:r>
      <w:r>
        <w:rPr>
          <w:rFonts w:ascii="GHEA Grapalat" w:hAnsi="GHEA Grapalat"/>
          <w:lang w:val="hy-AM"/>
        </w:rPr>
        <w:t>ԵՐ</w:t>
      </w:r>
      <w:r w:rsidRPr="00E71478">
        <w:rPr>
          <w:rFonts w:ascii="GHEA Grapalat" w:hAnsi="GHEA Grapalat"/>
          <w:lang w:val="hy-AM"/>
        </w:rPr>
        <w:t xml:space="preserve">Ի ՄԵԾՈՒԹՅՈՒՆԸ </w:t>
      </w:r>
      <w:r w:rsidRPr="00E71478">
        <w:rPr>
          <w:rFonts w:ascii="GHEA Grapalat" w:hAnsi="GHEA Grapalat" w:cs="Sylfaen"/>
          <w:lang w:val="hy-AM" w:bidi="he-IL"/>
        </w:rPr>
        <w:t>ՀԱՍՏԱՏԵԼՈՒ</w:t>
      </w:r>
      <w:r>
        <w:rPr>
          <w:rFonts w:ascii="GHEA Grapalat" w:hAnsi="GHEA Grapalat" w:cs="Sylfaen"/>
          <w:lang w:val="hy-AM" w:bidi="he-IL"/>
        </w:rPr>
        <w:t xml:space="preserve"> </w:t>
      </w:r>
      <w:r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ՄԱՍԻՆ</w:t>
      </w:r>
    </w:p>
    <w:p w:rsidR="0076377E" w:rsidRPr="003D0488" w:rsidRDefault="0076377E" w:rsidP="0076377E">
      <w:pPr>
        <w:jc w:val="center"/>
        <w:rPr>
          <w:rFonts w:ascii="GHEA Grapalat" w:hAnsi="GHEA Grapalat"/>
          <w:b/>
          <w:lang w:val="hy-AM" w:bidi="he-IL"/>
        </w:rPr>
      </w:pPr>
    </w:p>
    <w:p w:rsidR="0076377E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3D0488"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16-րդ հոդվա</w:t>
      </w:r>
      <w:r w:rsidR="00CF1431">
        <w:rPr>
          <w:rFonts w:ascii="GHEA Grapalat" w:hAnsi="GHEA Grapalat"/>
          <w:color w:val="000000" w:themeColor="text1"/>
          <w:lang w:val="hy-AM"/>
        </w:rPr>
        <w:t xml:space="preserve">ծի 9-րդ մասի 7-րդ </w:t>
      </w:r>
      <w:r w:rsidR="00CF1431" w:rsidRPr="00CF1431">
        <w:rPr>
          <w:rFonts w:ascii="GHEA Grapalat" w:hAnsi="GHEA Grapalat"/>
          <w:color w:val="000000" w:themeColor="text1"/>
          <w:lang w:val="hy-AM"/>
        </w:rPr>
        <w:t>կետո</w:t>
      </w:r>
      <w:r w:rsidR="00CF1431" w:rsidRPr="00F975C1">
        <w:rPr>
          <w:rFonts w:ascii="GHEA Grapalat" w:hAnsi="GHEA Grapalat"/>
          <w:color w:val="000000" w:themeColor="text1"/>
          <w:lang w:val="hy-AM"/>
        </w:rPr>
        <w:t>վ</w:t>
      </w:r>
      <w:r w:rsidRPr="003D0488">
        <w:rPr>
          <w:rFonts w:ascii="GHEA Grapalat" w:hAnsi="GHEA Grapalat"/>
          <w:color w:val="000000" w:themeColor="text1"/>
          <w:lang w:val="hy-AM"/>
        </w:rPr>
        <w:t xml:space="preserve"> Հաշվեքննիչ պալատը</w:t>
      </w:r>
    </w:p>
    <w:p w:rsidR="0076377E" w:rsidRPr="003D0488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76377E" w:rsidRDefault="0076377E" w:rsidP="000166ED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3D0488">
        <w:rPr>
          <w:rFonts w:ascii="GHEA Grapalat" w:hAnsi="GHEA Grapalat"/>
          <w:b/>
          <w:lang w:val="hy-AM" w:bidi="he-IL"/>
        </w:rPr>
        <w:t>Ո Ր Ո Շ ՈՒ Մ Է.</w:t>
      </w:r>
    </w:p>
    <w:p w:rsidR="0076377E" w:rsidRPr="003D0488" w:rsidRDefault="0076377E" w:rsidP="0076377E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</w:p>
    <w:p w:rsidR="0076377E" w:rsidRPr="00335711" w:rsidRDefault="0076377E" w:rsidP="000166ED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 w:rsidRPr="003D0488">
        <w:rPr>
          <w:rFonts w:ascii="GHEA Grapalat" w:hAnsi="GHEA Grapalat"/>
          <w:lang w:val="hy-AM" w:bidi="he-IL"/>
        </w:rPr>
        <w:t>1.</w:t>
      </w:r>
      <w:r w:rsidR="000166ED" w:rsidRPr="000166ED">
        <w:rPr>
          <w:rFonts w:ascii="GHEA Grapalat" w:hAnsi="GHEA Grapalat"/>
          <w:lang w:val="hy-AM" w:bidi="he-IL"/>
        </w:rPr>
        <w:t xml:space="preserve"> </w:t>
      </w:r>
      <w:r w:rsidRPr="003D0488">
        <w:rPr>
          <w:rFonts w:ascii="GHEA Grapalat" w:hAnsi="GHEA Grapalat"/>
          <w:lang w:val="hy-AM" w:bidi="he-IL"/>
        </w:rPr>
        <w:t>Հաստատել</w:t>
      </w:r>
      <w:r>
        <w:rPr>
          <w:rFonts w:ascii="GHEA Grapalat" w:hAnsi="GHEA Grapalat"/>
          <w:lang w:val="hy-AM" w:bidi="he-IL"/>
        </w:rPr>
        <w:t>,</w:t>
      </w:r>
      <w:r w:rsidRPr="003D0488">
        <w:rPr>
          <w:rFonts w:ascii="GHEA Grapalat" w:hAnsi="GHEA Grapalat"/>
          <w:lang w:val="hy-AM" w:bidi="he-IL"/>
        </w:rPr>
        <w:t xml:space="preserve"> «Հաշվեքննիչ պալատի գործունեություն և հաշվեքննության իրականացման ծառայություններ» միջոցառման փոփոխված նախահաշիվը՝ 1,</w:t>
      </w:r>
      <w:r w:rsidR="00EE24B4">
        <w:rPr>
          <w:rFonts w:ascii="GHEA Grapalat" w:hAnsi="GHEA Grapalat"/>
          <w:lang w:val="hy-AM" w:bidi="he-IL"/>
        </w:rPr>
        <w:t>0</w:t>
      </w:r>
      <w:r w:rsidR="00EE24B4" w:rsidRPr="00EE24B4">
        <w:rPr>
          <w:rFonts w:ascii="GHEA Grapalat" w:hAnsi="GHEA Grapalat"/>
          <w:lang w:val="hy-AM" w:bidi="he-IL"/>
        </w:rPr>
        <w:t>56</w:t>
      </w:r>
      <w:r w:rsidRPr="00417B23">
        <w:rPr>
          <w:rFonts w:ascii="GHEA Grapalat" w:hAnsi="GHEA Grapalat"/>
          <w:lang w:val="hy-AM" w:bidi="he-IL"/>
        </w:rPr>
        <w:t>,</w:t>
      </w:r>
      <w:r w:rsidR="00EE24B4" w:rsidRPr="00EE24B4">
        <w:rPr>
          <w:rFonts w:ascii="GHEA Grapalat" w:hAnsi="GHEA Grapalat"/>
          <w:lang w:val="hy-AM" w:bidi="he-IL"/>
        </w:rPr>
        <w:t>063</w:t>
      </w:r>
      <w:r w:rsidR="00EE24B4">
        <w:rPr>
          <w:rFonts w:ascii="GHEA Grapalat" w:hAnsi="GHEA Grapalat"/>
          <w:lang w:val="hy-AM" w:bidi="he-IL"/>
        </w:rPr>
        <w:t>.</w:t>
      </w:r>
      <w:r w:rsidR="00EE24B4" w:rsidRPr="00EE24B4">
        <w:rPr>
          <w:rFonts w:ascii="GHEA Grapalat" w:hAnsi="GHEA Grapalat"/>
          <w:lang w:val="hy-AM" w:bidi="he-IL"/>
        </w:rPr>
        <w:t>7</w:t>
      </w:r>
      <w:r w:rsidRPr="003D0488">
        <w:rPr>
          <w:rFonts w:ascii="GHEA Grapalat" w:hAnsi="GHEA Grapalat"/>
          <w:lang w:val="hy-AM" w:bidi="he-IL"/>
        </w:rPr>
        <w:t xml:space="preserve"> հազ. դրամ գումարի չափով՝</w:t>
      </w:r>
      <w:r w:rsidRPr="00335711">
        <w:rPr>
          <w:rFonts w:ascii="GHEA Grapalat" w:hAnsi="GHEA Grapalat"/>
          <w:lang w:val="hy-AM" w:bidi="he-IL"/>
        </w:rPr>
        <w:t xml:space="preserve"> պակասեցնելով «</w:t>
      </w:r>
      <w:r>
        <w:rPr>
          <w:rFonts w:ascii="GHEA Grapalat" w:hAnsi="GHEA Grapalat"/>
          <w:lang w:val="hy-AM" w:bidi="he-IL"/>
        </w:rPr>
        <w:t>Աշխատողների աշխատավարձ</w:t>
      </w:r>
      <w:r w:rsidRPr="00335711">
        <w:rPr>
          <w:rFonts w:ascii="GHEA Grapalat" w:hAnsi="GHEA Grapalat"/>
          <w:lang w:val="hy-AM" w:bidi="he-IL"/>
        </w:rPr>
        <w:t>եր և հավելավճարներ» 4</w:t>
      </w:r>
      <w:r w:rsidRPr="00D42332">
        <w:rPr>
          <w:rFonts w:ascii="GHEA Grapalat" w:hAnsi="GHEA Grapalat"/>
          <w:lang w:val="hy-AM" w:bidi="he-IL"/>
        </w:rPr>
        <w:t>111</w:t>
      </w:r>
      <w:r w:rsidRPr="00335711">
        <w:rPr>
          <w:rFonts w:ascii="GHEA Grapalat" w:hAnsi="GHEA Grapalat"/>
          <w:lang w:val="hy-AM" w:bidi="he-IL"/>
        </w:rPr>
        <w:t xml:space="preserve"> հոդվածից </w:t>
      </w:r>
      <w:r w:rsidR="007B4FEB" w:rsidRPr="007B4FEB">
        <w:rPr>
          <w:rFonts w:ascii="GHEA Grapalat" w:hAnsi="GHEA Grapalat"/>
          <w:lang w:val="hy-AM" w:bidi="he-IL"/>
        </w:rPr>
        <w:t>7</w:t>
      </w:r>
      <w:r w:rsidR="0051629E" w:rsidRPr="0051629E">
        <w:rPr>
          <w:rFonts w:ascii="GHEA Grapalat" w:hAnsi="GHEA Grapalat"/>
          <w:lang w:val="hy-AM" w:bidi="he-IL"/>
        </w:rPr>
        <w:t>,</w:t>
      </w:r>
      <w:r w:rsidR="007B4FEB" w:rsidRPr="007B4FEB">
        <w:rPr>
          <w:rFonts w:ascii="GHEA Grapalat" w:hAnsi="GHEA Grapalat"/>
          <w:lang w:val="hy-AM" w:bidi="he-IL"/>
        </w:rPr>
        <w:t>261.4</w:t>
      </w:r>
      <w:r w:rsidRPr="00D42332">
        <w:rPr>
          <w:rFonts w:ascii="GHEA Grapalat" w:hAnsi="GHEA Grapalat"/>
          <w:lang w:val="hy-AM" w:bidi="he-IL"/>
        </w:rPr>
        <w:t xml:space="preserve"> </w:t>
      </w:r>
      <w:r w:rsidRPr="00335711">
        <w:rPr>
          <w:rFonts w:ascii="GHEA Grapalat" w:hAnsi="GHEA Grapalat"/>
          <w:lang w:val="hy-AM" w:bidi="he-IL"/>
        </w:rPr>
        <w:t>հազ. դրամ</w:t>
      </w:r>
      <w:r w:rsidRPr="006B49A9">
        <w:rPr>
          <w:rFonts w:ascii="GHEA Grapalat" w:hAnsi="GHEA Grapalat"/>
          <w:lang w:val="hy-AM" w:bidi="he-IL"/>
        </w:rPr>
        <w:t>,</w:t>
      </w:r>
      <w:r w:rsidRPr="00335711">
        <w:rPr>
          <w:rFonts w:ascii="GHEA Grapalat" w:hAnsi="GHEA Grapalat"/>
          <w:lang w:val="hy-AM" w:bidi="he-IL"/>
        </w:rPr>
        <w:t xml:space="preserve"> ավելացնելով՝ «Պարգևատրումներ, դրամական խրախուսումներ և հատուկ վճարներ» 4112 հ</w:t>
      </w:r>
      <w:r>
        <w:rPr>
          <w:rFonts w:ascii="GHEA Grapalat" w:hAnsi="GHEA Grapalat"/>
          <w:lang w:val="hy-AM" w:bidi="he-IL"/>
        </w:rPr>
        <w:t>ո</w:t>
      </w:r>
      <w:r w:rsidRPr="00335711">
        <w:rPr>
          <w:rFonts w:ascii="GHEA Grapalat" w:hAnsi="GHEA Grapalat"/>
          <w:lang w:val="hy-AM" w:bidi="he-IL"/>
        </w:rPr>
        <w:t xml:space="preserve">դվածին՝ </w:t>
      </w:r>
      <w:r w:rsidR="009B4CC5" w:rsidRPr="009B4CC5">
        <w:rPr>
          <w:rFonts w:ascii="GHEA Grapalat" w:hAnsi="GHEA Grapalat"/>
          <w:lang w:val="hy-AM" w:bidi="he-IL"/>
        </w:rPr>
        <w:t>7</w:t>
      </w:r>
      <w:r w:rsidR="009B4CC5">
        <w:rPr>
          <w:rFonts w:ascii="GHEA Grapalat" w:hAnsi="GHEA Grapalat"/>
          <w:lang w:val="hy-AM" w:bidi="he-IL"/>
        </w:rPr>
        <w:t>,</w:t>
      </w:r>
      <w:r w:rsidR="009B4CC5" w:rsidRPr="009B4CC5">
        <w:rPr>
          <w:rFonts w:ascii="GHEA Grapalat" w:hAnsi="GHEA Grapalat"/>
          <w:lang w:val="hy-AM" w:bidi="he-IL"/>
        </w:rPr>
        <w:t>261.</w:t>
      </w:r>
      <w:r w:rsidR="009B4CC5" w:rsidRPr="00B664D3">
        <w:rPr>
          <w:rFonts w:ascii="GHEA Grapalat" w:hAnsi="GHEA Grapalat"/>
          <w:lang w:val="hy-AM" w:bidi="he-IL"/>
        </w:rPr>
        <w:t>4</w:t>
      </w:r>
      <w:r w:rsidR="00EE24B4" w:rsidRPr="00D42332">
        <w:rPr>
          <w:rFonts w:ascii="GHEA Grapalat" w:hAnsi="GHEA Grapalat"/>
          <w:lang w:val="hy-AM" w:bidi="he-IL"/>
        </w:rPr>
        <w:t xml:space="preserve"> </w:t>
      </w:r>
      <w:r w:rsidRPr="00335711">
        <w:rPr>
          <w:rFonts w:ascii="GHEA Grapalat" w:hAnsi="GHEA Grapalat"/>
          <w:lang w:val="hy-AM" w:bidi="he-IL"/>
        </w:rPr>
        <w:t>հազ. դրամ</w:t>
      </w:r>
      <w:r w:rsidRPr="00723234">
        <w:rPr>
          <w:rFonts w:ascii="GHEA Grapalat" w:hAnsi="GHEA Grapalat"/>
          <w:lang w:val="hy-AM" w:bidi="he-IL"/>
        </w:rPr>
        <w:t xml:space="preserve">, </w:t>
      </w:r>
      <w:r w:rsidR="000716E0">
        <w:rPr>
          <w:rFonts w:ascii="GHEA Grapalat" w:hAnsi="GHEA Grapalat"/>
          <w:lang w:val="hy-AM" w:bidi="he-IL"/>
        </w:rPr>
        <w:t xml:space="preserve">համաձայն </w:t>
      </w:r>
      <w:r w:rsidR="000716E0" w:rsidRPr="007B4FEB">
        <w:rPr>
          <w:rFonts w:ascii="GHEA Grapalat" w:hAnsi="GHEA Grapalat"/>
          <w:lang w:val="hy-AM" w:bidi="he-IL"/>
        </w:rPr>
        <w:t>հ</w:t>
      </w:r>
      <w:r>
        <w:rPr>
          <w:rFonts w:ascii="GHEA Grapalat" w:hAnsi="GHEA Grapalat"/>
          <w:lang w:val="hy-AM" w:bidi="he-IL"/>
        </w:rPr>
        <w:t>ավելված</w:t>
      </w:r>
      <w:r w:rsidR="000166ED" w:rsidRPr="000166ED">
        <w:rPr>
          <w:rFonts w:ascii="Calibri" w:hAnsi="Calibri" w:cs="Calibri"/>
          <w:lang w:val="hy-AM" w:bidi="he-IL"/>
        </w:rPr>
        <w:t> </w:t>
      </w:r>
      <w:r>
        <w:rPr>
          <w:rFonts w:ascii="GHEA Grapalat" w:hAnsi="GHEA Grapalat"/>
          <w:lang w:val="hy-AM" w:bidi="he-IL"/>
        </w:rPr>
        <w:t>1-ի</w:t>
      </w:r>
      <w:r w:rsidRPr="00335711">
        <w:rPr>
          <w:rFonts w:ascii="GHEA Grapalat" w:hAnsi="GHEA Grapalat"/>
          <w:lang w:val="hy-AM" w:bidi="he-IL"/>
        </w:rPr>
        <w:t>:</w:t>
      </w:r>
    </w:p>
    <w:p w:rsidR="0076377E" w:rsidRDefault="0076377E" w:rsidP="000166ED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4962D1">
        <w:rPr>
          <w:rFonts w:ascii="GHEA Grapalat" w:hAnsi="GHEA Grapalat"/>
          <w:lang w:val="hy-AM" w:bidi="he-IL"/>
        </w:rPr>
        <w:lastRenderedPageBreak/>
        <w:t>2</w:t>
      </w:r>
      <w:r w:rsidRPr="003D0488">
        <w:rPr>
          <w:rFonts w:ascii="GHEA Grapalat" w:hAnsi="GHEA Grapalat"/>
          <w:lang w:val="hy-AM" w:bidi="he-IL"/>
        </w:rPr>
        <w:t>.</w:t>
      </w:r>
      <w:r w:rsidRPr="003D048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Հաստատել,</w:t>
      </w:r>
      <w:r w:rsidRPr="003D0488">
        <w:rPr>
          <w:rFonts w:ascii="GHEA Grapalat" w:hAnsi="GHEA Grapalat"/>
          <w:lang w:val="hy-AM"/>
        </w:rPr>
        <w:t xml:space="preserve"> 202</w:t>
      </w:r>
      <w:r w:rsidR="00B2077F" w:rsidRPr="00B2077F">
        <w:rPr>
          <w:rFonts w:ascii="GHEA Grapalat" w:hAnsi="GHEA Grapalat"/>
          <w:lang w:val="hy-AM"/>
        </w:rPr>
        <w:t>4</w:t>
      </w:r>
      <w:r w:rsidRPr="003D0488">
        <w:rPr>
          <w:rFonts w:ascii="GHEA Grapalat" w:hAnsi="GHEA Grapalat"/>
          <w:lang w:val="hy-AM"/>
        </w:rPr>
        <w:t xml:space="preserve"> թվականի </w:t>
      </w:r>
      <w:r w:rsidR="006C31B6" w:rsidRPr="006C31B6">
        <w:rPr>
          <w:rFonts w:ascii="GHEA Grapalat" w:hAnsi="GHEA Grapalat"/>
          <w:lang w:val="hy-AM"/>
        </w:rPr>
        <w:t>հունվար</w:t>
      </w:r>
      <w:r w:rsidR="006C31B6">
        <w:rPr>
          <w:rFonts w:ascii="GHEA Grapalat" w:hAnsi="GHEA Grapalat"/>
          <w:lang w:val="hy-AM"/>
        </w:rPr>
        <w:t xml:space="preserve"> </w:t>
      </w:r>
      <w:r w:rsidR="006C31B6" w:rsidRPr="006C31B6">
        <w:rPr>
          <w:rFonts w:ascii="GHEA Grapalat" w:hAnsi="GHEA Grapalat"/>
          <w:lang w:val="hy-AM"/>
        </w:rPr>
        <w:t>ամսվ</w:t>
      </w:r>
      <w:r w:rsidR="006C31B6" w:rsidRPr="000648F0">
        <w:rPr>
          <w:rFonts w:ascii="GHEA Grapalat" w:hAnsi="GHEA Grapalat"/>
          <w:lang w:val="hy-AM"/>
        </w:rPr>
        <w:t>ա</w:t>
      </w:r>
      <w:r w:rsidRPr="00CA6C95">
        <w:rPr>
          <w:rFonts w:ascii="GHEA Grapalat" w:hAnsi="GHEA Grapalat"/>
          <w:lang w:val="hy-AM"/>
        </w:rPr>
        <w:t xml:space="preserve"> համար </w:t>
      </w:r>
      <w:r w:rsidRPr="006035AA">
        <w:rPr>
          <w:rFonts w:ascii="GHEA Grapalat" w:hAnsi="GHEA Grapalat"/>
          <w:lang w:val="hy-AM"/>
        </w:rPr>
        <w:t>Հ</w:t>
      </w:r>
      <w:r w:rsidRPr="003D0488">
        <w:rPr>
          <w:rFonts w:ascii="GHEA Grapalat" w:hAnsi="GHEA Grapalat"/>
          <w:lang w:val="hy-AM"/>
        </w:rPr>
        <w:t xml:space="preserve">աշվեքննիչ պալատի </w:t>
      </w:r>
      <w:r>
        <w:rPr>
          <w:rFonts w:ascii="GHEA Grapalat" w:hAnsi="GHEA Grapalat"/>
          <w:lang w:val="hy-AM"/>
        </w:rPr>
        <w:t xml:space="preserve">(այսուհետև՝ Պալատ) անդամների և աշխատակիցների </w:t>
      </w:r>
      <w:r w:rsidRPr="003D0488">
        <w:rPr>
          <w:rFonts w:ascii="GHEA Grapalat" w:hAnsi="GHEA Grapalat" w:cs="Sylfaen"/>
          <w:lang w:val="hy-AM"/>
        </w:rPr>
        <w:t>պարգևատրման</w:t>
      </w:r>
      <w:r w:rsidRPr="003D0488">
        <w:rPr>
          <w:rFonts w:ascii="GHEA Grapalat" w:hAnsi="GHEA Grapalat"/>
          <w:lang w:val="hy-AM"/>
        </w:rPr>
        <w:t xml:space="preserve"> ֆոնդի մեծությունը, «Պալատի անդամների պարգևատրման» ենթաֆոնդ</w:t>
      </w:r>
      <w:r>
        <w:rPr>
          <w:rFonts w:ascii="GHEA Grapalat" w:hAnsi="GHEA Grapalat"/>
          <w:lang w:val="hy-AM"/>
        </w:rPr>
        <w:t>ի հաշվարկման գործակիցը</w:t>
      </w:r>
      <w:r w:rsidR="00C0783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3D0488">
        <w:rPr>
          <w:rFonts w:ascii="GHEA Grapalat" w:hAnsi="GHEA Grapalat"/>
          <w:lang w:val="hy-AM"/>
        </w:rPr>
        <w:t>«Պալատի անդամների պարգևատրման»</w:t>
      </w:r>
      <w:r>
        <w:rPr>
          <w:rFonts w:ascii="GHEA Grapalat" w:hAnsi="GHEA Grapalat"/>
          <w:lang w:val="hy-AM"/>
        </w:rPr>
        <w:t xml:space="preserve">, </w:t>
      </w:r>
      <w:r w:rsidRPr="003D0488">
        <w:rPr>
          <w:rFonts w:ascii="GHEA Grapalat" w:hAnsi="GHEA Grapalat"/>
          <w:lang w:val="hy-AM"/>
        </w:rPr>
        <w:t>«Պալատի գլխավոր քարտուղարի և կառուցվածքային ստորաբաժանման մեջ չընդգրկված աշխատակիցների պարգևատրման» և «Պալատի կառուցվածքային ստորաբաժանումների պարգևատրման» ենթաֆոնդերի չափ</w:t>
      </w:r>
      <w:r>
        <w:rPr>
          <w:rFonts w:ascii="GHEA Grapalat" w:hAnsi="GHEA Grapalat"/>
          <w:lang w:val="hy-AM"/>
        </w:rPr>
        <w:t>եր</w:t>
      </w:r>
      <w:r w:rsidR="00B07530">
        <w:rPr>
          <w:rFonts w:ascii="GHEA Grapalat" w:hAnsi="GHEA Grapalat"/>
          <w:lang w:val="hy-AM"/>
        </w:rPr>
        <w:t>ը համաձայն հավելված</w:t>
      </w:r>
      <w:r>
        <w:rPr>
          <w:rFonts w:ascii="GHEA Grapalat" w:hAnsi="GHEA Grapalat"/>
          <w:lang w:val="hy-AM"/>
        </w:rPr>
        <w:t xml:space="preserve"> </w:t>
      </w:r>
      <w:r w:rsidRPr="00723234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-ի</w:t>
      </w:r>
      <w:r w:rsidRPr="003D0488">
        <w:rPr>
          <w:rFonts w:ascii="GHEA Grapalat" w:hAnsi="GHEA Grapalat"/>
          <w:lang w:val="hy-AM"/>
        </w:rPr>
        <w:t>:</w:t>
      </w:r>
    </w:p>
    <w:p w:rsidR="0076377E" w:rsidRPr="00D17511" w:rsidRDefault="00EC2EF3" w:rsidP="000166ED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EC2EF3">
        <w:rPr>
          <w:rFonts w:ascii="GHEA Grapalat" w:hAnsi="GHEA Grapalat"/>
          <w:lang w:val="hy-AM"/>
        </w:rPr>
        <w:t xml:space="preserve">3. </w:t>
      </w:r>
      <w:r w:rsidRPr="002B211E">
        <w:rPr>
          <w:rFonts w:ascii="GHEA Grapalat" w:hAnsi="GHEA Grapalat"/>
          <w:lang w:val="hy-AM"/>
        </w:rPr>
        <w:t>Պալատի անդամների պարգևատրման չափերը հաշվարկել «Պալատի անդամների պարգևատրման» ենթաֆոնդի ձևավորման՝ Պալատի յուրաքանչյուր անդամի մասնաբաժնի տոկոսային հարաբերակցությամբ</w:t>
      </w:r>
      <w:r w:rsidR="00D17511" w:rsidRPr="00D17511">
        <w:rPr>
          <w:rFonts w:ascii="GHEA Grapalat" w:hAnsi="GHEA Grapalat"/>
          <w:lang w:val="hy-AM"/>
        </w:rPr>
        <w:t>:</w:t>
      </w:r>
    </w:p>
    <w:p w:rsidR="0076377E" w:rsidRPr="003D0488" w:rsidRDefault="0076377E" w:rsidP="0076377E">
      <w:pPr>
        <w:ind w:left="90" w:hanging="90"/>
        <w:jc w:val="both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795"/>
        <w:gridCol w:w="3159"/>
      </w:tblGrid>
      <w:tr w:rsidR="0076377E" w:rsidRPr="003D0488" w:rsidTr="000166ED">
        <w:trPr>
          <w:jc w:val="center"/>
        </w:trPr>
        <w:tc>
          <w:tcPr>
            <w:tcW w:w="3260" w:type="dxa"/>
          </w:tcPr>
          <w:p w:rsidR="0076377E" w:rsidRPr="00E71478" w:rsidRDefault="0076377E" w:rsidP="00D117D5">
            <w:pPr>
              <w:tabs>
                <w:tab w:val="left" w:pos="5122"/>
              </w:tabs>
              <w:rPr>
                <w:rFonts w:ascii="GHEA Grapalat" w:hAnsi="GHEA Grapalat"/>
                <w:lang w:bidi="he-IL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E71478">
              <w:rPr>
                <w:rFonts w:ascii="GHEA Grapalat" w:hAnsi="GHEA Grapalat" w:cs="Sylfaen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6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</w:rPr>
              <w:t xml:space="preserve">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bookmarkStart w:id="0" w:name="_GoBack"/>
        <w:tc>
          <w:tcPr>
            <w:tcW w:w="2795" w:type="dxa"/>
          </w:tcPr>
          <w:p w:rsidR="003F135F" w:rsidRDefault="003F135F" w:rsidP="003F135F">
            <w:pPr>
              <w:pStyle w:val="ListParagraph"/>
              <w:ind w:left="90" w:hanging="90"/>
              <w:jc w:val="center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5pt;height:56.25pt" o:ole="">
                  <v:imagedata r:id="rId7" o:title=""/>
                </v:shape>
                <w:control r:id="rId8" w:name="ArGrDigsig1" w:shapeid="_x0000_i1034"/>
              </w:objec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end"/>
            </w:r>
            <w:bookmarkEnd w:id="0"/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end"/>
            </w:r>
          </w:p>
          <w:p w:rsidR="0076377E" w:rsidRPr="003F135F" w:rsidRDefault="0076377E" w:rsidP="003F135F">
            <w:pPr>
              <w:rPr>
                <w:lang w:val="hy-AM" w:bidi="he-IL"/>
              </w:rPr>
            </w:pPr>
          </w:p>
        </w:tc>
        <w:tc>
          <w:tcPr>
            <w:tcW w:w="3159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/>
    <w:sectPr w:rsidR="00A076DB" w:rsidSect="00C07834">
      <w:pgSz w:w="12240" w:h="15840"/>
      <w:pgMar w:top="1134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BD3"/>
    <w:multiLevelType w:val="hybridMultilevel"/>
    <w:tmpl w:val="7A9C207A"/>
    <w:lvl w:ilvl="0" w:tplc="1FB277C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166ED"/>
    <w:rsid w:val="000648F0"/>
    <w:rsid w:val="000716E0"/>
    <w:rsid w:val="00351974"/>
    <w:rsid w:val="003F135F"/>
    <w:rsid w:val="00452C96"/>
    <w:rsid w:val="0051629E"/>
    <w:rsid w:val="00563BD8"/>
    <w:rsid w:val="005B77C5"/>
    <w:rsid w:val="006C31B6"/>
    <w:rsid w:val="00717759"/>
    <w:rsid w:val="0076377E"/>
    <w:rsid w:val="007B4FEB"/>
    <w:rsid w:val="00845775"/>
    <w:rsid w:val="009B4CC5"/>
    <w:rsid w:val="009E4C6E"/>
    <w:rsid w:val="00A076DB"/>
    <w:rsid w:val="00B07530"/>
    <w:rsid w:val="00B2077F"/>
    <w:rsid w:val="00B26293"/>
    <w:rsid w:val="00B664D3"/>
    <w:rsid w:val="00BC064E"/>
    <w:rsid w:val="00BD1AFE"/>
    <w:rsid w:val="00C07834"/>
    <w:rsid w:val="00CB257D"/>
    <w:rsid w:val="00CC3A49"/>
    <w:rsid w:val="00CE730D"/>
    <w:rsid w:val="00CF1431"/>
    <w:rsid w:val="00D17511"/>
    <w:rsid w:val="00DA6549"/>
    <w:rsid w:val="00DB4317"/>
    <w:rsid w:val="00DF5D79"/>
    <w:rsid w:val="00E37CC0"/>
    <w:rsid w:val="00EC2EF3"/>
    <w:rsid w:val="00EE24B4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xAC8AMAAxAC8AMgA0ACAAMQAzADoAMwA2AAAAAAAAAAAAAAAAAAAAAAAAAAAAAAAAAAAAAAAAAAAAAAAAAAAAAAAAAAAAAAAAAAAAAAAAAAAAAAAAAAAAAAAAAAAAAAAAAAAAAAAAAAAAAAAAAAAAAAAAAAAAAAAAAAAAAADoBwEAAwAfAA0AJAAR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zMTA5MzYxN1owIwYJKoZIhvcNAQkEMRYEFIbabxcGSdbrYaniQfLU8bnYJmIxMCsGCyqGSIb3DQEJEAIMMRwwGjAYMBYEFPoxwKaKGemk5xQIfFDhLmARue4bMA0GCSqGSIb3DQEBAQUABIIBAD3CfJrV1cpQzdr+CJlE9XrQeNk88zq1jBrZF0MGJxqmY8IYFZufjqrLVWUAqQwcPtjRl7heb+XVyrygRxk4Ya72MbczGgrt4fsDwKd3QP6aF+LsdiTvewS02XUJ/S6faDshJnrAjbgJKgCKsdnqwBKI3NcNId+rAFbeJySqBTA669fzBGTyEGmVnn3HtDCiJ/Km4mWeI98bFJcEZMi68tnuXXl3I0tyjhsYLHgqMn1oPQ/nMdUKAPvHMH9X2JKTgEJNgHZ3BFSthcPAshz4LovC6+5IqiB4a+Uwq3jAMjY69hpPPN1289nhzpLpt5SphX8Yy8YF2nIXo92op9bhAWU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1298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https://mul2.armsai.am/tasks/13203/oneclick/6e6378ffb4c1f2c6b118f7bc3a51479a14d352c9abf799caa9ced4645bc77dbb.docx?token=ceb61412d963beef64c236819295ee4b</cp:keywords>
  <dc:description/>
  <cp:lastModifiedBy>Atom Janjughazyan</cp:lastModifiedBy>
  <cp:revision>57</cp:revision>
  <dcterms:created xsi:type="dcterms:W3CDTF">2023-06-09T07:12:00Z</dcterms:created>
  <dcterms:modified xsi:type="dcterms:W3CDTF">2024-01-31T09:37:00Z</dcterms:modified>
</cp:coreProperties>
</file>