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AD" w:rsidRDefault="00244AAD" w:rsidP="00244AAD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r>
        <w:rPr>
          <w:rFonts w:ascii="GHEA Grapalat" w:hAnsi="GHEA Grapalat"/>
          <w:b/>
          <w:i/>
        </w:rPr>
        <w:t>Ո Ր Ո Շ ՈՒ Մ</w:t>
      </w:r>
    </w:p>
    <w:p w:rsidR="00244AAD" w:rsidRDefault="00244AAD" w:rsidP="00244AAD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244AAD" w:rsidRDefault="00244AAD" w:rsidP="00244AAD">
      <w:pPr>
        <w:ind w:right="-1" w:firstLine="709"/>
        <w:jc w:val="center"/>
        <w:rPr>
          <w:rFonts w:ascii="GHEA Grapalat" w:eastAsiaTheme="minorEastAsia" w:hAnsi="GHEA Grapalat"/>
          <w:b/>
          <w:i/>
        </w:rPr>
      </w:pPr>
    </w:p>
    <w:p w:rsidR="00244AAD" w:rsidRDefault="00244AAD" w:rsidP="00244AAD">
      <w:pPr>
        <w:spacing w:line="204" w:lineRule="auto"/>
        <w:ind w:right="-1" w:firstLine="709"/>
        <w:jc w:val="center"/>
        <w:rPr>
          <w:rFonts w:ascii="GHEA Grapalat" w:hAnsi="GHEA Grapalat"/>
          <w:i/>
          <w:sz w:val="22"/>
          <w:szCs w:val="22"/>
        </w:rPr>
      </w:pPr>
      <w:r w:rsidRPr="00244AAD">
        <w:rPr>
          <w:rFonts w:ascii="GHEA Grapalat" w:hAnsi="GHEA Grapalat"/>
          <w:i/>
          <w:sz w:val="22"/>
          <w:szCs w:val="22"/>
        </w:rPr>
        <w:t>31.05.</w:t>
      </w:r>
      <w:r>
        <w:rPr>
          <w:rFonts w:ascii="GHEA Grapalat" w:hAnsi="GHEA Grapalat"/>
          <w:i/>
          <w:sz w:val="22"/>
          <w:szCs w:val="22"/>
        </w:rPr>
        <w:t>2018թ.</w:t>
      </w:r>
      <w:r>
        <w:rPr>
          <w:rFonts w:ascii="GHEA Grapalat" w:hAnsi="GHEA Grapalat"/>
          <w:i/>
          <w:sz w:val="22"/>
          <w:szCs w:val="22"/>
        </w:rPr>
        <w:tab/>
        <w:t xml:space="preserve">          </w:t>
      </w:r>
      <w:r>
        <w:rPr>
          <w:rFonts w:ascii="GHEA Grapalat" w:hAnsi="GHEA Grapalat"/>
          <w:i/>
          <w:sz w:val="22"/>
          <w:szCs w:val="22"/>
        </w:rPr>
        <w:tab/>
        <w:t xml:space="preserve">                    </w:t>
      </w:r>
      <w:r>
        <w:rPr>
          <w:rFonts w:ascii="GHEA Grapalat" w:hAnsi="GHEA Grapalat"/>
          <w:i/>
          <w:sz w:val="22"/>
          <w:szCs w:val="22"/>
        </w:rPr>
        <w:tab/>
        <w:t xml:space="preserve">                                 </w:t>
      </w:r>
      <w:r>
        <w:rPr>
          <w:rFonts w:ascii="GHEA Grapalat" w:hAnsi="GHEA Grapalat"/>
          <w:i/>
          <w:sz w:val="22"/>
          <w:szCs w:val="22"/>
        </w:rPr>
        <w:tab/>
      </w:r>
      <w:r>
        <w:rPr>
          <w:rFonts w:ascii="GHEA Grapalat" w:hAnsi="GHEA Grapalat"/>
          <w:i/>
          <w:sz w:val="22"/>
          <w:szCs w:val="22"/>
        </w:rPr>
        <w:tab/>
        <w:t xml:space="preserve">   ք.Երևան</w:t>
      </w:r>
    </w:p>
    <w:p w:rsidR="00244AAD" w:rsidRDefault="00244AAD" w:rsidP="00244AAD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2"/>
          <w:szCs w:val="22"/>
        </w:rPr>
        <w:t>Հարկադիր կատարումն ապահովող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ծառայության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Երևան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քաղաքի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բաժնի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հարկադիր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Գ.Արզումանյանս</w:t>
      </w:r>
      <w:r>
        <w:rPr>
          <w:rFonts w:ascii="GHEA Grapalat" w:hAnsi="GHEA Grapalat" w:cs="Sylfaen"/>
          <w:bCs/>
          <w:i/>
          <w:sz w:val="22"/>
          <w:szCs w:val="22"/>
        </w:rPr>
        <w:t>, ուսումնասիրելով</w:t>
      </w:r>
      <w:r>
        <w:rPr>
          <w:rFonts w:ascii="GHEA Grapalat" w:hAnsi="GHEA Grapalat" w:cs="Sylfaen"/>
          <w:bCs/>
          <w:i/>
          <w:sz w:val="22"/>
          <w:szCs w:val="22"/>
          <w:lang w:val="af-ZA"/>
        </w:rPr>
        <w:t xml:space="preserve"> 25.05.2018</w:t>
      </w:r>
      <w:r>
        <w:rPr>
          <w:rFonts w:ascii="GHEA Grapalat" w:hAnsi="GHEA Grapalat" w:cs="Sylfaen"/>
          <w:bCs/>
          <w:i/>
          <w:sz w:val="22"/>
          <w:szCs w:val="22"/>
        </w:rPr>
        <w:t xml:space="preserve">թ. վերսկսված </w:t>
      </w:r>
      <w:r>
        <w:rPr>
          <w:rFonts w:ascii="GHEA Grapalat" w:hAnsi="GHEA Grapalat"/>
          <w:i/>
          <w:sz w:val="22"/>
          <w:szCs w:val="22"/>
        </w:rPr>
        <w:t xml:space="preserve"> թիվ </w:t>
      </w:r>
      <w:r>
        <w:rPr>
          <w:rFonts w:ascii="GHEA Grapalat" w:hAnsi="GHEA Grapalat" w:cs="Sylfaen"/>
          <w:bCs/>
          <w:i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i/>
          <w:sz w:val="22"/>
          <w:szCs w:val="22"/>
          <w:lang w:val="af-ZA"/>
        </w:rPr>
        <w:t xml:space="preserve">03319763  </w:t>
      </w:r>
      <w:r>
        <w:rPr>
          <w:rFonts w:ascii="GHEA Grapalat" w:hAnsi="GHEA Grapalat"/>
          <w:bCs/>
          <w:i/>
          <w:sz w:val="22"/>
          <w:szCs w:val="22"/>
        </w:rPr>
        <w:t>կատարողական վարույթի նյութերը</w:t>
      </w:r>
    </w:p>
    <w:p w:rsidR="00244AAD" w:rsidRDefault="00244AAD" w:rsidP="00244AAD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244AAD" w:rsidRDefault="00244AAD" w:rsidP="00244AAD">
      <w:pPr>
        <w:ind w:firstLine="567"/>
        <w:jc w:val="center"/>
        <w:rPr>
          <w:rFonts w:ascii="GHEA Grapalat" w:hAnsi="GHEA Grapalat" w:cs="Sylfaen"/>
          <w:b/>
          <w:bCs/>
          <w:i/>
        </w:rPr>
      </w:pPr>
    </w:p>
    <w:p w:rsidR="00244AAD" w:rsidRDefault="00244AAD" w:rsidP="00244AAD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244AAD" w:rsidRDefault="00244AAD" w:rsidP="00244AAD">
      <w:pPr>
        <w:ind w:firstLine="567"/>
        <w:jc w:val="center"/>
        <w:rPr>
          <w:rFonts w:ascii="GHEA Grapalat" w:hAnsi="GHEA Grapalat" w:cs="Sylfaen"/>
          <w:b/>
          <w:bCs/>
          <w:i/>
        </w:rPr>
      </w:pPr>
    </w:p>
    <w:p w:rsidR="00244AAD" w:rsidRPr="005F7FB7" w:rsidRDefault="00244AAD" w:rsidP="00244AAD">
      <w:pPr>
        <w:jc w:val="both"/>
        <w:rPr>
          <w:rFonts w:ascii="Arial LatArm" w:hAnsi="Arial LatArm" w:cs="Tahoma"/>
          <w:i/>
          <w:sz w:val="22"/>
          <w:szCs w:val="22"/>
        </w:rPr>
      </w:pPr>
      <w:r w:rsidRPr="005F7FB7">
        <w:rPr>
          <w:rFonts w:ascii="Arial LatArm" w:hAnsi="Arial LatArm" w:cs="Arial Armenian"/>
          <w:b/>
          <w:bCs/>
          <w:i/>
          <w:sz w:val="22"/>
          <w:szCs w:val="22"/>
          <w:u w:val="single"/>
          <w:lang w:val="x-none"/>
        </w:rPr>
        <w:t>ºñ¨³Ý ù³Õ³ùÇ ÁÝ¹Ñ³Ýáõñ Çñ³í³ëáõÃÛ³Ý ¹³ï³ñ³Ý</w:t>
      </w:r>
      <w:r w:rsidRPr="005F7FB7">
        <w:rPr>
          <w:rFonts w:ascii="Arial LatArm" w:hAnsi="Arial LatArm" w:cs="Arial Armenian"/>
          <w:b/>
          <w:bCs/>
          <w:i/>
          <w:sz w:val="22"/>
          <w:szCs w:val="22"/>
          <w:u w:val="single"/>
          <w:lang w:val="af-ZA"/>
        </w:rPr>
        <w:t>-Ç</w:t>
      </w:r>
      <w:r w:rsidRPr="005F7FB7">
        <w:rPr>
          <w:rFonts w:ascii="Arial LatArm" w:hAnsi="Arial LatArm" w:cs="Arial Armenian"/>
          <w:bCs/>
          <w:i/>
          <w:sz w:val="22"/>
          <w:szCs w:val="22"/>
          <w:lang w:val="af-ZA"/>
        </w:rPr>
        <w:t xml:space="preserve"> </w:t>
      </w:r>
      <w:r w:rsidRPr="005F7FB7">
        <w:rPr>
          <w:rFonts w:ascii="Arial LatArm" w:hAnsi="Arial LatArm" w:cs="Arial Armenian"/>
          <w:bCs/>
          <w:i/>
          <w:sz w:val="22"/>
          <w:szCs w:val="22"/>
        </w:rPr>
        <w:t>ÏáÕÙÇó</w:t>
      </w:r>
      <w:r w:rsidRPr="005F7FB7">
        <w:rPr>
          <w:rFonts w:ascii="Arial LatArm" w:hAnsi="Arial LatArm" w:cs="Dallak Helv"/>
          <w:b/>
          <w:i/>
          <w:position w:val="-4"/>
          <w:sz w:val="22"/>
          <w:szCs w:val="22"/>
        </w:rPr>
        <w:t xml:space="preserve"> </w:t>
      </w:r>
      <w:r w:rsidRPr="005F7FB7">
        <w:rPr>
          <w:rFonts w:ascii="Arial LatArm" w:hAnsi="Arial LatArm" w:cs="Arial Armenian"/>
          <w:b/>
          <w:bCs/>
          <w:i/>
          <w:sz w:val="22"/>
          <w:szCs w:val="22"/>
          <w:u w:val="single"/>
          <w:lang w:val="x-none"/>
        </w:rPr>
        <w:t>§14¦ ÷»ïñí³ñ 2018Ã.</w:t>
      </w:r>
      <w:r w:rsidRPr="005F7FB7">
        <w:rPr>
          <w:rFonts w:ascii="Arial LatArm" w:hAnsi="Arial LatArm" w:cs="Arial Armenian"/>
          <w:b/>
          <w:bCs/>
          <w:i/>
          <w:sz w:val="22"/>
          <w:szCs w:val="22"/>
          <w:lang w:val="x-none"/>
        </w:rPr>
        <w:t xml:space="preserve"> </w:t>
      </w:r>
      <w:r w:rsidRPr="005F7FB7">
        <w:rPr>
          <w:rFonts w:ascii="Arial LatArm" w:hAnsi="Arial LatArm" w:cs="Arial Armenian"/>
          <w:bCs/>
          <w:i/>
          <w:sz w:val="22"/>
          <w:szCs w:val="22"/>
          <w:lang w:val="x-none"/>
        </w:rPr>
        <w:t>ïñí³Í</w:t>
      </w:r>
      <w:r w:rsidRPr="005F7FB7">
        <w:rPr>
          <w:rFonts w:ascii="Arial LatArm" w:hAnsi="Arial LatArm" w:cs="Arial Armenian"/>
          <w:bCs/>
          <w:i/>
          <w:sz w:val="22"/>
          <w:szCs w:val="22"/>
        </w:rPr>
        <w:t xml:space="preserve"> ÃÇí</w:t>
      </w:r>
      <w:r w:rsidRPr="005F7FB7">
        <w:rPr>
          <w:rFonts w:ascii="Arial LatArm" w:hAnsi="Arial LatArm" w:cs="Sylfaen"/>
          <w:i/>
          <w:spacing w:val="-5"/>
          <w:position w:val="-4"/>
          <w:sz w:val="22"/>
          <w:szCs w:val="22"/>
        </w:rPr>
        <w:t xml:space="preserve"> </w:t>
      </w:r>
      <w:r w:rsidRPr="005F7FB7">
        <w:rPr>
          <w:rFonts w:ascii="Arial LatArm" w:hAnsi="Arial LatArm" w:cs="Arial Armenian"/>
          <w:b/>
          <w:bCs/>
          <w:i/>
          <w:sz w:val="22"/>
          <w:szCs w:val="22"/>
          <w:u w:val="single"/>
          <w:lang w:val="x-none"/>
        </w:rPr>
        <w:t>º²¸¸/1351/02/17</w:t>
      </w:r>
      <w:r w:rsidRPr="005F7FB7">
        <w:rPr>
          <w:rFonts w:ascii="Arial LatArm" w:hAnsi="Arial LatArm" w:cs="Arial Armenian"/>
          <w:bCs/>
          <w:i/>
          <w:sz w:val="22"/>
          <w:szCs w:val="22"/>
          <w:lang w:val="x-none"/>
        </w:rPr>
        <w:t xml:space="preserve"> Ï³ï³ñáÕ³Ï³Ý Ã»ñÃÇ</w:t>
      </w:r>
      <w:r w:rsidRPr="005F7FB7">
        <w:rPr>
          <w:rFonts w:ascii="Arial LatArm" w:hAnsi="Arial LatArm" w:cs="Arial Armenian"/>
          <w:bCs/>
          <w:i/>
          <w:sz w:val="22"/>
          <w:szCs w:val="22"/>
        </w:rPr>
        <w:t xml:space="preserve"> Ñ³Ù³Ó³ÛÝ å»ïù ¿</w:t>
      </w:r>
      <w:r w:rsidRPr="005F7FB7">
        <w:rPr>
          <w:rFonts w:ascii="Arial LatArm" w:hAnsi="Arial LatArm" w:cs="Dallak Helv"/>
          <w:b/>
          <w:i/>
          <w:position w:val="-4"/>
          <w:sz w:val="22"/>
          <w:szCs w:val="22"/>
        </w:rPr>
        <w:t xml:space="preserve"> </w:t>
      </w:r>
      <w:r w:rsidRPr="005F7FB7">
        <w:rPr>
          <w:rFonts w:ascii="Arial LatArm" w:hAnsi="Arial LatArm" w:cs="Arial Armenian"/>
          <w:b/>
          <w:bCs/>
          <w:i/>
          <w:sz w:val="22"/>
          <w:szCs w:val="22"/>
          <w:u w:val="single"/>
          <w:lang w:val="x-none"/>
        </w:rPr>
        <w:t>²ñÙ³Ý È³íñ»ÝïÇÇ ì³ÝÛ³Ý-Çó Ñû·áõï è³½ÙÇÏ  Ð³ñáõÃÛáõÝÛ³Ý-Ç µéÝ³·³ÝÓ»É 1442160 ÐÐ ¹ñ³Ù ¨ Ñ³ßí»·ñíáÕ ïáÏáë³·áõÙ³ñÝ»ñ</w:t>
      </w:r>
      <w:r w:rsidRPr="005F7FB7">
        <w:rPr>
          <w:rFonts w:ascii="Tahoma" w:hAnsi="Tahoma" w:cs="Tahoma"/>
          <w:i/>
          <w:sz w:val="22"/>
          <w:szCs w:val="22"/>
        </w:rPr>
        <w:t>։</w:t>
      </w:r>
    </w:p>
    <w:p w:rsidR="00244AAD" w:rsidRDefault="00244AAD" w:rsidP="00244AAD">
      <w:pPr>
        <w:spacing w:line="276" w:lineRule="auto"/>
        <w:ind w:firstLine="567"/>
        <w:jc w:val="both"/>
        <w:rPr>
          <w:rFonts w:ascii="GHEA Grapalat" w:hAnsi="GHEA Grapalat" w:cs="Arial"/>
          <w:i/>
          <w:color w:val="21346E"/>
          <w:sz w:val="22"/>
          <w:szCs w:val="22"/>
        </w:rPr>
      </w:pPr>
      <w:r>
        <w:rPr>
          <w:rFonts w:ascii="GHEA Grapalat" w:hAnsi="GHEA Grapalat" w:cs="Arial"/>
          <w:i/>
          <w:color w:val="21346E"/>
          <w:sz w:val="22"/>
          <w:szCs w:val="22"/>
        </w:rPr>
        <w:t>Ինչպես նաև պարտապանից բռնագանձել բռնագանձման ենթակա գումարի 5 տոկոսը, որպես կատարողական գործողությունների կատարման ծախս:</w:t>
      </w:r>
    </w:p>
    <w:p w:rsidR="00244AAD" w:rsidRDefault="00244AAD" w:rsidP="00244AAD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 xml:space="preserve">        Կատարողական վարույթով բռնագանձման վերաբերյալ վճռի հարկադիր կատարման ընթացքում պարտապան Արման Վանյանի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244AAD" w:rsidRDefault="00244AAD" w:rsidP="00244AAD">
      <w:pPr>
        <w:spacing w:line="204" w:lineRule="auto"/>
        <w:jc w:val="both"/>
        <w:rPr>
          <w:rFonts w:ascii="GHEA Grapalat" w:hAnsi="GHEA Grapalat" w:cstheme="minorBidi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244AAD" w:rsidRDefault="00244AAD" w:rsidP="00244AAD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244AAD" w:rsidRDefault="00244AAD" w:rsidP="00244AAD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244AAD" w:rsidRDefault="00244AAD" w:rsidP="00244AAD">
      <w:pPr>
        <w:spacing w:line="204" w:lineRule="auto"/>
        <w:jc w:val="both"/>
        <w:rPr>
          <w:rFonts w:ascii="GHEA Grapalat" w:hAnsi="GHEA Grapalat"/>
          <w:i/>
        </w:rPr>
      </w:pPr>
    </w:p>
    <w:p w:rsidR="00244AAD" w:rsidRDefault="00244AAD" w:rsidP="00244AAD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244AAD" w:rsidRDefault="00244AAD" w:rsidP="00244AAD">
      <w:pPr>
        <w:ind w:right="-1"/>
        <w:jc w:val="center"/>
        <w:rPr>
          <w:rFonts w:ascii="GHEA Grapalat" w:hAnsi="GHEA Grapalat"/>
          <w:b/>
          <w:i/>
        </w:rPr>
      </w:pPr>
    </w:p>
    <w:p w:rsidR="00244AAD" w:rsidRDefault="00244AAD" w:rsidP="00244AAD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>25.05.2018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թ. վերսկսված </w:t>
      </w:r>
      <w:r>
        <w:rPr>
          <w:rFonts w:ascii="GHEA Grapalat" w:hAnsi="GHEA Grapalat"/>
          <w:i/>
          <w:sz w:val="20"/>
          <w:szCs w:val="20"/>
        </w:rPr>
        <w:t xml:space="preserve">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03319763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244AAD" w:rsidRDefault="00244AAD" w:rsidP="00244AAD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44AAD" w:rsidRDefault="00244AAD" w:rsidP="00244AAD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244AAD" w:rsidRDefault="00244AAD" w:rsidP="00244AAD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244AAD" w:rsidRDefault="00244AAD" w:rsidP="00244AAD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44AAD" w:rsidRDefault="00244AAD" w:rsidP="00244AAD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244AAD" w:rsidRDefault="00244AAD" w:rsidP="00244AAD">
      <w:pPr>
        <w:spacing w:line="204" w:lineRule="auto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244AAD" w:rsidRDefault="00244AAD" w:rsidP="00244AAD">
      <w:pPr>
        <w:spacing w:line="204" w:lineRule="auto"/>
        <w:rPr>
          <w:rFonts w:ascii="GHEA Grapalat" w:hAnsi="GHEA Grapalat"/>
          <w:i/>
        </w:rPr>
      </w:pPr>
    </w:p>
    <w:p w:rsidR="00244AAD" w:rsidRDefault="00244AAD" w:rsidP="00244AAD">
      <w:pPr>
        <w:spacing w:line="204" w:lineRule="auto"/>
        <w:rPr>
          <w:rFonts w:ascii="GHEA Grapalat" w:hAnsi="GHEA Grapalat"/>
          <w:i/>
        </w:rPr>
      </w:pPr>
    </w:p>
    <w:p w:rsidR="00244AAD" w:rsidRDefault="00244AAD" w:rsidP="00244AAD">
      <w:pPr>
        <w:spacing w:line="204" w:lineRule="auto"/>
        <w:rPr>
          <w:rFonts w:ascii="GHEA Grapalat" w:hAnsi="GHEA Grapalat"/>
          <w:i/>
        </w:rPr>
      </w:pPr>
      <w:bookmarkStart w:id="0" w:name="_GoBack"/>
      <w:bookmarkEnd w:id="0"/>
    </w:p>
    <w:sectPr w:rsidR="0024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DC"/>
    <w:rsid w:val="001D68DC"/>
    <w:rsid w:val="00244AAD"/>
    <w:rsid w:val="005F7FB7"/>
    <w:rsid w:val="007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E2F78-EE2B-4170-A68F-B27BE577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AAD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244AAD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244AAD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a4">
    <w:name w:val="No Spacing"/>
    <w:uiPriority w:val="1"/>
    <w:qFormat/>
    <w:rsid w:val="00244AA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Zvard Kazaryan</cp:lastModifiedBy>
  <cp:revision>4</cp:revision>
  <dcterms:created xsi:type="dcterms:W3CDTF">2018-05-31T11:39:00Z</dcterms:created>
  <dcterms:modified xsi:type="dcterms:W3CDTF">2018-05-31T11:55:00Z</dcterms:modified>
</cp:coreProperties>
</file>