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64" w:rsidRPr="00A07925" w:rsidRDefault="00B55064" w:rsidP="00B55064">
      <w:pPr>
        <w:jc w:val="center"/>
        <w:rPr>
          <w:rFonts w:ascii="GHEA Grapalat" w:hAnsi="GHEA Grapalat"/>
          <w:b/>
          <w:i/>
          <w:lang w:val="hy-AM"/>
        </w:rPr>
      </w:pPr>
      <w:r w:rsidRPr="00A07925">
        <w:rPr>
          <w:rFonts w:ascii="GHEA Grapalat" w:hAnsi="GHEA Grapalat"/>
          <w:b/>
          <w:i/>
          <w:lang w:val="hy-AM"/>
        </w:rPr>
        <w:t>Ո Ր Ո Շ ՈՒ Մ</w:t>
      </w:r>
    </w:p>
    <w:p w:rsidR="00B55064" w:rsidRPr="00A07925" w:rsidRDefault="00B55064" w:rsidP="00B55064">
      <w:pPr>
        <w:jc w:val="center"/>
        <w:rPr>
          <w:rFonts w:ascii="GHEA Grapalat" w:hAnsi="GHEA Grapalat"/>
          <w:i/>
          <w:lang w:val="hy-AM"/>
        </w:rPr>
      </w:pPr>
      <w:r w:rsidRPr="00A07925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B55064" w:rsidRPr="00A07925" w:rsidRDefault="00B55064" w:rsidP="00B55064">
      <w:pPr>
        <w:jc w:val="center"/>
        <w:rPr>
          <w:rFonts w:ascii="GHEA Grapalat" w:hAnsi="GHEA Grapalat"/>
          <w:i/>
          <w:lang w:val="hy-AM"/>
        </w:rPr>
      </w:pPr>
    </w:p>
    <w:p w:rsidR="00B55064" w:rsidRPr="00A07925" w:rsidRDefault="00B55064" w:rsidP="00B55064">
      <w:pPr>
        <w:jc w:val="center"/>
        <w:rPr>
          <w:rFonts w:ascii="GHEA Grapalat" w:hAnsi="GHEA Grapalat"/>
          <w:i/>
          <w:lang w:val="hy-AM"/>
        </w:rPr>
      </w:pPr>
    </w:p>
    <w:p w:rsidR="00B55064" w:rsidRPr="00A07925" w:rsidRDefault="00B55064" w:rsidP="00B55064">
      <w:pPr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12  հուլիս 2018թ</w:t>
      </w:r>
      <w:r w:rsidR="00A07925" w:rsidRPr="00A07925">
        <w:rPr>
          <w:rFonts w:ascii="GHEA Grapalat" w:hAnsi="GHEA Grapalat"/>
          <w:i/>
          <w:sz w:val="22"/>
          <w:lang w:val="hy-AM"/>
        </w:rPr>
        <w:t xml:space="preserve"> </w:t>
      </w:r>
      <w:r w:rsidR="00A07925">
        <w:rPr>
          <w:rFonts w:ascii="GHEA Grapalat" w:hAnsi="GHEA Grapalat"/>
          <w:i/>
          <w:sz w:val="22"/>
          <w:lang w:val="en-US"/>
        </w:rPr>
        <w:t xml:space="preserve">                                                                                           </w:t>
      </w:r>
      <w:r w:rsidR="00A07925" w:rsidRPr="00A07925">
        <w:rPr>
          <w:rFonts w:ascii="GHEA Grapalat" w:hAnsi="GHEA Grapalat"/>
          <w:i/>
          <w:sz w:val="22"/>
          <w:lang w:val="hy-AM"/>
        </w:rPr>
        <w:t>ք.</w:t>
      </w:r>
      <w:r w:rsidR="00A07925">
        <w:rPr>
          <w:rFonts w:ascii="GHEA Grapalat" w:hAnsi="GHEA Grapalat"/>
          <w:i/>
          <w:sz w:val="22"/>
          <w:lang w:val="en-US"/>
        </w:rPr>
        <w:t xml:space="preserve"> </w:t>
      </w:r>
      <w:r w:rsidR="00A07925" w:rsidRPr="00A07925">
        <w:rPr>
          <w:rFonts w:ascii="GHEA Grapalat" w:hAnsi="GHEA Grapalat"/>
          <w:i/>
          <w:sz w:val="22"/>
          <w:lang w:val="hy-AM"/>
        </w:rPr>
        <w:t>Վանաձոր</w:t>
      </w:r>
      <w:r w:rsidRPr="00A07925">
        <w:rPr>
          <w:rFonts w:ascii="GHEA Grapalat" w:hAnsi="GHEA Grapalat"/>
          <w:i/>
          <w:sz w:val="22"/>
          <w:lang w:val="hy-AM"/>
        </w:rPr>
        <w:t xml:space="preserve">                                                                             </w:t>
      </w:r>
      <w:r w:rsidR="00A07925">
        <w:rPr>
          <w:rFonts w:ascii="GHEA Grapalat" w:hAnsi="GHEA Grapalat"/>
          <w:i/>
          <w:sz w:val="22"/>
          <w:lang w:val="hy-AM"/>
        </w:rPr>
        <w:t xml:space="preserve">                             </w:t>
      </w:r>
    </w:p>
    <w:p w:rsidR="00B55064" w:rsidRPr="00A07925" w:rsidRDefault="00B55064" w:rsidP="00B55064">
      <w:pPr>
        <w:jc w:val="center"/>
        <w:rPr>
          <w:rFonts w:ascii="GHEA Grapalat" w:hAnsi="GHEA Grapalat"/>
          <w:i/>
          <w:sz w:val="22"/>
          <w:lang w:val="hy-AM"/>
        </w:rPr>
      </w:pP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  Հարկադիր կատարումն ապահովող ծառայության Լոռու մարզային բաժնի ավագ հարկադիր կատարող` արդարադատության մայոր Էդմոն Ափինյանս ուսումնասիրելով 29.05.2018թ-ին վերսկսված թիվ` 03812124 կատարողական վարույթի նյութերը՝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B55064" w:rsidRPr="00A07925" w:rsidRDefault="00B55064" w:rsidP="00B55064">
      <w:pPr>
        <w:spacing w:line="276" w:lineRule="auto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A07925">
        <w:rPr>
          <w:rFonts w:ascii="GHEA Grapalat" w:hAnsi="GHEA Grapalat"/>
          <w:i/>
          <w:sz w:val="26"/>
          <w:szCs w:val="26"/>
          <w:lang w:val="hy-AM"/>
        </w:rPr>
        <w:t>Պ Ա Ր Զ Ե Ց Ի</w:t>
      </w:r>
    </w:p>
    <w:p w:rsidR="00B55064" w:rsidRPr="00A07925" w:rsidRDefault="00B55064" w:rsidP="00B55064">
      <w:pPr>
        <w:spacing w:line="276" w:lineRule="auto"/>
        <w:jc w:val="center"/>
        <w:rPr>
          <w:rFonts w:ascii="GHEA Grapalat" w:hAnsi="GHEA Grapalat"/>
          <w:i/>
          <w:sz w:val="26"/>
          <w:szCs w:val="26"/>
          <w:lang w:val="hy-AM"/>
        </w:rPr>
      </w:pP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lang w:val="hy-AM"/>
        </w:rPr>
        <w:t xml:space="preserve">          </w:t>
      </w:r>
      <w:r w:rsidRPr="00A07925">
        <w:rPr>
          <w:rFonts w:ascii="GHEA Grapalat" w:hAnsi="GHEA Grapalat"/>
          <w:i/>
          <w:sz w:val="22"/>
          <w:lang w:val="hy-AM"/>
        </w:rPr>
        <w:t>ՀՀ Լոռու մարզի ընդհանուր իրավասության դատարանի կողմից 24.05.2018թ-ին տրված թիվ ԼԴ4/1383/02/17 կատարողական թերթի համաձայն պետք է՝ Մարիետա Հայկի Մելոյանից, հօգուտ &lt;Յունիբանկ&gt; ԲԲԸ-ի բռնագանձել 1.609.527 ՀՀ դրամ, շարունակելով տոկոսների հաշվարկը մինչև պարտավորության լրիվ կատարումը: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   Պարտապաններից պետք է բռնագանձել նաև բռնագանձման ենթակա գումարի 5 տոկոսը, որպես կատարողական գործողությունների կատարման ծախս: 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  Կատարողական գործողությունների կատարման ընթացքում պարտապանին պատկանող բռնագանձման ենթակա գույք կամ դրամական միջոցներ չեն հայտնաբերվել և իհայտ են եկել սնանկության հատկանիշներ: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''Սնանկության մասին'' ՀՀ օրենքի 6-րդ հոդվածի 2-րդ մասով, ''Դատական ակտերի հարկադիր կատարման մասին'' ՀՀ օրենքի 28, 37-րդ հոդվածի 8-րդ կետով և 39 հոդվածներով`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lang w:val="hy-AM"/>
        </w:rPr>
      </w:pPr>
    </w:p>
    <w:p w:rsidR="00B55064" w:rsidRPr="00A07925" w:rsidRDefault="00B55064" w:rsidP="00B55064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07925">
        <w:rPr>
          <w:rFonts w:ascii="GHEA Grapalat" w:hAnsi="GHEA Grapalat"/>
          <w:i/>
          <w:lang w:val="hy-AM"/>
        </w:rPr>
        <w:t>Ո Ր Ո Շ Ե Ց Ի</w:t>
      </w:r>
    </w:p>
    <w:p w:rsidR="00B55064" w:rsidRPr="00A07925" w:rsidRDefault="00B55064" w:rsidP="00B55064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lang w:val="hy-AM"/>
        </w:rPr>
        <w:t xml:space="preserve">       </w:t>
      </w:r>
      <w:r w:rsidRPr="00A07925">
        <w:rPr>
          <w:rFonts w:ascii="GHEA Grapalat" w:hAnsi="GHEA Grapalat"/>
          <w:i/>
          <w:sz w:val="22"/>
          <w:lang w:val="hy-AM"/>
        </w:rPr>
        <w:t>Կասեցնել 29.05.2018թ-ին վերսկսված թիվ` 03812124 կատարողական վարույթը 60-օրյա ժամկետով.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Սույն որոշումը երկու աշխատանքային օրվա ընթացքում հրապարակել </w:t>
      </w:r>
      <w:r w:rsidRPr="00A07925">
        <w:rPr>
          <w:rFonts w:ascii="GHEA Grapalat" w:hAnsi="GHEA Grapalat"/>
          <w:i/>
          <w:sz w:val="22"/>
          <w:u w:val="single"/>
          <w:lang w:val="hy-AM"/>
        </w:rPr>
        <w:t xml:space="preserve">www.azdarar.am </w:t>
      </w:r>
      <w:r w:rsidRPr="00A07925">
        <w:rPr>
          <w:rFonts w:ascii="GHEA Grapalat" w:hAnsi="GHEA Grapalat"/>
          <w:i/>
          <w:sz w:val="22"/>
          <w:lang w:val="hy-AM"/>
        </w:rPr>
        <w:t>ինտերնետային կայքում.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 Որոշման պատճեն ուղարկել կողմերին.</w:t>
      </w:r>
    </w:p>
    <w:p w:rsidR="00B55064" w:rsidRPr="00A07925" w:rsidRDefault="00B55064" w:rsidP="00B55064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  <w:bookmarkStart w:id="0" w:name="_GoBack"/>
      <w:bookmarkEnd w:id="0"/>
    </w:p>
    <w:p w:rsidR="00B55064" w:rsidRPr="00A07925" w:rsidRDefault="00B55064" w:rsidP="00A07925">
      <w:pPr>
        <w:spacing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''Դատական ակտերի հարկադիր կատարման մասին'' ՀՀ օրենքի 28-րդ հոդվածի 5-րդ մասի համաձայն հարկադիր կատարողաի որոշման բողոքարկումը չի կասեցնում կատարողական գործողությունները:</w:t>
      </w:r>
    </w:p>
    <w:p w:rsidR="00B55064" w:rsidRPr="00A07925" w:rsidRDefault="00B55064" w:rsidP="00B55064">
      <w:pPr>
        <w:rPr>
          <w:rFonts w:ascii="GHEA Grapalat" w:hAnsi="GHEA Grapalat"/>
          <w:i/>
          <w:sz w:val="22"/>
          <w:lang w:val="hy-AM"/>
        </w:rPr>
      </w:pPr>
    </w:p>
    <w:p w:rsidR="00B55064" w:rsidRPr="00A07925" w:rsidRDefault="00B55064" w:rsidP="00B55064">
      <w:pPr>
        <w:rPr>
          <w:rFonts w:ascii="GHEA Grapalat" w:hAnsi="GHEA Grapalat"/>
          <w:i/>
          <w:sz w:val="22"/>
          <w:lang w:val="hy-AM"/>
        </w:rPr>
      </w:pPr>
      <w:r w:rsidRPr="00A07925">
        <w:rPr>
          <w:rFonts w:ascii="GHEA Grapalat" w:hAnsi="GHEA Grapalat"/>
          <w:i/>
          <w:sz w:val="22"/>
          <w:lang w:val="hy-AM"/>
        </w:rPr>
        <w:t xml:space="preserve">                 Ավագ հարկադիր կատարող                     </w:t>
      </w:r>
      <w:r w:rsidR="00A07925">
        <w:rPr>
          <w:rFonts w:ascii="GHEA Grapalat" w:hAnsi="GHEA Grapalat"/>
          <w:i/>
          <w:sz w:val="22"/>
          <w:lang w:val="hy-AM"/>
        </w:rPr>
        <w:t xml:space="preserve">                   </w:t>
      </w:r>
      <w:r w:rsidRPr="00A07925">
        <w:rPr>
          <w:rFonts w:ascii="GHEA Grapalat" w:hAnsi="GHEA Grapalat"/>
          <w:i/>
          <w:sz w:val="22"/>
          <w:lang w:val="hy-AM"/>
        </w:rPr>
        <w:t xml:space="preserve">            Է. Ափինյան</w:t>
      </w:r>
    </w:p>
    <w:p w:rsidR="00D62A70" w:rsidRPr="00A07925" w:rsidRDefault="00D62A70">
      <w:pPr>
        <w:rPr>
          <w:rFonts w:ascii="GHEA Grapalat" w:hAnsi="GHEA Grapalat"/>
          <w:lang w:val="hy-AM"/>
        </w:rPr>
      </w:pPr>
    </w:p>
    <w:sectPr w:rsidR="00D62A70" w:rsidRPr="00A07925" w:rsidSect="00A07925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064"/>
    <w:rsid w:val="00382E18"/>
    <w:rsid w:val="00A07925"/>
    <w:rsid w:val="00B55064"/>
    <w:rsid w:val="00D6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6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Lori</cp:lastModifiedBy>
  <cp:revision>3</cp:revision>
  <dcterms:created xsi:type="dcterms:W3CDTF">2018-07-12T06:44:00Z</dcterms:created>
  <dcterms:modified xsi:type="dcterms:W3CDTF">2018-07-12T06:57:00Z</dcterms:modified>
</cp:coreProperties>
</file>