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3F6" w:rsidRPr="001579F1" w:rsidRDefault="00F223F6" w:rsidP="001579F1">
      <w:pPr>
        <w:tabs>
          <w:tab w:val="left" w:pos="8789"/>
        </w:tabs>
        <w:ind w:left="-567" w:right="-284" w:firstLine="425"/>
        <w:jc w:val="center"/>
        <w:rPr>
          <w:rFonts w:ascii="GHEA Grapalat" w:hAnsi="GHEA Grapalat"/>
          <w:b/>
          <w:szCs w:val="24"/>
          <w:lang w:val="en-US"/>
        </w:rPr>
      </w:pPr>
      <w:r w:rsidRPr="001579F1">
        <w:rPr>
          <w:rFonts w:ascii="GHEA Grapalat" w:hAnsi="GHEA Grapalat"/>
          <w:b/>
          <w:szCs w:val="24"/>
          <w:lang w:val="en-US"/>
        </w:rPr>
        <w:t>Ո</w:t>
      </w:r>
      <w:r w:rsidRPr="001579F1">
        <w:rPr>
          <w:rFonts w:ascii="GHEA Grapalat" w:hAnsi="GHEA Grapalat"/>
          <w:b/>
          <w:szCs w:val="24"/>
          <w:lang w:val="hy-AM"/>
        </w:rPr>
        <w:t xml:space="preserve"> </w:t>
      </w:r>
      <w:r w:rsidRPr="001579F1">
        <w:rPr>
          <w:rFonts w:ascii="GHEA Grapalat" w:hAnsi="GHEA Grapalat"/>
          <w:b/>
          <w:szCs w:val="24"/>
          <w:lang w:val="en-US"/>
        </w:rPr>
        <w:t>Ր</w:t>
      </w:r>
      <w:r w:rsidRPr="001579F1">
        <w:rPr>
          <w:rFonts w:ascii="GHEA Grapalat" w:hAnsi="GHEA Grapalat"/>
          <w:b/>
          <w:szCs w:val="24"/>
          <w:lang w:val="hy-AM"/>
        </w:rPr>
        <w:t xml:space="preserve"> </w:t>
      </w:r>
      <w:r w:rsidRPr="001579F1">
        <w:rPr>
          <w:rFonts w:ascii="GHEA Grapalat" w:hAnsi="GHEA Grapalat"/>
          <w:b/>
          <w:szCs w:val="24"/>
          <w:lang w:val="en-US"/>
        </w:rPr>
        <w:t>Ո</w:t>
      </w:r>
      <w:r w:rsidRPr="001579F1">
        <w:rPr>
          <w:rFonts w:ascii="GHEA Grapalat" w:hAnsi="GHEA Grapalat"/>
          <w:b/>
          <w:szCs w:val="24"/>
          <w:lang w:val="hy-AM"/>
        </w:rPr>
        <w:t xml:space="preserve"> </w:t>
      </w:r>
      <w:r w:rsidRPr="001579F1">
        <w:rPr>
          <w:rFonts w:ascii="GHEA Grapalat" w:hAnsi="GHEA Grapalat"/>
          <w:b/>
          <w:szCs w:val="24"/>
          <w:lang w:val="en-US"/>
        </w:rPr>
        <w:t>Շ</w:t>
      </w:r>
      <w:r w:rsidRPr="001579F1">
        <w:rPr>
          <w:rFonts w:ascii="GHEA Grapalat" w:hAnsi="GHEA Grapalat"/>
          <w:b/>
          <w:szCs w:val="24"/>
          <w:lang w:val="hy-AM"/>
        </w:rPr>
        <w:t xml:space="preserve"> </w:t>
      </w:r>
      <w:r w:rsidRPr="001579F1">
        <w:rPr>
          <w:rFonts w:ascii="GHEA Grapalat" w:hAnsi="GHEA Grapalat"/>
          <w:b/>
          <w:szCs w:val="24"/>
          <w:lang w:val="en-US"/>
        </w:rPr>
        <w:t>ՈՒ</w:t>
      </w:r>
      <w:r w:rsidRPr="001579F1">
        <w:rPr>
          <w:rFonts w:ascii="GHEA Grapalat" w:hAnsi="GHEA Grapalat"/>
          <w:b/>
          <w:szCs w:val="24"/>
          <w:lang w:val="hy-AM"/>
        </w:rPr>
        <w:t xml:space="preserve"> </w:t>
      </w:r>
      <w:r w:rsidRPr="001579F1">
        <w:rPr>
          <w:rFonts w:ascii="GHEA Grapalat" w:hAnsi="GHEA Grapalat"/>
          <w:b/>
          <w:szCs w:val="24"/>
          <w:lang w:val="en-US"/>
        </w:rPr>
        <w:t>Մ</w:t>
      </w:r>
    </w:p>
    <w:p w:rsidR="00F223F6" w:rsidRPr="001579F1" w:rsidRDefault="00F223F6" w:rsidP="001579F1">
      <w:pPr>
        <w:ind w:left="-567" w:right="-284" w:firstLine="425"/>
        <w:jc w:val="center"/>
        <w:rPr>
          <w:rFonts w:ascii="GHEA Grapalat" w:hAnsi="GHEA Grapalat"/>
          <w:b/>
          <w:szCs w:val="24"/>
          <w:lang w:val="hy-AM"/>
        </w:rPr>
      </w:pPr>
      <w:r w:rsidRPr="001579F1">
        <w:rPr>
          <w:rFonts w:ascii="GHEA Grapalat" w:hAnsi="GHEA Grapalat"/>
          <w:b/>
          <w:szCs w:val="24"/>
          <w:lang w:val="en-US"/>
        </w:rPr>
        <w:t>Կատարողական վարույթը կասեցնելու մասին</w:t>
      </w:r>
    </w:p>
    <w:p w:rsidR="00F223F6" w:rsidRPr="001579F1" w:rsidRDefault="00F223F6" w:rsidP="001579F1">
      <w:pPr>
        <w:spacing w:after="0"/>
        <w:ind w:left="-567" w:right="-284" w:firstLine="425"/>
        <w:jc w:val="center"/>
        <w:rPr>
          <w:rFonts w:ascii="GHEA Grapalat" w:hAnsi="GHEA Grapalat"/>
          <w:szCs w:val="24"/>
          <w:lang w:val="hy-AM"/>
        </w:rPr>
      </w:pPr>
      <w:r w:rsidRPr="001579F1">
        <w:rPr>
          <w:rFonts w:ascii="GHEA Grapalat" w:hAnsi="GHEA Grapalat"/>
          <w:szCs w:val="24"/>
          <w:lang w:val="hy-AM"/>
        </w:rPr>
        <w:t xml:space="preserve"> 04.10.2018թ.</w:t>
      </w:r>
      <w:r w:rsidRPr="001579F1">
        <w:rPr>
          <w:rFonts w:ascii="GHEA Grapalat" w:hAnsi="GHEA Grapalat"/>
          <w:szCs w:val="24"/>
          <w:lang w:val="hy-AM"/>
        </w:rPr>
        <w:tab/>
      </w:r>
      <w:r w:rsidRPr="001579F1">
        <w:rPr>
          <w:rFonts w:ascii="GHEA Grapalat" w:hAnsi="GHEA Grapalat"/>
          <w:szCs w:val="24"/>
          <w:lang w:val="hy-AM"/>
        </w:rPr>
        <w:tab/>
      </w:r>
      <w:r w:rsidRPr="001579F1">
        <w:rPr>
          <w:rFonts w:ascii="GHEA Grapalat" w:hAnsi="GHEA Grapalat"/>
          <w:szCs w:val="24"/>
          <w:lang w:val="hy-AM"/>
        </w:rPr>
        <w:tab/>
      </w:r>
      <w:r w:rsidRPr="001579F1">
        <w:rPr>
          <w:rFonts w:ascii="GHEA Grapalat" w:hAnsi="GHEA Grapalat"/>
          <w:szCs w:val="24"/>
          <w:lang w:val="hy-AM"/>
        </w:rPr>
        <w:tab/>
      </w:r>
      <w:r w:rsidRPr="001579F1">
        <w:rPr>
          <w:rFonts w:ascii="GHEA Grapalat" w:hAnsi="GHEA Grapalat"/>
          <w:szCs w:val="24"/>
          <w:lang w:val="hy-AM"/>
        </w:rPr>
        <w:tab/>
      </w:r>
      <w:r w:rsidRPr="001579F1">
        <w:rPr>
          <w:rFonts w:ascii="GHEA Grapalat" w:hAnsi="GHEA Grapalat"/>
          <w:szCs w:val="24"/>
          <w:lang w:val="hy-AM"/>
        </w:rPr>
        <w:tab/>
      </w:r>
      <w:r w:rsidRPr="001579F1">
        <w:rPr>
          <w:rFonts w:ascii="GHEA Grapalat" w:hAnsi="GHEA Grapalat"/>
          <w:szCs w:val="24"/>
          <w:lang w:val="hy-AM"/>
        </w:rPr>
        <w:tab/>
      </w:r>
      <w:r w:rsidRPr="001579F1">
        <w:rPr>
          <w:rFonts w:ascii="GHEA Grapalat" w:hAnsi="GHEA Grapalat"/>
          <w:szCs w:val="24"/>
          <w:lang w:val="hy-AM"/>
        </w:rPr>
        <w:tab/>
      </w:r>
      <w:r w:rsidRPr="001579F1">
        <w:rPr>
          <w:rFonts w:ascii="GHEA Grapalat" w:hAnsi="GHEA Grapalat"/>
          <w:szCs w:val="24"/>
          <w:lang w:val="hy-AM"/>
        </w:rPr>
        <w:tab/>
      </w:r>
      <w:r w:rsidRPr="001579F1">
        <w:rPr>
          <w:rFonts w:ascii="GHEA Grapalat" w:hAnsi="GHEA Grapalat"/>
          <w:szCs w:val="24"/>
          <w:lang w:val="hy-AM"/>
        </w:rPr>
        <w:tab/>
        <w:t xml:space="preserve">      ք.Սևան</w:t>
      </w:r>
    </w:p>
    <w:p w:rsidR="00F223F6" w:rsidRPr="001579F1" w:rsidRDefault="00F223F6" w:rsidP="001579F1">
      <w:pPr>
        <w:spacing w:after="0"/>
        <w:ind w:left="-567" w:right="-284" w:firstLine="425"/>
        <w:jc w:val="center"/>
        <w:rPr>
          <w:rFonts w:ascii="GHEA Grapalat" w:hAnsi="GHEA Grapalat"/>
          <w:szCs w:val="24"/>
          <w:lang w:val="hy-AM"/>
        </w:rPr>
      </w:pPr>
    </w:p>
    <w:p w:rsidR="00F223F6" w:rsidRPr="001579F1" w:rsidRDefault="001579F1" w:rsidP="001579F1">
      <w:pPr>
        <w:spacing w:after="0"/>
        <w:ind w:left="-567" w:right="-284" w:firstLine="425"/>
        <w:jc w:val="both"/>
        <w:rPr>
          <w:rFonts w:ascii="GHEA Grapalat" w:hAnsi="GHEA Grapalat"/>
          <w:szCs w:val="24"/>
          <w:lang w:val="hy-AM"/>
        </w:rPr>
      </w:pPr>
      <w:r w:rsidRPr="001579F1">
        <w:rPr>
          <w:rFonts w:ascii="GHEA Grapalat" w:hAnsi="GHEA Grapalat"/>
          <w:szCs w:val="24"/>
          <w:lang w:val="hy-AM"/>
        </w:rPr>
        <w:t>Հ</w:t>
      </w:r>
      <w:r w:rsidR="00F223F6" w:rsidRPr="001579F1">
        <w:rPr>
          <w:rFonts w:ascii="GHEA Grapalat" w:hAnsi="GHEA Grapalat"/>
          <w:szCs w:val="24"/>
          <w:lang w:val="hy-AM"/>
        </w:rPr>
        <w:t>արկադիր կատարումն ապահովող ծառայության Գեղարքունիքի մարզային բաժնի ավագ հարկադիր կատարող, արդարադատության մայոր՝ Գեղամ Իսոյանս, ուսումնասիրելով 24.09.2018թ.-ին վերսկսված թիվ 01214600</w:t>
      </w:r>
      <w:r w:rsidR="00CC288D">
        <w:rPr>
          <w:rFonts w:ascii="GHEA Grapalat" w:hAnsi="GHEA Grapalat"/>
          <w:szCs w:val="24"/>
          <w:lang w:val="hy-AM"/>
        </w:rPr>
        <w:t xml:space="preserve"> </w:t>
      </w:r>
      <w:bookmarkStart w:id="0" w:name="_GoBack"/>
      <w:bookmarkEnd w:id="0"/>
      <w:r w:rsidR="00F223F6" w:rsidRPr="001579F1">
        <w:rPr>
          <w:rFonts w:ascii="GHEA Grapalat" w:hAnsi="GHEA Grapalat"/>
          <w:szCs w:val="24"/>
          <w:lang w:val="hy-AM"/>
        </w:rPr>
        <w:t xml:space="preserve"> կատարողական վարույթի նյութերը.</w:t>
      </w:r>
    </w:p>
    <w:p w:rsidR="00F223F6" w:rsidRPr="001579F1" w:rsidRDefault="00F223F6" w:rsidP="001579F1">
      <w:pPr>
        <w:spacing w:after="0"/>
        <w:ind w:left="-567" w:right="-284" w:firstLine="425"/>
        <w:jc w:val="center"/>
        <w:rPr>
          <w:rFonts w:ascii="GHEA Grapalat" w:hAnsi="GHEA Grapalat"/>
          <w:b/>
          <w:szCs w:val="24"/>
          <w:lang w:val="hy-AM"/>
        </w:rPr>
      </w:pPr>
    </w:p>
    <w:p w:rsidR="00F223F6" w:rsidRPr="001579F1" w:rsidRDefault="00F223F6" w:rsidP="001579F1">
      <w:pPr>
        <w:spacing w:after="0"/>
        <w:ind w:left="-567" w:right="-284" w:firstLine="425"/>
        <w:jc w:val="center"/>
        <w:rPr>
          <w:rFonts w:ascii="GHEA Grapalat" w:hAnsi="GHEA Grapalat"/>
          <w:b/>
          <w:szCs w:val="24"/>
          <w:lang w:val="hy-AM"/>
        </w:rPr>
      </w:pPr>
      <w:r w:rsidRPr="001579F1">
        <w:rPr>
          <w:rFonts w:ascii="GHEA Grapalat" w:hAnsi="GHEA Grapalat"/>
          <w:b/>
          <w:szCs w:val="24"/>
          <w:lang w:val="hy-AM"/>
        </w:rPr>
        <w:t>Պ Ա Ր Զ Ե Ց Ի</w:t>
      </w:r>
    </w:p>
    <w:p w:rsidR="00F223F6" w:rsidRPr="001579F1" w:rsidRDefault="00F223F6" w:rsidP="001579F1">
      <w:pPr>
        <w:spacing w:after="0"/>
        <w:ind w:left="-567" w:right="-284" w:firstLine="425"/>
        <w:jc w:val="center"/>
        <w:rPr>
          <w:rFonts w:ascii="GHEA Grapalat" w:hAnsi="GHEA Grapalat"/>
          <w:b/>
          <w:szCs w:val="24"/>
          <w:lang w:val="hy-AM"/>
        </w:rPr>
      </w:pPr>
    </w:p>
    <w:p w:rsidR="00F223F6" w:rsidRPr="001579F1" w:rsidRDefault="00F223F6" w:rsidP="001579F1">
      <w:pPr>
        <w:spacing w:after="0"/>
        <w:ind w:left="-567" w:right="-284" w:firstLine="425"/>
        <w:jc w:val="both"/>
        <w:rPr>
          <w:rFonts w:ascii="GHEA Grapalat" w:hAnsi="GHEA Grapalat"/>
          <w:color w:val="000000"/>
          <w:szCs w:val="24"/>
          <w:shd w:val="clear" w:color="auto" w:fill="FFFFFF"/>
          <w:lang w:val="hy-AM"/>
        </w:rPr>
      </w:pPr>
      <w:r w:rsidRPr="001579F1">
        <w:rPr>
          <w:rFonts w:ascii="GHEA Grapalat" w:hAnsi="GHEA Grapalat"/>
          <w:szCs w:val="24"/>
          <w:lang w:val="hy-AM"/>
        </w:rPr>
        <w:t>ՀՀ Գեղարքունիքի մարզի ընդհանուր իրավասության դատարանի կողմից 09.02.2016թ-ին տրված թիվ ԳԴ/0380/02/15 կատարողական թերթի համաձայն պետք է Վանիկ Խաչատուրի Սուբնշանյանից</w:t>
      </w:r>
      <w:r w:rsidRPr="001579F1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հօգուտ ,,Յունիբանկ,, ԲԲԸ-ի բռնագանձել 381.346 ՀՀ դրամ և տոկոսներ:</w:t>
      </w:r>
    </w:p>
    <w:p w:rsidR="001579F1" w:rsidRPr="001579F1" w:rsidRDefault="001579F1" w:rsidP="001579F1">
      <w:pPr>
        <w:spacing w:after="0"/>
        <w:ind w:left="-567" w:right="-284" w:firstLine="425"/>
        <w:jc w:val="both"/>
        <w:rPr>
          <w:rFonts w:ascii="GHEA Grapalat" w:hAnsi="GHEA Grapalat"/>
          <w:szCs w:val="24"/>
          <w:lang w:val="hy-AM"/>
        </w:rPr>
      </w:pPr>
      <w:r w:rsidRPr="001579F1">
        <w:rPr>
          <w:rFonts w:ascii="GHEA Grapalat" w:hAnsi="GHEA Grapalat"/>
          <w:szCs w:val="24"/>
          <w:lang w:val="hy-AM"/>
        </w:rPr>
        <w:t>Կատարողական վարույթի շրջանակներում պարտապան` Վանիկ Խաչատուրի Սուբնշանյանի գրանցման վայրի զննությամբ, պարտապանի գույքի և դրամական միջոցների նկատմամբ հայտարարված հետախուզման արդյունքում պարտապանին պատկանող բռնագանձման ենթակա գույք կամ դրամական միջոցներ չեն հայտնաբերվել։</w:t>
      </w:r>
    </w:p>
    <w:p w:rsidR="00F223F6" w:rsidRPr="001579F1" w:rsidRDefault="00F223F6" w:rsidP="001579F1">
      <w:pPr>
        <w:spacing w:after="0"/>
        <w:ind w:left="-567" w:right="-284" w:firstLine="425"/>
        <w:jc w:val="both"/>
        <w:rPr>
          <w:rFonts w:ascii="GHEA Grapalat" w:hAnsi="GHEA Grapalat"/>
          <w:szCs w:val="24"/>
          <w:lang w:val="hy-AM"/>
        </w:rPr>
      </w:pPr>
      <w:r w:rsidRPr="001579F1">
        <w:rPr>
          <w:rFonts w:ascii="GHEA Grapalat" w:hAnsi="GHEA Grapalat"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F223F6" w:rsidRPr="001579F1" w:rsidRDefault="00F223F6" w:rsidP="001579F1">
      <w:pPr>
        <w:spacing w:after="0"/>
        <w:ind w:left="-567" w:right="-284" w:firstLine="425"/>
        <w:jc w:val="center"/>
        <w:rPr>
          <w:rFonts w:ascii="GHEA Grapalat" w:hAnsi="GHEA Grapalat"/>
          <w:b/>
          <w:szCs w:val="24"/>
          <w:lang w:val="hy-AM"/>
        </w:rPr>
      </w:pPr>
    </w:p>
    <w:p w:rsidR="00F223F6" w:rsidRPr="001579F1" w:rsidRDefault="00F223F6" w:rsidP="001579F1">
      <w:pPr>
        <w:spacing w:after="0"/>
        <w:ind w:left="-567" w:right="-284" w:firstLine="425"/>
        <w:jc w:val="center"/>
        <w:rPr>
          <w:rFonts w:ascii="GHEA Grapalat" w:hAnsi="GHEA Grapalat"/>
          <w:b/>
          <w:szCs w:val="24"/>
          <w:lang w:val="hy-AM"/>
        </w:rPr>
      </w:pPr>
    </w:p>
    <w:p w:rsidR="00F223F6" w:rsidRPr="001579F1" w:rsidRDefault="00F223F6" w:rsidP="001579F1">
      <w:pPr>
        <w:spacing w:after="0"/>
        <w:ind w:left="-567" w:right="-284" w:firstLine="425"/>
        <w:jc w:val="center"/>
        <w:rPr>
          <w:rFonts w:ascii="GHEA Grapalat" w:hAnsi="GHEA Grapalat"/>
          <w:b/>
          <w:szCs w:val="24"/>
          <w:lang w:val="hy-AM"/>
        </w:rPr>
      </w:pPr>
      <w:r w:rsidRPr="001579F1">
        <w:rPr>
          <w:rFonts w:ascii="GHEA Grapalat" w:hAnsi="GHEA Grapalat"/>
          <w:b/>
          <w:szCs w:val="24"/>
          <w:lang w:val="hy-AM"/>
        </w:rPr>
        <w:t>Ո Ր Ո Շ Ե Ց Ի</w:t>
      </w:r>
    </w:p>
    <w:p w:rsidR="00F223F6" w:rsidRPr="001579F1" w:rsidRDefault="00F223F6" w:rsidP="001579F1">
      <w:pPr>
        <w:spacing w:after="0"/>
        <w:ind w:left="-567" w:right="-284" w:firstLine="425"/>
        <w:jc w:val="both"/>
        <w:rPr>
          <w:rFonts w:ascii="GHEA Grapalat" w:hAnsi="GHEA Grapalat"/>
          <w:b/>
          <w:szCs w:val="24"/>
          <w:lang w:val="hy-AM"/>
        </w:rPr>
      </w:pPr>
      <w:r w:rsidRPr="001579F1">
        <w:rPr>
          <w:rFonts w:ascii="GHEA Grapalat" w:hAnsi="GHEA Grapalat"/>
          <w:b/>
          <w:szCs w:val="24"/>
          <w:lang w:val="hy-AM"/>
        </w:rPr>
        <w:t xml:space="preserve"> </w:t>
      </w:r>
    </w:p>
    <w:p w:rsidR="00F223F6" w:rsidRPr="001579F1" w:rsidRDefault="00F223F6" w:rsidP="001579F1">
      <w:pPr>
        <w:spacing w:after="0"/>
        <w:ind w:left="-567" w:right="-284" w:firstLine="425"/>
        <w:jc w:val="both"/>
        <w:rPr>
          <w:rFonts w:ascii="GHEA Grapalat" w:hAnsi="GHEA Grapalat"/>
          <w:b/>
          <w:szCs w:val="24"/>
          <w:lang w:val="hy-AM"/>
        </w:rPr>
      </w:pPr>
      <w:r w:rsidRPr="001579F1">
        <w:rPr>
          <w:rFonts w:ascii="GHEA Grapalat" w:hAnsi="GHEA Grapalat"/>
          <w:b/>
          <w:szCs w:val="24"/>
          <w:lang w:val="hy-AM"/>
        </w:rPr>
        <w:t xml:space="preserve"> </w:t>
      </w:r>
      <w:r w:rsidRPr="001579F1">
        <w:rPr>
          <w:rFonts w:ascii="GHEA Grapalat" w:hAnsi="GHEA Grapalat"/>
          <w:szCs w:val="24"/>
          <w:lang w:val="hy-AM"/>
        </w:rPr>
        <w:t>Կասեցնել 24.09.2018թ վերսկսված թիվ 01214600 կատարողական վարույթը 60-օրյա ժամկետով.</w:t>
      </w:r>
    </w:p>
    <w:p w:rsidR="00F223F6" w:rsidRPr="001579F1" w:rsidRDefault="00F223F6" w:rsidP="001579F1">
      <w:pPr>
        <w:spacing w:after="0"/>
        <w:ind w:left="-567" w:right="-284" w:firstLine="425"/>
        <w:jc w:val="both"/>
        <w:rPr>
          <w:rFonts w:ascii="GHEA Grapalat" w:hAnsi="GHEA Grapalat"/>
          <w:szCs w:val="24"/>
          <w:lang w:val="hy-AM"/>
        </w:rPr>
      </w:pPr>
      <w:r w:rsidRPr="001579F1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223F6" w:rsidRPr="001579F1" w:rsidRDefault="00F223F6" w:rsidP="001579F1">
      <w:pPr>
        <w:spacing w:after="0"/>
        <w:ind w:left="-567" w:right="-284" w:firstLine="425"/>
        <w:jc w:val="both"/>
        <w:rPr>
          <w:rFonts w:ascii="GHEA Grapalat" w:hAnsi="GHEA Grapalat"/>
          <w:szCs w:val="24"/>
          <w:lang w:val="hy-AM"/>
        </w:rPr>
      </w:pPr>
      <w:r w:rsidRPr="001579F1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1579F1">
          <w:rPr>
            <w:rStyle w:val="a3"/>
            <w:rFonts w:ascii="GHEA Grapalat" w:hAnsi="GHEA Grapalat"/>
            <w:szCs w:val="24"/>
            <w:lang w:val="hy-AM"/>
          </w:rPr>
          <w:t>www.azdarar.am</w:t>
        </w:r>
      </w:hyperlink>
      <w:r w:rsidRPr="001579F1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F223F6" w:rsidRPr="001579F1" w:rsidRDefault="00F223F6" w:rsidP="001579F1">
      <w:pPr>
        <w:spacing w:after="0"/>
        <w:ind w:left="-567" w:right="-284" w:firstLine="425"/>
        <w:jc w:val="both"/>
        <w:rPr>
          <w:rFonts w:ascii="GHEA Grapalat" w:hAnsi="GHEA Grapalat"/>
          <w:szCs w:val="24"/>
          <w:lang w:val="hy-AM"/>
        </w:rPr>
      </w:pPr>
      <w:r w:rsidRPr="001579F1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F223F6" w:rsidRPr="001579F1" w:rsidRDefault="00F223F6" w:rsidP="001579F1">
      <w:pPr>
        <w:spacing w:after="0"/>
        <w:ind w:left="-567" w:right="-284" w:firstLine="425"/>
        <w:jc w:val="both"/>
        <w:rPr>
          <w:rFonts w:ascii="GHEA Grapalat" w:hAnsi="GHEA Grapalat"/>
          <w:szCs w:val="24"/>
          <w:lang w:val="hy-AM"/>
        </w:rPr>
      </w:pPr>
      <w:r w:rsidRPr="001579F1"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579F1" w:rsidRPr="00E618BB" w:rsidRDefault="001579F1" w:rsidP="001579F1">
      <w:pPr>
        <w:ind w:left="-567" w:right="-568" w:firstLine="425"/>
        <w:jc w:val="both"/>
        <w:rPr>
          <w:rFonts w:ascii="GHEA Grapalat" w:hAnsi="GHEA Grapalat" w:cs="Sylfaen"/>
          <w:szCs w:val="24"/>
          <w:lang w:val="hy-AM"/>
        </w:rPr>
      </w:pPr>
      <w:r w:rsidRPr="00E618BB">
        <w:rPr>
          <w:rFonts w:ascii="GHEA Grapalat" w:hAnsi="GHEA Grapalat" w:cs="Sylfaen"/>
          <w:szCs w:val="24"/>
          <w:lang w:val="hy-AM"/>
        </w:rPr>
        <w:t>«Դատական ակտերի հարկադիր կատարման մասին» ՀՀ օրենքի 28 հոդվածի 5–րդ մասի համաձայն հարկադիր կատարողի որոշման բողոքարկումը չի կասեցնում կատարողական գործողությունները, բացառությամբ օրենքով սահմանված դեպքերի։</w:t>
      </w:r>
    </w:p>
    <w:p w:rsidR="001579F1" w:rsidRPr="00CC288D" w:rsidRDefault="001579F1" w:rsidP="001579F1">
      <w:pPr>
        <w:spacing w:after="0"/>
        <w:ind w:left="-567" w:right="-284" w:firstLine="425"/>
        <w:jc w:val="both"/>
        <w:rPr>
          <w:rFonts w:ascii="GHEA Grapalat" w:hAnsi="GHEA Grapalat"/>
          <w:b/>
          <w:szCs w:val="24"/>
          <w:lang w:val="hy-AM"/>
        </w:rPr>
      </w:pPr>
    </w:p>
    <w:p w:rsidR="00F223F6" w:rsidRPr="001579F1" w:rsidRDefault="00F223F6" w:rsidP="001579F1">
      <w:pPr>
        <w:spacing w:after="0"/>
        <w:ind w:left="-567" w:right="-284" w:firstLine="425"/>
        <w:jc w:val="both"/>
        <w:rPr>
          <w:rFonts w:ascii="GHEA Grapalat" w:hAnsi="GHEA Grapalat"/>
          <w:b/>
          <w:szCs w:val="24"/>
          <w:lang w:val="hy-AM"/>
        </w:rPr>
      </w:pPr>
      <w:r w:rsidRPr="001579F1">
        <w:rPr>
          <w:rFonts w:ascii="GHEA Grapalat" w:hAnsi="GHEA Grapalat"/>
          <w:b/>
          <w:szCs w:val="24"/>
          <w:lang w:val="hy-AM"/>
        </w:rPr>
        <w:t>ԱՎԱԳ ՀԱՐԿԱԴԻՐ ԿԱՏԱՐՈՂ</w:t>
      </w:r>
    </w:p>
    <w:p w:rsidR="00F223F6" w:rsidRPr="001579F1" w:rsidRDefault="00F223F6" w:rsidP="001579F1">
      <w:pPr>
        <w:spacing w:after="0"/>
        <w:ind w:left="-567" w:right="-284" w:firstLine="425"/>
        <w:jc w:val="both"/>
        <w:rPr>
          <w:rFonts w:ascii="GHEA Grapalat" w:hAnsi="GHEA Grapalat"/>
          <w:b/>
          <w:szCs w:val="24"/>
          <w:lang w:val="hy-AM"/>
        </w:rPr>
      </w:pPr>
      <w:r w:rsidRPr="001579F1">
        <w:rPr>
          <w:rFonts w:ascii="GHEA Grapalat" w:hAnsi="GHEA Grapalat"/>
          <w:b/>
          <w:szCs w:val="24"/>
          <w:lang w:val="hy-AM"/>
        </w:rPr>
        <w:t>ԱՐԴԱՐԱԴԱՏՈՒԹՅԱՆ ՄԱՅՈՐ`                                                               Գ. ԻՍՈՅԱՆ</w:t>
      </w:r>
    </w:p>
    <w:p w:rsidR="00F42B79" w:rsidRPr="001579F1" w:rsidRDefault="00F42B79" w:rsidP="001579F1">
      <w:pPr>
        <w:ind w:left="-567" w:right="-284" w:firstLine="425"/>
        <w:rPr>
          <w:rFonts w:ascii="GHEA Grapalat" w:hAnsi="GHEA Grapalat"/>
          <w:szCs w:val="24"/>
          <w:lang w:val="hy-AM"/>
        </w:rPr>
      </w:pPr>
    </w:p>
    <w:sectPr w:rsidR="00F42B79" w:rsidRPr="001579F1" w:rsidSect="001579F1">
      <w:pgSz w:w="11907" w:h="16840" w:code="9"/>
      <w:pgMar w:top="851" w:right="1134" w:bottom="0" w:left="284" w:header="1191" w:footer="1191" w:gutter="113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F6"/>
    <w:rsid w:val="001579F1"/>
    <w:rsid w:val="00190956"/>
    <w:rsid w:val="001A3386"/>
    <w:rsid w:val="00334684"/>
    <w:rsid w:val="00350040"/>
    <w:rsid w:val="003A2FED"/>
    <w:rsid w:val="00705CF3"/>
    <w:rsid w:val="00840542"/>
    <w:rsid w:val="00841458"/>
    <w:rsid w:val="00AA0F43"/>
    <w:rsid w:val="00BD1FC4"/>
    <w:rsid w:val="00C86593"/>
    <w:rsid w:val="00CC288D"/>
    <w:rsid w:val="00F223F6"/>
    <w:rsid w:val="00F42B79"/>
    <w:rsid w:val="00FD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1C60"/>
  <w15:docId w15:val="{6945D3B4-6D42-4334-9463-38432467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F6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2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>Corporation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Gegh-pet-tegh</dc:creator>
  <cp:keywords/>
  <dc:description/>
  <cp:lastModifiedBy>Zvard Kazaryan</cp:lastModifiedBy>
  <cp:revision>3</cp:revision>
  <dcterms:created xsi:type="dcterms:W3CDTF">2018-10-04T11:33:00Z</dcterms:created>
  <dcterms:modified xsi:type="dcterms:W3CDTF">2018-10-04T11:33:00Z</dcterms:modified>
</cp:coreProperties>
</file>