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35" w:rsidRDefault="00DF1B35" w:rsidP="00F44D60">
      <w:pPr>
        <w:contextualSpacing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Ր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Շ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Ւ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Մ</w:t>
      </w:r>
    </w:p>
    <w:p w:rsidR="00BF4D9C" w:rsidRP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741018" w:rsidRDefault="00BF4D9C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ԿԱՏԱՐՈՂԱԿԱՆ ՎԱՐՈՒՅԹԸ ԿԱՍԵՑՆԵԼՈՒ ՄԱՍԻՆ</w:t>
      </w:r>
    </w:p>
    <w:p w:rsidR="0067709F" w:rsidRDefault="0067709F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Default="00F44D60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     </w:t>
      </w:r>
      <w:r w:rsidR="00C32D2D">
        <w:rPr>
          <w:rFonts w:ascii="GHEA Grapalat" w:hAnsi="GHEA Grapalat"/>
          <w:i/>
          <w:sz w:val="22"/>
          <w:lang w:val="af-ZA"/>
        </w:rPr>
        <w:t>23.11</w:t>
      </w:r>
      <w:r w:rsidR="00FC6468">
        <w:rPr>
          <w:rFonts w:ascii="GHEA Grapalat" w:hAnsi="GHEA Grapalat"/>
          <w:i/>
          <w:sz w:val="22"/>
          <w:lang w:val="af-ZA"/>
        </w:rPr>
        <w:t>.2</w:t>
      </w:r>
      <w:r w:rsidR="004E4EAF">
        <w:rPr>
          <w:rFonts w:ascii="GHEA Grapalat" w:hAnsi="GHEA Grapalat"/>
          <w:i/>
          <w:sz w:val="22"/>
          <w:lang w:val="af-ZA"/>
        </w:rPr>
        <w:t>018</w:t>
      </w:r>
      <w:r w:rsidR="00113E7C">
        <w:rPr>
          <w:rFonts w:ascii="GHEA Grapalat" w:hAnsi="GHEA Grapalat"/>
          <w:i/>
          <w:sz w:val="22"/>
          <w:lang w:val="af-ZA"/>
        </w:rPr>
        <w:t>թ.</w:t>
      </w:r>
      <w:r w:rsidR="0074101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                                                                                         ք. Եղվարդ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</w:p>
    <w:p w:rsidR="00FC6468" w:rsidRPr="00BF4D9C" w:rsidRDefault="00FC6468" w:rsidP="00FC646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E70408" w:rsidRPr="00F44D60" w:rsidRDefault="00F65A06" w:rsidP="007D3DF8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</w:t>
      </w:r>
      <w:r w:rsidR="00F44D60" w:rsidRPr="00F44D60">
        <w:rPr>
          <w:rFonts w:ascii="GHEA Grapalat" w:hAnsi="GHEA Grapalat"/>
          <w:i/>
          <w:sz w:val="22"/>
          <w:lang w:val="af-ZA"/>
        </w:rPr>
        <w:t xml:space="preserve"> </w:t>
      </w:r>
      <w:r w:rsidR="00F44D60">
        <w:rPr>
          <w:rFonts w:ascii="GHEA Grapalat" w:hAnsi="GHEA Grapalat"/>
          <w:i/>
          <w:sz w:val="22"/>
          <w:lang w:val="af-ZA"/>
        </w:rPr>
        <w:t xml:space="preserve"> </w:t>
      </w:r>
      <w:r w:rsidR="007D3DF8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Հարկադիր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կատարումն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ապահովող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ծառայության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Կոտայքի մարզային բաժնի Եղվարդի</w:t>
      </w:r>
      <w:r w:rsidRPr="00F65A0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af-ZA"/>
        </w:rPr>
        <w:t>տարածաշրջանի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բաժանմունքի հարկադիր կատարող</w:t>
      </w:r>
      <w:r w:rsidR="007D3DF8" w:rsidRPr="007D3DF8">
        <w:rPr>
          <w:rFonts w:ascii="GHEA Grapalat" w:hAnsi="GHEA Grapalat"/>
          <w:i/>
          <w:sz w:val="22"/>
          <w:lang w:val="af-ZA"/>
        </w:rPr>
        <w:t>,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արդարադատության </w:t>
      </w:r>
      <w:r w:rsidR="00ED658D" w:rsidRPr="00ED658D">
        <w:rPr>
          <w:rFonts w:ascii="GHEA Grapalat" w:hAnsi="GHEA Grapalat"/>
          <w:i/>
          <w:sz w:val="22"/>
          <w:lang w:val="hy-AM"/>
        </w:rPr>
        <w:t>կապիտան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Ս</w:t>
      </w:r>
      <w:r>
        <w:rPr>
          <w:rFonts w:ascii="GHEA Grapalat" w:hAnsi="GHEA Grapalat"/>
          <w:i/>
          <w:sz w:val="22"/>
          <w:lang w:val="hy-AM"/>
        </w:rPr>
        <w:t>.</w:t>
      </w:r>
      <w:r w:rsidR="00BF4D9C" w:rsidRPr="00BF4D9C">
        <w:rPr>
          <w:rFonts w:ascii="GHEA Grapalat" w:hAnsi="GHEA Grapalat"/>
          <w:i/>
          <w:sz w:val="22"/>
          <w:lang w:val="hy-AM"/>
        </w:rPr>
        <w:t>Իսրայելյանս, ուսումնասիրելով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 w:rsidR="00B62343">
        <w:rPr>
          <w:rFonts w:ascii="GHEA Grapalat" w:hAnsi="GHEA Grapalat"/>
          <w:i/>
          <w:sz w:val="22"/>
          <w:lang w:val="af-ZA"/>
        </w:rPr>
        <w:t>22.11</w:t>
      </w:r>
      <w:r w:rsidR="00D07F24">
        <w:rPr>
          <w:rFonts w:ascii="GHEA Grapalat" w:hAnsi="GHEA Grapalat"/>
          <w:i/>
          <w:sz w:val="22"/>
          <w:lang w:val="af-ZA"/>
        </w:rPr>
        <w:t>.2018</w:t>
      </w:r>
      <w:r w:rsidR="004E4EAF">
        <w:rPr>
          <w:rFonts w:ascii="GHEA Grapalat" w:hAnsi="GHEA Grapalat"/>
          <w:i/>
          <w:sz w:val="22"/>
          <w:lang w:val="af-ZA"/>
        </w:rPr>
        <w:t>թ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C32D2D">
        <w:rPr>
          <w:rFonts w:ascii="GHEA Grapalat" w:hAnsi="GHEA Grapalat"/>
          <w:i/>
          <w:sz w:val="22"/>
          <w:lang w:val="en-US"/>
        </w:rPr>
        <w:t>վերսկսված</w:t>
      </w:r>
      <w:r w:rsidR="00FC6468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թիվ</w:t>
      </w:r>
      <w:r w:rsidR="00741018">
        <w:rPr>
          <w:rFonts w:ascii="GHEA Grapalat" w:hAnsi="GHEA Grapalat"/>
          <w:i/>
          <w:sz w:val="22"/>
          <w:lang w:val="hy-AM"/>
        </w:rPr>
        <w:t xml:space="preserve"> </w:t>
      </w:r>
      <w:r w:rsidR="00C32D2D">
        <w:rPr>
          <w:rFonts w:ascii="GHEA Grapalat" w:hAnsi="GHEA Grapalat"/>
          <w:i/>
          <w:sz w:val="22"/>
          <w:lang w:val="af-ZA"/>
        </w:rPr>
        <w:t>03500</w:t>
      </w:r>
      <w:r w:rsidR="007E0DF1">
        <w:rPr>
          <w:rFonts w:ascii="GHEA Grapalat" w:hAnsi="GHEA Grapalat"/>
          <w:i/>
          <w:sz w:val="22"/>
          <w:lang w:val="af-ZA"/>
        </w:rPr>
        <w:t>798</w:t>
      </w:r>
      <w:r w:rsidR="00FC646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կատարողական վարույթի նյութերը</w:t>
      </w:r>
    </w:p>
    <w:p w:rsidR="004A2A12" w:rsidRPr="004A2A1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BF4D9C" w:rsidRPr="00087D28" w:rsidRDefault="00BF4D9C" w:rsidP="00F44D60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>Պ Ա Ր Զ Ե ՑԻ</w:t>
      </w:r>
    </w:p>
    <w:p w:rsidR="007D3DF8" w:rsidRPr="00087D28" w:rsidRDefault="007D3DF8" w:rsidP="00F44D60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F44D60" w:rsidRPr="00C32D2D" w:rsidRDefault="00F44D60" w:rsidP="00FC6468">
      <w:pPr>
        <w:ind w:firstLine="567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ՀՀ </w:t>
      </w:r>
      <w:r w:rsidR="00C32D2D" w:rsidRPr="00C32D2D">
        <w:rPr>
          <w:rFonts w:ascii="GHEA Grapalat" w:hAnsi="GHEA Grapalat"/>
          <w:i/>
          <w:sz w:val="22"/>
          <w:lang w:val="hy-AM"/>
        </w:rPr>
        <w:t>Կոտայքի մարզի</w:t>
      </w:r>
      <w:r w:rsidR="00FC6468" w:rsidRPr="00FC6468">
        <w:rPr>
          <w:rFonts w:ascii="GHEA Grapalat" w:hAnsi="GHEA Grapalat"/>
          <w:i/>
          <w:sz w:val="22"/>
          <w:lang w:val="hy-AM"/>
        </w:rPr>
        <w:t xml:space="preserve"> ընդհանուր իրավասության </w:t>
      </w:r>
      <w:r w:rsidRPr="00F44D60">
        <w:rPr>
          <w:rFonts w:ascii="GHEA Grapalat" w:hAnsi="GHEA Grapalat"/>
          <w:i/>
          <w:sz w:val="22"/>
          <w:lang w:val="hy-AM"/>
        </w:rPr>
        <w:t xml:space="preserve">դատարանի կողմից </w:t>
      </w:r>
      <w:r w:rsidR="00C32D2D" w:rsidRPr="00C32D2D">
        <w:rPr>
          <w:rFonts w:ascii="GHEA Grapalat" w:hAnsi="GHEA Grapalat"/>
          <w:i/>
          <w:sz w:val="22"/>
          <w:lang w:val="hy-AM"/>
        </w:rPr>
        <w:t>12.07.2017</w:t>
      </w:r>
      <w:r w:rsidRPr="00F44D60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C32D2D" w:rsidRPr="009B35D1">
        <w:rPr>
          <w:rFonts w:ascii="GHEA Grapalat" w:hAnsi="GHEA Grapalat"/>
          <w:i/>
          <w:sz w:val="22"/>
          <w:lang w:val="hy-AM"/>
        </w:rPr>
        <w:t>ԿԴ</w:t>
      </w:r>
      <w:r w:rsidR="00C32D2D" w:rsidRPr="00C32D2D">
        <w:rPr>
          <w:rFonts w:ascii="GHEA Grapalat" w:hAnsi="GHEA Grapalat"/>
          <w:i/>
          <w:sz w:val="22"/>
          <w:lang w:val="af-ZA"/>
        </w:rPr>
        <w:t>3/1169/02/16</w:t>
      </w:r>
      <w:r w:rsidRPr="00F44D60">
        <w:rPr>
          <w:rFonts w:ascii="GHEA Grapalat" w:hAnsi="GHEA Grapalat"/>
          <w:i/>
          <w:sz w:val="22"/>
          <w:lang w:val="hy-AM"/>
        </w:rPr>
        <w:t xml:space="preserve"> կատարողական թերթի համաձայն պետք է </w:t>
      </w:r>
      <w:r w:rsidR="00C32D2D" w:rsidRPr="009B35D1">
        <w:rPr>
          <w:rFonts w:ascii="GHEA Grapalat" w:hAnsi="GHEA Grapalat"/>
          <w:i/>
          <w:sz w:val="22"/>
          <w:lang w:val="hy-AM"/>
        </w:rPr>
        <w:t>Սամսոն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Սարգսյանից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և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Արարատ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Սարգսյանից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համապարտության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կարգով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Pr="00F44D60">
        <w:rPr>
          <w:rFonts w:ascii="GHEA Grapalat" w:hAnsi="GHEA Grapalat"/>
          <w:i/>
          <w:sz w:val="22"/>
          <w:lang w:val="hy-AM"/>
        </w:rPr>
        <w:t xml:space="preserve">հօգուտ </w:t>
      </w:r>
      <w:r w:rsidR="00C32D2D" w:rsidRPr="009B35D1">
        <w:rPr>
          <w:rFonts w:ascii="GHEA Grapalat" w:hAnsi="GHEA Grapalat"/>
          <w:i/>
          <w:sz w:val="22"/>
          <w:lang w:val="hy-AM"/>
        </w:rPr>
        <w:t>Արթուր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Գալստյանի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9B35D1">
        <w:rPr>
          <w:rFonts w:ascii="GHEA Grapalat" w:hAnsi="GHEA Grapalat"/>
          <w:i/>
          <w:sz w:val="22"/>
          <w:lang w:val="hy-AM"/>
        </w:rPr>
        <w:t>բռնագանձել</w:t>
      </w:r>
      <w:r w:rsidR="00C32D2D" w:rsidRPr="00C32D2D">
        <w:rPr>
          <w:rFonts w:ascii="GHEA Grapalat" w:hAnsi="GHEA Grapalat"/>
          <w:i/>
          <w:sz w:val="22"/>
          <w:lang w:val="af-ZA"/>
        </w:rPr>
        <w:t xml:space="preserve"> 1</w:t>
      </w:r>
      <w:r w:rsidR="00C32D2D">
        <w:rPr>
          <w:rFonts w:ascii="GHEA Grapalat" w:hAnsi="GHEA Grapalat"/>
          <w:i/>
          <w:sz w:val="22"/>
          <w:lang w:val="af-ZA"/>
        </w:rPr>
        <w:t>.</w:t>
      </w:r>
      <w:r w:rsidR="00C32D2D" w:rsidRPr="00C32D2D">
        <w:rPr>
          <w:rFonts w:ascii="GHEA Grapalat" w:hAnsi="GHEA Grapalat"/>
          <w:i/>
          <w:sz w:val="22"/>
          <w:lang w:val="af-ZA"/>
        </w:rPr>
        <w:t>268</w:t>
      </w:r>
      <w:r w:rsidR="00C32D2D">
        <w:rPr>
          <w:rFonts w:ascii="GHEA Grapalat" w:hAnsi="GHEA Grapalat"/>
          <w:i/>
          <w:sz w:val="22"/>
          <w:lang w:val="af-ZA"/>
        </w:rPr>
        <w:t>.</w:t>
      </w:r>
      <w:r w:rsidR="00C32D2D" w:rsidRPr="00C32D2D">
        <w:rPr>
          <w:rFonts w:ascii="GHEA Grapalat" w:hAnsi="GHEA Grapalat"/>
          <w:i/>
          <w:sz w:val="22"/>
          <w:lang w:val="af-ZA"/>
        </w:rPr>
        <w:t>850</w:t>
      </w:r>
      <w:r w:rsidR="00C32D2D">
        <w:rPr>
          <w:rFonts w:ascii="GHEA Grapalat" w:hAnsi="GHEA Grapalat"/>
          <w:i/>
          <w:sz w:val="22"/>
          <w:lang w:val="af-ZA"/>
        </w:rPr>
        <w:t>ՀՀ դրամ և հաշվարկվող տոկոսներ մինչև պարտավորության կատարման օրը ներառյալ:</w:t>
      </w:r>
    </w:p>
    <w:p w:rsidR="00F44D60" w:rsidRPr="00F44D60" w:rsidRDefault="00F44D60" w:rsidP="00F44D60">
      <w:pPr>
        <w:tabs>
          <w:tab w:val="left" w:pos="-284"/>
        </w:tabs>
        <w:ind w:right="-92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F44D60">
        <w:rPr>
          <w:rFonts w:ascii="GHEA Grapalat" w:hAnsi="GHEA Grapalat"/>
          <w:i/>
          <w:sz w:val="22"/>
          <w:lang w:val="hy-AM"/>
        </w:rPr>
        <w:tab/>
        <w:t>Կատարողական վարույթով բռնագանձման վերաբերյալ վճռի հարկադիր կատարման ընթացքում պարտապան</w:t>
      </w:r>
      <w:r w:rsidR="00C32D2D" w:rsidRPr="00C32D2D">
        <w:rPr>
          <w:rFonts w:ascii="GHEA Grapalat" w:hAnsi="GHEA Grapalat"/>
          <w:i/>
          <w:sz w:val="22"/>
          <w:lang w:val="hy-AM"/>
        </w:rPr>
        <w:t xml:space="preserve">ի </w:t>
      </w:r>
      <w:r w:rsidRPr="00F44D60">
        <w:rPr>
          <w:rFonts w:ascii="GHEA Grapalat" w:hAnsi="GHEA Grapalat"/>
          <w:i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</w:t>
      </w:r>
      <w:r w:rsidR="009C13F3" w:rsidRPr="009C13F3">
        <w:rPr>
          <w:rFonts w:ascii="GHEA Grapalat" w:hAnsi="GHEA Grapalat"/>
          <w:i/>
          <w:sz w:val="22"/>
          <w:lang w:val="hy-AM"/>
        </w:rPr>
        <w:t>կամ</w:t>
      </w:r>
      <w:r w:rsidRPr="00F44D60">
        <w:rPr>
          <w:rFonts w:ascii="GHEA Grapalat" w:hAnsi="GHEA Grapalat"/>
          <w:i/>
          <w:sz w:val="22"/>
          <w:lang w:val="hy-AM"/>
        </w:rPr>
        <w:t xml:space="preserve"> դրամական միջոցներ չեն հայտնաբերվել, որոնց վրա կարելի է բռնագանձում տարածել:  </w:t>
      </w:r>
    </w:p>
    <w:p w:rsidR="00F44D60" w:rsidRPr="00F44D60" w:rsidRDefault="00F44D60" w:rsidP="00F44D60">
      <w:pPr>
        <w:ind w:right="-1" w:firstLine="709"/>
        <w:contextualSpacing/>
        <w:jc w:val="both"/>
        <w:rPr>
          <w:rFonts w:ascii="GHEA Grapalat" w:hAnsi="GHEA Grapalat"/>
          <w:b/>
          <w:i/>
          <w:sz w:val="22"/>
          <w:lang w:val="hy-AM"/>
        </w:rPr>
      </w:pPr>
      <w:r w:rsidRPr="00F44D60">
        <w:rPr>
          <w:rFonts w:ascii="GHEA Grapalat" w:hAnsi="GHEA Grapalat"/>
          <w:b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BF4D9C" w:rsidRPr="00087D28" w:rsidRDefault="00BF4D9C" w:rsidP="00F44D60">
      <w:pPr>
        <w:spacing w:line="276" w:lineRule="auto"/>
        <w:contextualSpacing/>
        <w:rPr>
          <w:rFonts w:ascii="GHEA Grapalat" w:hAnsi="GHEA Grapalat"/>
          <w:i/>
          <w:szCs w:val="24"/>
          <w:lang w:val="hy-AM"/>
        </w:rPr>
      </w:pPr>
    </w:p>
    <w:p w:rsidR="007D3DF8" w:rsidRPr="00087D28" w:rsidRDefault="00BF4D9C" w:rsidP="007D3DF8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7D3DF8">
        <w:rPr>
          <w:rFonts w:ascii="GHEA Grapalat" w:hAnsi="GHEA Grapalat"/>
          <w:i/>
          <w:sz w:val="28"/>
          <w:szCs w:val="28"/>
          <w:lang w:val="hy-AM"/>
        </w:rPr>
        <w:t xml:space="preserve">Ո Ր Ո Շ Ե Ց Ի </w:t>
      </w:r>
    </w:p>
    <w:p w:rsidR="007D3DF8" w:rsidRPr="00087D28" w:rsidRDefault="007D3DF8" w:rsidP="007D3DF8">
      <w:pPr>
        <w:spacing w:line="276" w:lineRule="auto"/>
        <w:contextualSpacing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F44D60" w:rsidRPr="007D3DF8" w:rsidRDefault="00F44D60" w:rsidP="00F44D60">
      <w:pPr>
        <w:spacing w:line="216" w:lineRule="auto"/>
        <w:ind w:right="-1"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Կասեցնել </w:t>
      </w:r>
      <w:r w:rsidR="00B62343">
        <w:rPr>
          <w:rFonts w:ascii="GHEA Grapalat" w:hAnsi="GHEA Grapalat"/>
          <w:i/>
          <w:sz w:val="22"/>
          <w:lang w:val="af-ZA"/>
        </w:rPr>
        <w:t>22.11</w:t>
      </w:r>
      <w:r w:rsidR="00C32D2D">
        <w:rPr>
          <w:rFonts w:ascii="GHEA Grapalat" w:hAnsi="GHEA Grapalat"/>
          <w:i/>
          <w:sz w:val="22"/>
          <w:lang w:val="af-ZA"/>
        </w:rPr>
        <w:t>.2018թ</w:t>
      </w:r>
      <w:r w:rsidR="00C32D2D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C32D2D" w:rsidRPr="00C32D2D">
        <w:rPr>
          <w:rFonts w:ascii="GHEA Grapalat" w:hAnsi="GHEA Grapalat"/>
          <w:i/>
          <w:sz w:val="22"/>
          <w:lang w:val="hy-AM"/>
        </w:rPr>
        <w:t>վերսկսված</w:t>
      </w:r>
      <w:r w:rsidR="00C32D2D" w:rsidRPr="00FC6468">
        <w:rPr>
          <w:rFonts w:ascii="GHEA Grapalat" w:hAnsi="GHEA Grapalat"/>
          <w:i/>
          <w:sz w:val="22"/>
          <w:lang w:val="af-ZA"/>
        </w:rPr>
        <w:t xml:space="preserve"> </w:t>
      </w:r>
      <w:r w:rsidR="00C32D2D" w:rsidRPr="00BF4D9C">
        <w:rPr>
          <w:rFonts w:ascii="GHEA Grapalat" w:hAnsi="GHEA Grapalat"/>
          <w:i/>
          <w:sz w:val="22"/>
          <w:lang w:val="hy-AM"/>
        </w:rPr>
        <w:t>թիվ</w:t>
      </w:r>
      <w:r w:rsidR="00C32D2D">
        <w:rPr>
          <w:rFonts w:ascii="GHEA Grapalat" w:hAnsi="GHEA Grapalat"/>
          <w:i/>
          <w:sz w:val="22"/>
          <w:lang w:val="hy-AM"/>
        </w:rPr>
        <w:t xml:space="preserve"> </w:t>
      </w:r>
      <w:r w:rsidR="00C32D2D">
        <w:rPr>
          <w:rFonts w:ascii="GHEA Grapalat" w:hAnsi="GHEA Grapalat"/>
          <w:i/>
          <w:sz w:val="22"/>
          <w:lang w:val="af-ZA"/>
        </w:rPr>
        <w:t>03500</w:t>
      </w:r>
      <w:r w:rsidR="007E0DF1">
        <w:rPr>
          <w:rFonts w:ascii="GHEA Grapalat" w:hAnsi="GHEA Grapalat"/>
          <w:i/>
          <w:sz w:val="22"/>
          <w:lang w:val="af-ZA"/>
        </w:rPr>
        <w:t>798</w:t>
      </w:r>
      <w:r w:rsidR="00C32D2D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/>
          <w:i/>
          <w:sz w:val="22"/>
          <w:lang w:val="hy-AM"/>
        </w:rPr>
        <w:t>կատարողական վարույթը 60-օրյա ժամկետով: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44D60" w:rsidRPr="007D3DF8" w:rsidRDefault="00F44D60" w:rsidP="00F44D60">
      <w:pPr>
        <w:spacing w:line="216" w:lineRule="auto"/>
        <w:ind w:firstLine="709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3DF8"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 w:rsidRPr="007D3DF8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F44D60" w:rsidRPr="007D3DF8" w:rsidRDefault="00F44D60" w:rsidP="00F44D60">
      <w:pPr>
        <w:spacing w:line="216" w:lineRule="auto"/>
        <w:ind w:firstLine="708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 w:cs="Sylfaen"/>
          <w:i/>
          <w:sz w:val="22"/>
          <w:lang w:val="af-ZA"/>
        </w:rPr>
        <w:t>Որոշման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պատճեն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ուղարկել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կողմերին</w:t>
      </w:r>
      <w:r w:rsidRPr="007D3DF8">
        <w:rPr>
          <w:rFonts w:ascii="GHEA Grapalat" w:hAnsi="GHEA Grapalat"/>
          <w:i/>
          <w:sz w:val="22"/>
          <w:lang w:val="af-ZA"/>
        </w:rPr>
        <w:t>: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</w:t>
      </w:r>
      <w:r w:rsidRPr="007D3DF8">
        <w:rPr>
          <w:rFonts w:ascii="GHEA Grapalat" w:hAnsi="GHEA Grapalat"/>
          <w:i/>
          <w:sz w:val="22"/>
          <w:lang w:val="hy-AM"/>
        </w:rPr>
        <w:t xml:space="preserve">   </w:t>
      </w:r>
      <w:r w:rsidRPr="007D3DF8">
        <w:rPr>
          <w:rFonts w:ascii="GHEA Grapalat" w:hAnsi="GHEA Grapalat"/>
          <w:i/>
          <w:sz w:val="22"/>
          <w:lang w:val="hy-AM"/>
        </w:rPr>
        <w:tab/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կարող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է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բողոքարկվել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ՀՀ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Վարչական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դատարան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վերադասության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կար</w:t>
      </w:r>
      <w:r w:rsidRPr="007D3DF8">
        <w:rPr>
          <w:rFonts w:ascii="GHEA Grapalat" w:hAnsi="GHEA Grapalat" w:cs="Times Armenian"/>
          <w:i/>
          <w:sz w:val="22"/>
          <w:lang w:val="af-ZA"/>
        </w:rPr>
        <w:t>գ</w:t>
      </w:r>
      <w:r w:rsidRPr="007D3DF8">
        <w:rPr>
          <w:rFonts w:ascii="GHEA Grapalat" w:hAnsi="GHEA Grapalat" w:cs="Sylfaen"/>
          <w:i/>
          <w:sz w:val="22"/>
          <w:lang w:val="af-ZA"/>
        </w:rPr>
        <w:t>ով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ստանալու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օրվանից</w:t>
      </w:r>
      <w:r w:rsidRPr="007D3DF8">
        <w:rPr>
          <w:rFonts w:ascii="GHEA Grapalat" w:hAnsi="GHEA Grapalat"/>
          <w:i/>
          <w:sz w:val="22"/>
          <w:lang w:val="af-ZA"/>
        </w:rPr>
        <w:t xml:space="preserve"> 10 </w:t>
      </w:r>
      <w:r w:rsidRPr="007D3DF8">
        <w:rPr>
          <w:rFonts w:ascii="GHEA Grapalat" w:hAnsi="GHEA Grapalat" w:cs="Sylfaen"/>
          <w:i/>
          <w:sz w:val="22"/>
          <w:lang w:val="af-ZA"/>
        </w:rPr>
        <w:t>օրվա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ընթացքում</w:t>
      </w:r>
      <w:r w:rsidRPr="007D3DF8">
        <w:rPr>
          <w:rFonts w:ascii="GHEA Grapalat" w:hAnsi="GHEA Grapalat"/>
          <w:i/>
          <w:sz w:val="22"/>
          <w:lang w:val="af-ZA"/>
        </w:rPr>
        <w:t xml:space="preserve">: </w:t>
      </w:r>
    </w:p>
    <w:p w:rsidR="00F44D60" w:rsidRPr="007D3DF8" w:rsidRDefault="00F44D60" w:rsidP="00F44D60">
      <w:pPr>
        <w:spacing w:line="216" w:lineRule="auto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D3DF8">
        <w:rPr>
          <w:rFonts w:ascii="GHEA Grapalat" w:hAnsi="GHEA Grapalat"/>
          <w:i/>
          <w:sz w:val="22"/>
          <w:lang w:val="af-ZA"/>
        </w:rPr>
        <w:t xml:space="preserve">       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  <w:r w:rsidRPr="007D3DF8">
        <w:rPr>
          <w:rFonts w:ascii="GHEA Grapalat" w:hAnsi="GHEA Grapalat"/>
          <w:i/>
          <w:sz w:val="22"/>
          <w:lang w:val="af-ZA"/>
        </w:rPr>
        <w:t xml:space="preserve"> «Դատական ակտերի հարկադիր կատարման  մասին» ՀՀ օրենքի 28 </w:t>
      </w:r>
      <w:r w:rsidRPr="007D3DF8">
        <w:rPr>
          <w:rFonts w:ascii="GHEA Grapalat" w:hAnsi="GHEA Grapalat" w:cs="Sylfaen"/>
          <w:i/>
          <w:sz w:val="22"/>
          <w:lang w:val="af-ZA"/>
        </w:rPr>
        <w:t>հոդվածի</w:t>
      </w:r>
      <w:r w:rsidRPr="007D3DF8">
        <w:rPr>
          <w:rFonts w:ascii="GHEA Grapalat" w:hAnsi="GHEA Grapalat"/>
          <w:i/>
          <w:sz w:val="22"/>
          <w:lang w:val="af-ZA"/>
        </w:rPr>
        <w:t xml:space="preserve"> 5-</w:t>
      </w:r>
      <w:r w:rsidRPr="007D3DF8">
        <w:rPr>
          <w:rFonts w:ascii="GHEA Grapalat" w:hAnsi="GHEA Grapalat" w:cs="Sylfaen"/>
          <w:i/>
          <w:sz w:val="22"/>
          <w:lang w:val="af-ZA"/>
        </w:rPr>
        <w:t>րդ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մասի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համաձայն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հարկադիր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որոշուման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բողոքարկումը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չի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կասեցնում</w:t>
      </w:r>
      <w:r w:rsidRPr="007D3DF8">
        <w:rPr>
          <w:rFonts w:ascii="GHEA Grapalat" w:hAnsi="GHEA Grapalat"/>
          <w:i/>
          <w:sz w:val="22"/>
          <w:lang w:val="af-ZA"/>
        </w:rPr>
        <w:t xml:space="preserve"> </w:t>
      </w:r>
      <w:r w:rsidRPr="007D3DF8">
        <w:rPr>
          <w:rFonts w:ascii="GHEA Grapalat" w:hAnsi="GHEA Grapalat" w:cs="Sylfaen"/>
          <w:i/>
          <w:sz w:val="22"/>
          <w:lang w:val="af-ZA"/>
        </w:rPr>
        <w:t>կատարողական</w:t>
      </w:r>
      <w:r w:rsidRPr="007D3DF8">
        <w:rPr>
          <w:rFonts w:ascii="GHEA Grapalat" w:hAnsi="GHEA Grapalat"/>
          <w:i/>
          <w:sz w:val="22"/>
          <w:lang w:val="af-ZA"/>
        </w:rPr>
        <w:t xml:space="preserve"> գ</w:t>
      </w:r>
      <w:r w:rsidRPr="007D3DF8">
        <w:rPr>
          <w:rFonts w:ascii="GHEA Grapalat" w:hAnsi="GHEA Grapalat" w:cs="Sylfaen"/>
          <w:i/>
          <w:sz w:val="22"/>
          <w:lang w:val="af-ZA"/>
        </w:rPr>
        <w:t>ործողությունները</w:t>
      </w:r>
      <w:r w:rsidRPr="007D3DF8">
        <w:rPr>
          <w:rFonts w:ascii="GHEA Grapalat" w:hAnsi="GHEA Grapalat"/>
          <w:i/>
          <w:sz w:val="22"/>
          <w:lang w:val="af-ZA"/>
        </w:rPr>
        <w:t>, բացառությամբ օրենքով սահմանված դեպքերի։</w:t>
      </w:r>
      <w:r w:rsidRPr="007D3DF8">
        <w:rPr>
          <w:rFonts w:ascii="GHEA Grapalat" w:hAnsi="GHEA Grapalat"/>
          <w:i/>
          <w:sz w:val="22"/>
          <w:lang w:val="hy-AM"/>
        </w:rPr>
        <w:t xml:space="preserve"> </w:t>
      </w:r>
    </w:p>
    <w:p w:rsidR="00DF1B35" w:rsidRDefault="00DF1B35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9B35D1" w:rsidRPr="00F44D60" w:rsidRDefault="009B35D1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Pr="00F44D60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Pr="00F44D60" w:rsidRDefault="00C60C15" w:rsidP="00BF4D9C">
      <w:pPr>
        <w:contextualSpacing/>
        <w:rPr>
          <w:rFonts w:ascii="GHEA Grapalat" w:hAnsi="GHEA Grapalat"/>
          <w:i/>
          <w:sz w:val="22"/>
        </w:rPr>
      </w:pPr>
      <w:r w:rsidRPr="00F44D60">
        <w:rPr>
          <w:rFonts w:ascii="GHEA Grapalat" w:hAnsi="GHEA Grapalat"/>
          <w:i/>
          <w:sz w:val="22"/>
          <w:lang w:val="af-ZA"/>
        </w:rPr>
        <w:t xml:space="preserve">    </w:t>
      </w:r>
      <w:r w:rsidR="00BF4D9C" w:rsidRPr="00F44D60">
        <w:rPr>
          <w:rFonts w:ascii="GHEA Grapalat" w:hAnsi="GHEA Grapalat"/>
          <w:i/>
          <w:sz w:val="22"/>
          <w:lang w:val="af-ZA"/>
        </w:rPr>
        <w:t xml:space="preserve">ՀԱՐԿԱԴԻՐ ԿԱՏԱՐՈՂ            </w:t>
      </w:r>
      <w:r w:rsidRPr="00F44D60">
        <w:rPr>
          <w:rFonts w:ascii="GHEA Grapalat" w:hAnsi="GHEA Grapalat"/>
          <w:i/>
          <w:sz w:val="22"/>
          <w:lang w:val="af-ZA"/>
        </w:rPr>
        <w:t xml:space="preserve">                  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F65A06" w:rsidRPr="00F44D60">
        <w:rPr>
          <w:rFonts w:ascii="GHEA Grapalat" w:hAnsi="GHEA Grapalat"/>
          <w:i/>
          <w:sz w:val="22"/>
          <w:lang w:val="af-ZA"/>
        </w:rPr>
        <w:t xml:space="preserve">             </w:t>
      </w:r>
      <w:r w:rsidR="00FC5C67"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Pr="00F44D60">
        <w:rPr>
          <w:rFonts w:ascii="GHEA Grapalat" w:hAnsi="GHEA Grapalat"/>
          <w:i/>
          <w:sz w:val="22"/>
          <w:lang w:val="af-ZA"/>
        </w:rPr>
        <w:t xml:space="preserve">  </w:t>
      </w:r>
      <w:r w:rsidR="004E4EAF" w:rsidRPr="00F44D60">
        <w:rPr>
          <w:rFonts w:ascii="GHEA Grapalat" w:hAnsi="GHEA Grapalat"/>
          <w:i/>
          <w:sz w:val="22"/>
          <w:lang w:val="af-ZA"/>
        </w:rPr>
        <w:t xml:space="preserve">        </w:t>
      </w:r>
      <w:r w:rsidR="00BF4D9C" w:rsidRPr="00F44D60">
        <w:rPr>
          <w:rFonts w:ascii="GHEA Grapalat" w:hAnsi="GHEA Grapalat"/>
          <w:i/>
          <w:sz w:val="22"/>
          <w:lang w:val="hy-AM"/>
        </w:rPr>
        <w:t>Ս. ԻՍՐԱՅԵԼՅԱՆ</w:t>
      </w: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BF4D9C" w:rsidRPr="00F44D60" w:rsidRDefault="00BF4D9C" w:rsidP="00BF4D9C">
      <w:pPr>
        <w:contextualSpacing/>
        <w:rPr>
          <w:rFonts w:ascii="GHEA Grapalat" w:hAnsi="GHEA Grapalat"/>
          <w:sz w:val="22"/>
        </w:rPr>
      </w:pPr>
    </w:p>
    <w:p w:rsidR="00533A90" w:rsidRPr="00F44D60" w:rsidRDefault="00533A90" w:rsidP="00BF4D9C">
      <w:pPr>
        <w:contextualSpacing/>
        <w:rPr>
          <w:rFonts w:ascii="GHEA Grapalat" w:hAnsi="GHEA Grapalat"/>
          <w:sz w:val="22"/>
        </w:rPr>
      </w:pPr>
    </w:p>
    <w:sectPr w:rsidR="00533A90" w:rsidRPr="00F44D60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063E4E"/>
    <w:rsid w:val="00087D28"/>
    <w:rsid w:val="000C0D45"/>
    <w:rsid w:val="000F491C"/>
    <w:rsid w:val="00113E7C"/>
    <w:rsid w:val="001B1F71"/>
    <w:rsid w:val="001B6B35"/>
    <w:rsid w:val="003C285E"/>
    <w:rsid w:val="003F339F"/>
    <w:rsid w:val="004722BB"/>
    <w:rsid w:val="00474F1B"/>
    <w:rsid w:val="004A06E3"/>
    <w:rsid w:val="004A2A12"/>
    <w:rsid w:val="004E4EAF"/>
    <w:rsid w:val="005333C7"/>
    <w:rsid w:val="005334B1"/>
    <w:rsid w:val="00533A90"/>
    <w:rsid w:val="005630C8"/>
    <w:rsid w:val="005F3416"/>
    <w:rsid w:val="0067709F"/>
    <w:rsid w:val="00710AA7"/>
    <w:rsid w:val="00715A9C"/>
    <w:rsid w:val="00732E83"/>
    <w:rsid w:val="007401EF"/>
    <w:rsid w:val="00741018"/>
    <w:rsid w:val="007D3DF8"/>
    <w:rsid w:val="007E0DF1"/>
    <w:rsid w:val="007E1411"/>
    <w:rsid w:val="007F7F04"/>
    <w:rsid w:val="00937532"/>
    <w:rsid w:val="009711D4"/>
    <w:rsid w:val="00987FEE"/>
    <w:rsid w:val="00991597"/>
    <w:rsid w:val="009B35D1"/>
    <w:rsid w:val="009C13F3"/>
    <w:rsid w:val="009E7AD9"/>
    <w:rsid w:val="00A07CD2"/>
    <w:rsid w:val="00A14757"/>
    <w:rsid w:val="00AA6005"/>
    <w:rsid w:val="00B040DC"/>
    <w:rsid w:val="00B62343"/>
    <w:rsid w:val="00B9548F"/>
    <w:rsid w:val="00BF4D9C"/>
    <w:rsid w:val="00C32D2D"/>
    <w:rsid w:val="00C57AB4"/>
    <w:rsid w:val="00C60C15"/>
    <w:rsid w:val="00C77D90"/>
    <w:rsid w:val="00D06D39"/>
    <w:rsid w:val="00D07F24"/>
    <w:rsid w:val="00DF1B35"/>
    <w:rsid w:val="00E376CB"/>
    <w:rsid w:val="00E70408"/>
    <w:rsid w:val="00ED658D"/>
    <w:rsid w:val="00F27CEF"/>
    <w:rsid w:val="00F44D60"/>
    <w:rsid w:val="00F45A5C"/>
    <w:rsid w:val="00F55062"/>
    <w:rsid w:val="00F65A06"/>
    <w:rsid w:val="00F76F08"/>
    <w:rsid w:val="00FA041C"/>
    <w:rsid w:val="00FC5C67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47</cp:revision>
  <cp:lastPrinted>2018-10-29T07:24:00Z</cp:lastPrinted>
  <dcterms:created xsi:type="dcterms:W3CDTF">2014-08-09T14:24:00Z</dcterms:created>
  <dcterms:modified xsi:type="dcterms:W3CDTF">2018-11-23T05:26:00Z</dcterms:modified>
</cp:coreProperties>
</file>