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91" w:rsidRPr="00A11092" w:rsidRDefault="00571991" w:rsidP="00930DF8">
      <w:pPr>
        <w:ind w:left="142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ՈՒ Մ</w:t>
      </w:r>
    </w:p>
    <w:p w:rsidR="00571991" w:rsidRDefault="00571991" w:rsidP="00571991">
      <w:pPr>
        <w:jc w:val="center"/>
        <w:rPr>
          <w:rFonts w:ascii="GHEA Mariam" w:hAnsi="GHEA Mariam"/>
          <w:b/>
        </w:rPr>
      </w:pPr>
      <w:r w:rsidRPr="00A11092">
        <w:rPr>
          <w:rFonts w:ascii="GHEA Mariam" w:hAnsi="GHEA Mariam"/>
          <w:b/>
        </w:rPr>
        <w:t>Կատարողական վարույթը կասեցնելու մասին</w:t>
      </w:r>
    </w:p>
    <w:p w:rsidR="00571991" w:rsidRPr="00A11092" w:rsidRDefault="00571991" w:rsidP="00930DF8">
      <w:pPr>
        <w:ind w:left="426"/>
        <w:jc w:val="center"/>
        <w:rPr>
          <w:rFonts w:ascii="GHEA Mariam" w:hAnsi="GHEA Mariam"/>
          <w:b/>
          <w:sz w:val="32"/>
          <w:szCs w:val="32"/>
        </w:rPr>
      </w:pPr>
    </w:p>
    <w:p w:rsidR="00571991" w:rsidRPr="00DC7F17" w:rsidRDefault="009F6227" w:rsidP="00930DF8">
      <w:pPr>
        <w:spacing w:line="276" w:lineRule="auto"/>
        <w:ind w:left="426" w:firstLine="567"/>
        <w:jc w:val="both"/>
        <w:rPr>
          <w:rFonts w:ascii="GHEA Mariam" w:hAnsi="GHEA Mariam"/>
          <w:sz w:val="22"/>
        </w:rPr>
      </w:pPr>
      <w:r>
        <w:rPr>
          <w:rFonts w:ascii="GHEA Mariam" w:hAnsi="GHEA Mariam"/>
          <w:sz w:val="22"/>
        </w:rPr>
        <w:t xml:space="preserve">        05.12</w:t>
      </w:r>
      <w:r w:rsidR="00571991">
        <w:rPr>
          <w:rFonts w:ascii="GHEA Mariam" w:hAnsi="GHEA Mariam"/>
          <w:sz w:val="22"/>
        </w:rPr>
        <w:t>.2018</w:t>
      </w:r>
      <w:r w:rsidR="00571991" w:rsidRPr="00DC7F17">
        <w:rPr>
          <w:rFonts w:ascii="GHEA Mariam" w:hAnsi="GHEA Mariam"/>
          <w:sz w:val="22"/>
        </w:rPr>
        <w:t>թ.</w:t>
      </w:r>
      <w:r w:rsidR="00571991" w:rsidRPr="00DC7F17">
        <w:rPr>
          <w:rFonts w:ascii="GHEA Mariam" w:hAnsi="GHEA Mariam"/>
          <w:sz w:val="22"/>
        </w:rPr>
        <w:tab/>
      </w:r>
      <w:r w:rsidR="00571991" w:rsidRPr="00DC7F17">
        <w:rPr>
          <w:rFonts w:ascii="GHEA Mariam" w:hAnsi="GHEA Mariam"/>
          <w:sz w:val="22"/>
        </w:rPr>
        <w:tab/>
      </w:r>
      <w:r w:rsidR="00571991" w:rsidRPr="00DC7F17">
        <w:rPr>
          <w:rFonts w:ascii="GHEA Mariam" w:hAnsi="GHEA Mariam"/>
          <w:sz w:val="22"/>
        </w:rPr>
        <w:tab/>
      </w:r>
      <w:r w:rsidR="00571991" w:rsidRPr="00DC7F17">
        <w:rPr>
          <w:rFonts w:ascii="GHEA Mariam" w:hAnsi="GHEA Mariam"/>
          <w:sz w:val="22"/>
        </w:rPr>
        <w:tab/>
        <w:t xml:space="preserve">                                           </w:t>
      </w:r>
      <w:bookmarkStart w:id="0" w:name="_GoBack"/>
      <w:bookmarkEnd w:id="0"/>
      <w:r w:rsidR="00571991" w:rsidRPr="00DC7F17">
        <w:rPr>
          <w:rFonts w:ascii="GHEA Mariam" w:hAnsi="GHEA Mariam"/>
          <w:sz w:val="22"/>
        </w:rPr>
        <w:t xml:space="preserve">      </w:t>
      </w:r>
      <w:r w:rsidR="00571991" w:rsidRPr="00DC7F17">
        <w:rPr>
          <w:rFonts w:ascii="GHEA Mariam" w:hAnsi="GHEA Mariam"/>
          <w:sz w:val="22"/>
        </w:rPr>
        <w:tab/>
        <w:t xml:space="preserve">   ք. Երևան </w:t>
      </w:r>
    </w:p>
    <w:p w:rsidR="00571991" w:rsidRDefault="00571991" w:rsidP="00930DF8">
      <w:pPr>
        <w:spacing w:line="276" w:lineRule="auto"/>
        <w:ind w:left="426" w:firstLine="567"/>
        <w:jc w:val="both"/>
        <w:rPr>
          <w:rFonts w:ascii="GHEA Grapalat" w:hAnsi="GHEA Grapalat" w:cs="Sylfaen"/>
          <w:bCs/>
          <w:i/>
        </w:rPr>
      </w:pPr>
      <w:r w:rsidRPr="00DC7F17">
        <w:rPr>
          <w:rFonts w:ascii="GHEA Grapalat" w:hAnsi="GHEA Grapalat" w:cs="Sylfaen"/>
          <w:bCs/>
          <w:i/>
        </w:rPr>
        <w:t xml:space="preserve">      </w:t>
      </w:r>
    </w:p>
    <w:p w:rsidR="00571991" w:rsidRPr="00DC7F17" w:rsidRDefault="00571991" w:rsidP="00930DF8">
      <w:pPr>
        <w:spacing w:line="276" w:lineRule="auto"/>
        <w:ind w:left="426"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</w:t>
      </w:r>
      <w:r w:rsidRPr="00DC7F17">
        <w:rPr>
          <w:rFonts w:ascii="GHEA Grapalat" w:hAnsi="GHEA Grapalat" w:cs="Sylfaen"/>
          <w:bCs/>
          <w:i/>
        </w:rPr>
        <w:t>Հ</w:t>
      </w:r>
      <w:r>
        <w:rPr>
          <w:rFonts w:ascii="GHEA Grapalat" w:hAnsi="GHEA Grapalat" w:cs="Sylfaen"/>
          <w:bCs/>
          <w:i/>
        </w:rPr>
        <w:t xml:space="preserve">արկադիր </w:t>
      </w:r>
      <w:r w:rsidRPr="00DC7F17">
        <w:rPr>
          <w:rFonts w:ascii="GHEA Grapalat" w:hAnsi="GHEA Grapalat" w:cs="Sylfaen"/>
          <w:bCs/>
          <w:i/>
        </w:rPr>
        <w:t>Կ</w:t>
      </w:r>
      <w:r>
        <w:rPr>
          <w:rFonts w:ascii="GHEA Grapalat" w:hAnsi="GHEA Grapalat" w:cs="Sylfaen"/>
          <w:bCs/>
          <w:i/>
        </w:rPr>
        <w:t>ատարումն ապահովող</w:t>
      </w:r>
      <w:r w:rsidRPr="00DC7F17">
        <w:rPr>
          <w:rFonts w:ascii="GHEA Grapalat" w:hAnsi="GHEA Grapalat" w:cs="Sylfaen"/>
          <w:bCs/>
          <w:i/>
        </w:rPr>
        <w:t xml:space="preserve"> ծառայության Երևան քաղաքի Կենտրոն և Նորք–Մարաշ բաժնի</w:t>
      </w:r>
      <w:r>
        <w:rPr>
          <w:rFonts w:ascii="GHEA Grapalat" w:hAnsi="GHEA Grapalat" w:cs="Sylfaen"/>
          <w:bCs/>
          <w:i/>
        </w:rPr>
        <w:t xml:space="preserve"> ավագ</w:t>
      </w:r>
      <w:r w:rsidRPr="00DC7F17">
        <w:rPr>
          <w:rFonts w:ascii="GHEA Grapalat" w:hAnsi="GHEA Grapalat" w:cs="Sylfaen"/>
          <w:bCs/>
          <w:i/>
        </w:rPr>
        <w:t xml:space="preserve"> հարկադիր կատարող Ա.Գրիգորյանս, ուսումնասիրելով</w:t>
      </w:r>
      <w:r>
        <w:rPr>
          <w:rFonts w:ascii="GHEA Grapalat" w:hAnsi="GHEA Grapalat" w:cs="Sylfaen"/>
          <w:bCs/>
          <w:i/>
        </w:rPr>
        <w:t xml:space="preserve"> 2</w:t>
      </w:r>
      <w:r w:rsidR="009F6227">
        <w:rPr>
          <w:rFonts w:ascii="GHEA Grapalat" w:hAnsi="GHEA Grapalat" w:cs="Sylfaen"/>
          <w:bCs/>
          <w:i/>
        </w:rPr>
        <w:t>9.</w:t>
      </w:r>
      <w:r>
        <w:rPr>
          <w:rFonts w:ascii="GHEA Grapalat" w:hAnsi="GHEA Grapalat" w:cs="Sylfaen"/>
          <w:bCs/>
          <w:i/>
        </w:rPr>
        <w:t>0</w:t>
      </w:r>
      <w:r w:rsidR="009F6227">
        <w:rPr>
          <w:rFonts w:ascii="GHEA Grapalat" w:hAnsi="GHEA Grapalat" w:cs="Sylfaen"/>
          <w:bCs/>
          <w:i/>
        </w:rPr>
        <w:t>5.2018</w:t>
      </w:r>
      <w:r w:rsidRPr="00DC7F17">
        <w:rPr>
          <w:rFonts w:ascii="GHEA Grapalat" w:hAnsi="GHEA Grapalat" w:cs="Sylfaen"/>
          <w:bCs/>
          <w:i/>
        </w:rPr>
        <w:t xml:space="preserve">թ. </w:t>
      </w:r>
      <w:r w:rsidR="009F6227">
        <w:rPr>
          <w:rFonts w:ascii="GHEA Grapalat" w:hAnsi="GHEA Grapalat"/>
          <w:i/>
        </w:rPr>
        <w:t>վերսկսված</w:t>
      </w:r>
      <w:r w:rsidRPr="00DC7F17">
        <w:rPr>
          <w:rFonts w:ascii="GHEA Grapalat" w:hAnsi="GHEA Grapalat"/>
          <w:i/>
        </w:rPr>
        <w:t xml:space="preserve">  թիվ </w:t>
      </w:r>
      <w:r w:rsidR="009F6227">
        <w:rPr>
          <w:rFonts w:ascii="GHEA Grapalat" w:hAnsi="GHEA Grapalat"/>
          <w:bCs/>
          <w:i/>
        </w:rPr>
        <w:t>03653553</w:t>
      </w:r>
      <w:r w:rsidRPr="00DC7F17">
        <w:rPr>
          <w:rFonts w:ascii="GHEA Grapalat" w:hAnsi="GHEA Grapalat" w:cs="Sylfaen"/>
          <w:bCs/>
          <w:i/>
        </w:rPr>
        <w:t xml:space="preserve"> </w:t>
      </w:r>
      <w:r w:rsidRPr="00DC7F17">
        <w:rPr>
          <w:rFonts w:ascii="GHEA Grapalat" w:hAnsi="GHEA Grapalat"/>
          <w:bCs/>
          <w:i/>
        </w:rPr>
        <w:t>կատարողական վարույթի նյութերը</w:t>
      </w:r>
    </w:p>
    <w:p w:rsidR="00571991" w:rsidRPr="00DC7F17" w:rsidRDefault="00571991" w:rsidP="00930DF8">
      <w:pPr>
        <w:spacing w:line="276" w:lineRule="auto"/>
        <w:ind w:left="426"/>
        <w:jc w:val="center"/>
        <w:rPr>
          <w:rFonts w:ascii="GHEA Mariam" w:hAnsi="GHEA Mariam"/>
          <w:i/>
          <w:sz w:val="28"/>
          <w:szCs w:val="28"/>
        </w:rPr>
      </w:pPr>
      <w:r w:rsidRPr="00DC7F17">
        <w:rPr>
          <w:rFonts w:ascii="GHEA Mariam" w:hAnsi="GHEA Mariam"/>
          <w:i/>
          <w:sz w:val="28"/>
          <w:szCs w:val="28"/>
        </w:rPr>
        <w:t>Պ Ա Ր Զ Ե Ց Ի</w:t>
      </w:r>
    </w:p>
    <w:p w:rsidR="009F6227" w:rsidRDefault="009F6227" w:rsidP="00930DF8">
      <w:pPr>
        <w:spacing w:line="276" w:lineRule="auto"/>
        <w:ind w:left="426" w:firstLine="567"/>
        <w:jc w:val="both"/>
        <w:rPr>
          <w:rFonts w:ascii="GHEA Grapalat" w:hAnsi="GHEA Grapalat"/>
          <w:bCs/>
          <w:color w:val="000000"/>
        </w:rPr>
      </w:pPr>
    </w:p>
    <w:p w:rsidR="00571991" w:rsidRPr="00157D52" w:rsidRDefault="00571991" w:rsidP="00930DF8">
      <w:pPr>
        <w:spacing w:line="276" w:lineRule="auto"/>
        <w:ind w:left="426" w:firstLine="567"/>
        <w:jc w:val="both"/>
        <w:rPr>
          <w:rFonts w:ascii="GHEA Grapalat" w:hAnsi="GHEA Grapalat"/>
          <w:bCs/>
          <w:color w:val="000000"/>
        </w:rPr>
      </w:pPr>
      <w:r w:rsidRPr="00157D52">
        <w:rPr>
          <w:rFonts w:ascii="GHEA Grapalat" w:hAnsi="GHEA Grapalat"/>
          <w:bCs/>
          <w:color w:val="000000"/>
        </w:rPr>
        <w:t xml:space="preserve">ՀՀ </w:t>
      </w:r>
      <w:r w:rsidRPr="00157D52">
        <w:rPr>
          <w:rFonts w:ascii="GHEA Grapalat" w:hAnsi="GHEA Grapalat" w:cs="Times Armenian"/>
        </w:rPr>
        <w:t xml:space="preserve">Երևան </w:t>
      </w:r>
      <w:r w:rsidRPr="00157D52">
        <w:rPr>
          <w:rFonts w:ascii="GHEA Grapalat" w:hAnsi="GHEA Grapalat" w:cs="Sylfaen"/>
        </w:rPr>
        <w:t xml:space="preserve"> քաղաքի</w:t>
      </w:r>
      <w:r w:rsidRPr="00157D52">
        <w:rPr>
          <w:rFonts w:ascii="GHEA Grapalat" w:hAnsi="GHEA Grapalat" w:cs="Times Armenian"/>
        </w:rPr>
        <w:t xml:space="preserve"> Կ</w:t>
      </w:r>
      <w:r w:rsidRPr="00157D52">
        <w:rPr>
          <w:rFonts w:ascii="GHEA Grapalat" w:hAnsi="GHEA Grapalat" w:cs="Sylfaen"/>
        </w:rPr>
        <w:t>ենտրոն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և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Նորք</w:t>
      </w:r>
      <w:r w:rsidRPr="00157D52">
        <w:rPr>
          <w:rFonts w:ascii="GHEA Grapalat" w:hAnsi="GHEA Grapalat" w:cs="Times Armenian"/>
        </w:rPr>
        <w:t>–</w:t>
      </w:r>
      <w:r w:rsidRPr="00157D52">
        <w:rPr>
          <w:rFonts w:ascii="GHEA Grapalat" w:hAnsi="GHEA Grapalat" w:cs="Sylfaen"/>
        </w:rPr>
        <w:t>Մարաշ</w:t>
      </w:r>
      <w:r w:rsidRPr="00157D52">
        <w:rPr>
          <w:rFonts w:ascii="GHEA Grapalat" w:hAnsi="GHEA Grapalat" w:cs="Times Armenian"/>
        </w:rPr>
        <w:t xml:space="preserve">  վարչական շրջանի ընդհանուր իրավասության դատարանի  </w:t>
      </w:r>
      <w:r w:rsidR="009F6227">
        <w:rPr>
          <w:rFonts w:ascii="GHEA Grapalat" w:hAnsi="GHEA Grapalat"/>
          <w:bCs/>
          <w:color w:val="000000"/>
        </w:rPr>
        <w:t>կողմից 23.05.2018</w:t>
      </w:r>
      <w:r>
        <w:rPr>
          <w:rFonts w:ascii="GHEA Grapalat" w:hAnsi="GHEA Grapalat"/>
          <w:bCs/>
          <w:color w:val="000000"/>
        </w:rPr>
        <w:t xml:space="preserve">թ. տրված թիվ </w:t>
      </w:r>
      <w:r w:rsidR="009F6227">
        <w:rPr>
          <w:rFonts w:ascii="GHEA Grapalat" w:hAnsi="GHEA Grapalat"/>
          <w:bCs/>
          <w:color w:val="000000"/>
        </w:rPr>
        <w:t>ԵԿԴ/3753/02/17</w:t>
      </w:r>
      <w:r w:rsidRPr="00157D52">
        <w:rPr>
          <w:rFonts w:ascii="GHEA Grapalat" w:hAnsi="GHEA Grapalat"/>
          <w:bCs/>
          <w:color w:val="000000"/>
        </w:rPr>
        <w:t xml:space="preserve"> կատարողական թերթի համաձայն պետք է</w:t>
      </w:r>
      <w:r>
        <w:rPr>
          <w:rFonts w:ascii="GHEA Grapalat" w:hAnsi="GHEA Grapalat"/>
          <w:bCs/>
          <w:color w:val="000000"/>
        </w:rPr>
        <w:t xml:space="preserve"> </w:t>
      </w:r>
      <w:r w:rsidR="009F6227">
        <w:rPr>
          <w:rFonts w:ascii="GHEA Grapalat" w:hAnsi="GHEA Grapalat"/>
          <w:bCs/>
          <w:color w:val="000000"/>
        </w:rPr>
        <w:t>Ռուբեն Զավենի Վարդանյանից հոգուտ Հարություն Փամբուկյանի բռնագանձել 74</w:t>
      </w:r>
      <w:r w:rsidR="009F6227">
        <w:rPr>
          <w:rFonts w:ascii="Calibri" w:hAnsi="Calibri" w:cs="Calibri"/>
          <w:bCs/>
          <w:color w:val="000000"/>
        </w:rPr>
        <w:t> </w:t>
      </w:r>
      <w:r w:rsidR="009F6227">
        <w:rPr>
          <w:rFonts w:ascii="GHEA Grapalat" w:hAnsi="GHEA Grapalat"/>
          <w:bCs/>
          <w:color w:val="000000"/>
        </w:rPr>
        <w:t>820 000</w:t>
      </w:r>
      <w:r>
        <w:rPr>
          <w:rFonts w:ascii="GHEA Grapalat" w:hAnsi="GHEA Grapalat"/>
          <w:bCs/>
          <w:color w:val="000000"/>
        </w:rPr>
        <w:t xml:space="preserve"> ՀՀ դրամ։ </w:t>
      </w:r>
    </w:p>
    <w:p w:rsidR="00571991" w:rsidRDefault="00571991" w:rsidP="00930DF8">
      <w:pPr>
        <w:spacing w:after="120"/>
        <w:ind w:left="426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Pr="00157D52">
        <w:rPr>
          <w:rFonts w:ascii="GHEA Grapalat" w:hAnsi="GHEA Grapalat"/>
          <w:bCs/>
          <w:color w:val="000000"/>
        </w:rPr>
        <w:t>Ինչպես նաև բռնագանձել  ընդհանուր գումարի 5 տոկոսը որպես կատարողական գործողությունն</w:t>
      </w:r>
      <w:r>
        <w:rPr>
          <w:rFonts w:ascii="GHEA Grapalat" w:hAnsi="GHEA Grapalat"/>
          <w:bCs/>
          <w:color w:val="000000"/>
        </w:rPr>
        <w:t>երի կատարման ծախս։</w:t>
      </w:r>
    </w:p>
    <w:p w:rsidR="00571991" w:rsidRPr="00516511" w:rsidRDefault="00571991" w:rsidP="00930DF8">
      <w:pPr>
        <w:spacing w:after="120"/>
        <w:ind w:left="426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  <w:color w:val="000000"/>
        </w:rPr>
        <w:t xml:space="preserve">     Վերոգրյալի հիման վրա և ղեկավարվելով «Սնանկության մասին» ՀՀ օրենքի 6-րդ հոդվածի 2-րդ մասով, «Դատական ակտերիհարկադիր կատարման մասին» ՀՀ օրենքի 28-րդ հոդվածով և 37-րդ հոդվածի 1-ին մասի 8-րդ կետով</w:t>
      </w:r>
    </w:p>
    <w:p w:rsidR="00571991" w:rsidRPr="002C68F6" w:rsidRDefault="00571991" w:rsidP="00930DF8">
      <w:pPr>
        <w:spacing w:line="276" w:lineRule="auto"/>
        <w:ind w:left="426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Ե Ց Ի</w:t>
      </w:r>
    </w:p>
    <w:p w:rsidR="009F6227" w:rsidRDefault="009F6227" w:rsidP="00930DF8">
      <w:pPr>
        <w:spacing w:line="276" w:lineRule="auto"/>
        <w:ind w:left="426" w:firstLine="567"/>
        <w:jc w:val="center"/>
        <w:rPr>
          <w:rFonts w:ascii="GHEA Grapalat" w:hAnsi="GHEA Grapalat"/>
          <w:bCs/>
          <w:color w:val="000000"/>
        </w:rPr>
      </w:pPr>
    </w:p>
    <w:p w:rsidR="00571991" w:rsidRDefault="009F6227" w:rsidP="00930DF8">
      <w:pPr>
        <w:spacing w:line="276" w:lineRule="auto"/>
        <w:ind w:left="426" w:firstLine="567"/>
        <w:jc w:val="center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Կասեսնել 29</w:t>
      </w:r>
      <w:r w:rsidR="00571991" w:rsidRPr="00393CD9">
        <w:rPr>
          <w:rFonts w:ascii="GHEA Grapalat" w:hAnsi="GHEA Grapalat"/>
          <w:bCs/>
          <w:color w:val="000000"/>
        </w:rPr>
        <w:t>.</w:t>
      </w:r>
      <w:r w:rsidR="00571991">
        <w:rPr>
          <w:rFonts w:ascii="GHEA Grapalat" w:hAnsi="GHEA Grapalat"/>
          <w:bCs/>
          <w:color w:val="000000"/>
        </w:rPr>
        <w:t>0</w:t>
      </w:r>
      <w:r>
        <w:rPr>
          <w:rFonts w:ascii="GHEA Grapalat" w:hAnsi="GHEA Grapalat"/>
          <w:bCs/>
          <w:color w:val="000000"/>
        </w:rPr>
        <w:t>5</w:t>
      </w:r>
      <w:r w:rsidR="00571991" w:rsidRPr="00393CD9">
        <w:rPr>
          <w:rFonts w:ascii="GHEA Grapalat" w:hAnsi="GHEA Grapalat"/>
          <w:bCs/>
          <w:color w:val="000000"/>
        </w:rPr>
        <w:t>.</w:t>
      </w:r>
      <w:r>
        <w:rPr>
          <w:rFonts w:ascii="GHEA Grapalat" w:hAnsi="GHEA Grapalat"/>
          <w:bCs/>
          <w:color w:val="000000"/>
        </w:rPr>
        <w:t xml:space="preserve"> 2018թ վերսկսված թիվ 03653553</w:t>
      </w:r>
      <w:r w:rsidR="00571991">
        <w:rPr>
          <w:rFonts w:ascii="GHEA Grapalat" w:hAnsi="GHEA Grapalat"/>
          <w:bCs/>
          <w:color w:val="000000"/>
        </w:rPr>
        <w:t xml:space="preserve"> կատարողական վարույթը 60</w:t>
      </w:r>
    </w:p>
    <w:p w:rsidR="00571991" w:rsidRDefault="00571991" w:rsidP="00930DF8">
      <w:pPr>
        <w:spacing w:line="276" w:lineRule="auto"/>
        <w:ind w:left="426" w:firstLine="567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օրյա ժամկետով։</w:t>
      </w:r>
    </w:p>
    <w:p w:rsidR="00571991" w:rsidRDefault="00571991" w:rsidP="00930DF8">
      <w:pPr>
        <w:spacing w:line="276" w:lineRule="auto"/>
        <w:ind w:left="426" w:firstLine="567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571991" w:rsidRDefault="00571991" w:rsidP="00930DF8">
      <w:pPr>
        <w:spacing w:line="276" w:lineRule="auto"/>
        <w:ind w:left="426" w:firstLine="567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Սույն որոշումը երկու աշխատանքային օրվա ընթացքում հրապարակել </w:t>
      </w:r>
      <w:r w:rsidRPr="00516511">
        <w:rPr>
          <w:rFonts w:ascii="GHEA Grapalat" w:hAnsi="GHEA Grapalat"/>
          <w:bCs/>
          <w:color w:val="000000"/>
        </w:rPr>
        <w:t xml:space="preserve">WWW. </w:t>
      </w:r>
      <w:r w:rsidRPr="002C68F6">
        <w:rPr>
          <w:rFonts w:ascii="GHEA Grapalat" w:hAnsi="GHEA Grapalat"/>
          <w:bCs/>
          <w:color w:val="000000"/>
        </w:rPr>
        <w:t xml:space="preserve">Azdarar. Am </w:t>
      </w:r>
      <w:r>
        <w:rPr>
          <w:rFonts w:ascii="GHEA Grapalat" w:hAnsi="GHEA Grapalat"/>
          <w:bCs/>
          <w:color w:val="000000"/>
        </w:rPr>
        <w:t>ինտերնետային կայքում։</w:t>
      </w:r>
    </w:p>
    <w:p w:rsidR="00571991" w:rsidRPr="00516511" w:rsidRDefault="00571991" w:rsidP="00930DF8">
      <w:pPr>
        <w:spacing w:line="276" w:lineRule="auto"/>
        <w:ind w:left="426" w:firstLine="567"/>
        <w:rPr>
          <w:rFonts w:ascii="GHEA Mariam" w:hAnsi="GHEA Mariam"/>
          <w:b/>
          <w:sz w:val="28"/>
          <w:szCs w:val="28"/>
        </w:rPr>
      </w:pPr>
      <w:r>
        <w:rPr>
          <w:rFonts w:ascii="GHEA Grapalat" w:hAnsi="GHEA Grapalat"/>
          <w:bCs/>
          <w:color w:val="000000"/>
        </w:rPr>
        <w:t xml:space="preserve">  Որոշման պատճենն ուղարկել կողմերին</w:t>
      </w:r>
    </w:p>
    <w:p w:rsidR="00571991" w:rsidRDefault="00571991" w:rsidP="00930DF8">
      <w:pPr>
        <w:spacing w:line="276" w:lineRule="auto"/>
        <w:ind w:left="426" w:firstLine="567"/>
        <w:jc w:val="both"/>
        <w:rPr>
          <w:rFonts w:ascii="GHEA Mariam" w:hAnsi="GHEA Mariam"/>
          <w:sz w:val="22"/>
        </w:rPr>
      </w:pPr>
      <w:r w:rsidRPr="00A11092">
        <w:rPr>
          <w:rFonts w:ascii="GHEA Mariam" w:hAnsi="GHEA Mariam"/>
          <w:sz w:val="22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71991" w:rsidRDefault="00571991" w:rsidP="00930DF8">
      <w:pPr>
        <w:spacing w:line="360" w:lineRule="auto"/>
        <w:ind w:left="426"/>
        <w:rPr>
          <w:rFonts w:ascii="GHEA Grapalat" w:hAnsi="GHEA Grapalat"/>
          <w:b/>
          <w:bCs/>
          <w:sz w:val="22"/>
          <w:szCs w:val="22"/>
        </w:rPr>
      </w:pPr>
    </w:p>
    <w:p w:rsidR="00571991" w:rsidRDefault="00571991" w:rsidP="00930DF8">
      <w:pPr>
        <w:spacing w:line="360" w:lineRule="auto"/>
        <w:ind w:left="426"/>
        <w:rPr>
          <w:rFonts w:ascii="GHEA Grapalat" w:hAnsi="GHEA Grapalat"/>
          <w:b/>
          <w:bCs/>
          <w:sz w:val="22"/>
          <w:szCs w:val="22"/>
        </w:rPr>
      </w:pPr>
    </w:p>
    <w:p w:rsidR="00571991" w:rsidRPr="00A44596" w:rsidRDefault="00571991" w:rsidP="00930DF8">
      <w:pPr>
        <w:ind w:left="426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>Ավագ հ</w:t>
      </w:r>
      <w:r w:rsidRPr="00A44596">
        <w:rPr>
          <w:rFonts w:ascii="GHEA Grapalat" w:hAnsi="GHEA Grapalat" w:cs="Sylfaen"/>
          <w:bCs/>
          <w:i/>
        </w:rPr>
        <w:t>արկադիր կատարող</w:t>
      </w:r>
    </w:p>
    <w:p w:rsidR="00571991" w:rsidRPr="00A44596" w:rsidRDefault="00571991" w:rsidP="00930DF8">
      <w:pPr>
        <w:ind w:left="426"/>
        <w:jc w:val="both"/>
        <w:rPr>
          <w:rFonts w:ascii="GHEA Grapalat" w:hAnsi="GHEA Grapalat" w:cs="Sylfaen"/>
          <w:bCs/>
          <w:i/>
        </w:rPr>
      </w:pPr>
      <w:r w:rsidRPr="00A44596">
        <w:rPr>
          <w:rFonts w:ascii="GHEA Grapalat" w:hAnsi="GHEA Grapalat" w:cs="Sylfaen"/>
          <w:bCs/>
          <w:i/>
        </w:rPr>
        <w:t xml:space="preserve">Արդարադատության մայոր                                       </w:t>
      </w:r>
      <w:r>
        <w:rPr>
          <w:rFonts w:ascii="GHEA Grapalat" w:hAnsi="GHEA Grapalat" w:cs="Sylfaen"/>
          <w:bCs/>
          <w:i/>
        </w:rPr>
        <w:t xml:space="preserve">                   </w:t>
      </w:r>
      <w:r w:rsidRPr="00A44596">
        <w:rPr>
          <w:rFonts w:ascii="GHEA Grapalat" w:hAnsi="GHEA Grapalat" w:cs="Sylfaen"/>
          <w:bCs/>
          <w:i/>
        </w:rPr>
        <w:t xml:space="preserve">    Ա.Գրիգորյան</w:t>
      </w:r>
    </w:p>
    <w:p w:rsidR="00571991" w:rsidRDefault="00571991" w:rsidP="00930DF8">
      <w:pPr>
        <w:spacing w:line="360" w:lineRule="auto"/>
        <w:ind w:left="426"/>
        <w:rPr>
          <w:rFonts w:ascii="GHEA Grapalat" w:hAnsi="GHEA Grapalat"/>
          <w:b/>
          <w:bCs/>
          <w:sz w:val="22"/>
          <w:szCs w:val="22"/>
        </w:rPr>
      </w:pPr>
    </w:p>
    <w:p w:rsidR="00102689" w:rsidRDefault="00102689" w:rsidP="00571991"/>
    <w:sectPr w:rsidR="00102689" w:rsidSect="00571991">
      <w:pgSz w:w="12240" w:h="15840"/>
      <w:pgMar w:top="993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102689"/>
    <w:rsid w:val="00571991"/>
    <w:rsid w:val="00605B8F"/>
    <w:rsid w:val="00930DF8"/>
    <w:rsid w:val="009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0CE0"/>
  <w15:chartTrackingRefBased/>
  <w15:docId w15:val="{FF6183E1-FCA3-4CF0-9C2C-EEEC8E6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Kentron-15</dc:creator>
  <cp:keywords/>
  <dc:description/>
  <cp:lastModifiedBy>Kentron-15</cp:lastModifiedBy>
  <cp:revision>6</cp:revision>
  <cp:lastPrinted>2018-12-05T06:21:00Z</cp:lastPrinted>
  <dcterms:created xsi:type="dcterms:W3CDTF">2018-11-28T08:04:00Z</dcterms:created>
  <dcterms:modified xsi:type="dcterms:W3CDTF">2018-12-05T06:22:00Z</dcterms:modified>
</cp:coreProperties>
</file>