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C46" w:rsidRPr="00F84D7B" w:rsidRDefault="00891C46" w:rsidP="00891C46">
      <w:pPr>
        <w:spacing w:line="276" w:lineRule="auto"/>
        <w:jc w:val="center"/>
        <w:rPr>
          <w:rFonts w:ascii="GHEA Grapalat" w:hAnsi="GHEA Grapalat"/>
          <w:b/>
          <w:bCs/>
        </w:rPr>
      </w:pPr>
      <w:r w:rsidRPr="00A52A89">
        <w:rPr>
          <w:rFonts w:ascii="GHEA Grapalat" w:hAnsi="GHEA Grapalat" w:cs="Sylfaen"/>
          <w:sz w:val="22"/>
          <w:szCs w:val="22"/>
        </w:rPr>
        <w:t xml:space="preserve">         </w:t>
      </w:r>
      <w:r w:rsidRPr="00F84D7B">
        <w:rPr>
          <w:rFonts w:ascii="GHEA Grapalat" w:hAnsi="GHEA Grapalat" w:cs="Sylfaen"/>
          <w:b/>
          <w:bCs/>
        </w:rPr>
        <w:t>Ո Ր Ո Շ Ո Ւ Մ</w:t>
      </w:r>
    </w:p>
    <w:p w:rsidR="00891C46" w:rsidRDefault="00891C46" w:rsidP="00891C46">
      <w:pPr>
        <w:spacing w:line="276" w:lineRule="auto"/>
        <w:jc w:val="center"/>
        <w:rPr>
          <w:rFonts w:ascii="GHEA Grapalat" w:hAnsi="GHEA Grapalat" w:cs="Sylfaen"/>
          <w:b/>
          <w:bCs/>
        </w:rPr>
      </w:pPr>
      <w:r w:rsidRPr="00F84D7B">
        <w:rPr>
          <w:rFonts w:ascii="GHEA Grapalat" w:hAnsi="GHEA Grapalat" w:cs="Sylfaen"/>
          <w:b/>
          <w:bCs/>
        </w:rPr>
        <w:t>Կատարորղական վարույթը կասեցնելու մասին</w:t>
      </w:r>
    </w:p>
    <w:p w:rsidR="00891C46" w:rsidRPr="00416D4A" w:rsidRDefault="00891C46" w:rsidP="00891C46">
      <w:pPr>
        <w:spacing w:line="276" w:lineRule="auto"/>
        <w:rPr>
          <w:rFonts w:ascii="GHEA Grapalat" w:hAnsi="GHEA Grapalat"/>
          <w:bCs/>
          <w:sz w:val="22"/>
          <w:szCs w:val="22"/>
        </w:rPr>
      </w:pPr>
      <w:r w:rsidRPr="00C57DA1">
        <w:rPr>
          <w:rFonts w:ascii="GHEA Grapalat" w:hAnsi="GHEA Grapalat"/>
          <w:bCs/>
          <w:sz w:val="22"/>
          <w:szCs w:val="22"/>
        </w:rPr>
        <w:t xml:space="preserve">       </w:t>
      </w:r>
      <w:r w:rsidRPr="00EF4F6B">
        <w:rPr>
          <w:rFonts w:ascii="GHEA Grapalat" w:hAnsi="GHEA Grapalat"/>
          <w:bCs/>
          <w:sz w:val="22"/>
          <w:szCs w:val="22"/>
        </w:rPr>
        <w:t xml:space="preserve">    </w:t>
      </w:r>
      <w:r w:rsidRPr="00D07D36">
        <w:rPr>
          <w:rFonts w:ascii="GHEA Grapalat" w:hAnsi="GHEA Grapalat"/>
          <w:bCs/>
          <w:sz w:val="22"/>
          <w:szCs w:val="22"/>
        </w:rPr>
        <w:t>1</w:t>
      </w:r>
      <w:r w:rsidRPr="00891C46">
        <w:rPr>
          <w:rFonts w:ascii="GHEA Grapalat" w:hAnsi="GHEA Grapalat"/>
          <w:bCs/>
          <w:sz w:val="22"/>
          <w:szCs w:val="22"/>
        </w:rPr>
        <w:t>9</w:t>
      </w:r>
      <w:r w:rsidRPr="00D07D36">
        <w:rPr>
          <w:rFonts w:ascii="GHEA Grapalat" w:hAnsi="GHEA Grapalat"/>
          <w:bCs/>
          <w:sz w:val="22"/>
          <w:szCs w:val="22"/>
        </w:rPr>
        <w:t>.12</w:t>
      </w:r>
      <w:r w:rsidRPr="00416D4A">
        <w:rPr>
          <w:rFonts w:ascii="GHEA Grapalat" w:hAnsi="GHEA Grapalat"/>
          <w:bCs/>
          <w:sz w:val="22"/>
          <w:szCs w:val="22"/>
        </w:rPr>
        <w:t>.201</w:t>
      </w:r>
      <w:r w:rsidRPr="00783459">
        <w:rPr>
          <w:rFonts w:ascii="GHEA Grapalat" w:hAnsi="GHEA Grapalat"/>
          <w:bCs/>
          <w:sz w:val="22"/>
          <w:szCs w:val="22"/>
        </w:rPr>
        <w:t>8</w:t>
      </w:r>
      <w:r w:rsidRPr="00416D4A">
        <w:rPr>
          <w:rFonts w:ascii="GHEA Grapalat" w:hAnsi="GHEA Grapalat" w:cs="Sylfaen"/>
          <w:bCs/>
          <w:sz w:val="22"/>
          <w:szCs w:val="22"/>
        </w:rPr>
        <w:t>թ</w:t>
      </w:r>
      <w:r>
        <w:rPr>
          <w:rFonts w:ascii="GHEA Grapalat" w:hAnsi="GHEA Grapalat" w:cs="Times Armenian"/>
          <w:bCs/>
          <w:sz w:val="22"/>
          <w:szCs w:val="22"/>
        </w:rPr>
        <w:t>.</w:t>
      </w:r>
      <w:r>
        <w:rPr>
          <w:rFonts w:ascii="GHEA Grapalat" w:hAnsi="GHEA Grapalat" w:cs="Times Armenian"/>
          <w:bCs/>
          <w:sz w:val="22"/>
          <w:szCs w:val="22"/>
        </w:rPr>
        <w:tab/>
      </w:r>
      <w:r>
        <w:rPr>
          <w:rFonts w:ascii="GHEA Grapalat" w:hAnsi="GHEA Grapalat" w:cs="Times Armenian"/>
          <w:bCs/>
          <w:sz w:val="22"/>
          <w:szCs w:val="22"/>
        </w:rPr>
        <w:tab/>
      </w:r>
      <w:r>
        <w:rPr>
          <w:rFonts w:ascii="GHEA Grapalat" w:hAnsi="GHEA Grapalat" w:cs="Times Armenian"/>
          <w:bCs/>
          <w:sz w:val="22"/>
          <w:szCs w:val="22"/>
        </w:rPr>
        <w:tab/>
      </w:r>
      <w:r>
        <w:rPr>
          <w:rFonts w:ascii="GHEA Grapalat" w:hAnsi="GHEA Grapalat" w:cs="Times Armenian"/>
          <w:bCs/>
          <w:sz w:val="22"/>
          <w:szCs w:val="22"/>
        </w:rPr>
        <w:tab/>
      </w:r>
      <w:r>
        <w:rPr>
          <w:rFonts w:ascii="GHEA Grapalat" w:hAnsi="GHEA Grapalat" w:cs="Times Armenian"/>
          <w:bCs/>
          <w:sz w:val="22"/>
          <w:szCs w:val="22"/>
        </w:rPr>
        <w:tab/>
      </w:r>
      <w:r w:rsidRPr="00416D4A">
        <w:rPr>
          <w:rFonts w:ascii="GHEA Grapalat" w:hAnsi="GHEA Grapalat" w:cs="Times Armenian"/>
          <w:bCs/>
          <w:sz w:val="22"/>
          <w:szCs w:val="22"/>
        </w:rPr>
        <w:tab/>
      </w:r>
      <w:r w:rsidRPr="00416D4A">
        <w:rPr>
          <w:rFonts w:ascii="GHEA Grapalat" w:hAnsi="GHEA Grapalat" w:cs="Times Armenian"/>
          <w:bCs/>
          <w:sz w:val="22"/>
          <w:szCs w:val="22"/>
        </w:rPr>
        <w:tab/>
        <w:t xml:space="preserve">                          </w:t>
      </w:r>
      <w:r w:rsidRPr="00084837">
        <w:rPr>
          <w:rFonts w:ascii="GHEA Grapalat" w:hAnsi="GHEA Grapalat" w:cs="Times Armenian"/>
          <w:bCs/>
          <w:sz w:val="22"/>
          <w:szCs w:val="22"/>
        </w:rPr>
        <w:t xml:space="preserve">      </w:t>
      </w:r>
      <w:r w:rsidRPr="00416D4A">
        <w:rPr>
          <w:rFonts w:ascii="GHEA Grapalat" w:hAnsi="GHEA Grapalat" w:cs="Times Armenian"/>
          <w:bCs/>
          <w:sz w:val="22"/>
          <w:szCs w:val="22"/>
        </w:rPr>
        <w:t xml:space="preserve"> </w:t>
      </w:r>
      <w:r w:rsidRPr="00084837">
        <w:rPr>
          <w:rFonts w:ascii="GHEA Grapalat" w:hAnsi="GHEA Grapalat" w:cs="Times Armenian"/>
          <w:bCs/>
          <w:sz w:val="22"/>
          <w:szCs w:val="22"/>
        </w:rPr>
        <w:t xml:space="preserve">   </w:t>
      </w:r>
      <w:r w:rsidRPr="00416D4A">
        <w:rPr>
          <w:rFonts w:ascii="GHEA Grapalat" w:hAnsi="GHEA Grapalat" w:cs="Times Armenian"/>
          <w:bCs/>
          <w:sz w:val="22"/>
          <w:szCs w:val="22"/>
        </w:rPr>
        <w:t xml:space="preserve"> </w:t>
      </w:r>
      <w:r w:rsidRPr="00416D4A">
        <w:rPr>
          <w:rFonts w:ascii="GHEA Grapalat" w:hAnsi="GHEA Grapalat" w:cs="Sylfaen"/>
          <w:bCs/>
          <w:sz w:val="22"/>
          <w:szCs w:val="22"/>
        </w:rPr>
        <w:t>ք</w:t>
      </w:r>
      <w:r w:rsidRPr="00416D4A">
        <w:rPr>
          <w:rFonts w:ascii="GHEA Grapalat" w:hAnsi="GHEA Grapalat" w:cs="Times Armenian"/>
          <w:bCs/>
          <w:sz w:val="22"/>
          <w:szCs w:val="22"/>
        </w:rPr>
        <w:t>.</w:t>
      </w:r>
      <w:r w:rsidRPr="00416D4A">
        <w:rPr>
          <w:rFonts w:ascii="GHEA Grapalat" w:hAnsi="GHEA Grapalat" w:cs="Sylfaen"/>
          <w:bCs/>
          <w:sz w:val="22"/>
          <w:szCs w:val="22"/>
        </w:rPr>
        <w:t>Երևան</w:t>
      </w:r>
    </w:p>
    <w:p w:rsidR="00891C46" w:rsidRPr="00F84D7B" w:rsidRDefault="00891C46" w:rsidP="00891C46">
      <w:pPr>
        <w:spacing w:line="276" w:lineRule="auto"/>
        <w:jc w:val="center"/>
        <w:rPr>
          <w:rFonts w:ascii="GHEA Grapalat" w:hAnsi="GHEA Grapalat"/>
          <w:bCs/>
          <w:sz w:val="22"/>
          <w:szCs w:val="22"/>
        </w:rPr>
      </w:pPr>
    </w:p>
    <w:p w:rsidR="00891C46" w:rsidRPr="00DC792A" w:rsidRDefault="00891C46" w:rsidP="00891C46">
      <w:pPr>
        <w:spacing w:line="276" w:lineRule="auto"/>
        <w:jc w:val="both"/>
        <w:rPr>
          <w:rFonts w:ascii="GHEA Grapalat" w:hAnsi="GHEA Grapalat" w:cs="Times Armenian"/>
          <w:bCs/>
          <w:sz w:val="22"/>
          <w:szCs w:val="20"/>
        </w:rPr>
      </w:pPr>
      <w:r>
        <w:rPr>
          <w:rFonts w:ascii="GHEA Grapalat" w:hAnsi="GHEA Grapalat" w:cs="Sylfaen"/>
          <w:bCs/>
          <w:sz w:val="22"/>
          <w:szCs w:val="20"/>
        </w:rPr>
        <w:t xml:space="preserve">       </w:t>
      </w:r>
      <w:r w:rsidRPr="00DC792A">
        <w:rPr>
          <w:rFonts w:ascii="GHEA Grapalat" w:hAnsi="GHEA Grapalat" w:cs="Sylfaen"/>
          <w:bCs/>
          <w:sz w:val="22"/>
          <w:szCs w:val="20"/>
        </w:rPr>
        <w:t>Հարկադիր կատարումն ապահովող</w:t>
      </w:r>
      <w:r w:rsidRPr="00DC792A">
        <w:rPr>
          <w:rFonts w:ascii="GHEA Grapalat" w:hAnsi="GHEA Grapalat" w:cs="Times Armenian"/>
          <w:bCs/>
          <w:sz w:val="22"/>
          <w:szCs w:val="20"/>
        </w:rPr>
        <w:t xml:space="preserve"> </w:t>
      </w:r>
      <w:r w:rsidRPr="00DC792A">
        <w:rPr>
          <w:rFonts w:ascii="GHEA Grapalat" w:hAnsi="GHEA Grapalat" w:cs="Sylfaen"/>
          <w:bCs/>
          <w:sz w:val="22"/>
          <w:szCs w:val="20"/>
        </w:rPr>
        <w:t>ծառայության</w:t>
      </w:r>
      <w:r w:rsidRPr="00DC792A">
        <w:rPr>
          <w:rFonts w:ascii="GHEA Grapalat" w:hAnsi="GHEA Grapalat" w:cs="Times Armenian"/>
          <w:bCs/>
          <w:sz w:val="22"/>
          <w:szCs w:val="20"/>
        </w:rPr>
        <w:t xml:space="preserve"> </w:t>
      </w:r>
      <w:r w:rsidRPr="00DC792A">
        <w:rPr>
          <w:rFonts w:ascii="GHEA Grapalat" w:hAnsi="GHEA Grapalat" w:cs="Sylfaen"/>
          <w:bCs/>
          <w:sz w:val="22"/>
          <w:szCs w:val="20"/>
        </w:rPr>
        <w:t>Երևան</w:t>
      </w:r>
      <w:r w:rsidRPr="00DC792A">
        <w:rPr>
          <w:rFonts w:ascii="GHEA Grapalat" w:hAnsi="GHEA Grapalat" w:cs="Times Armenian"/>
          <w:bCs/>
          <w:sz w:val="22"/>
          <w:szCs w:val="20"/>
        </w:rPr>
        <w:t xml:space="preserve"> </w:t>
      </w:r>
      <w:r w:rsidRPr="00DC792A">
        <w:rPr>
          <w:rFonts w:ascii="GHEA Grapalat" w:hAnsi="GHEA Grapalat" w:cs="Sylfaen"/>
          <w:bCs/>
          <w:sz w:val="22"/>
          <w:szCs w:val="20"/>
        </w:rPr>
        <w:t>քաղաքի</w:t>
      </w:r>
      <w:r w:rsidRPr="00DC792A">
        <w:rPr>
          <w:rFonts w:ascii="GHEA Grapalat" w:hAnsi="GHEA Grapalat" w:cs="Times Armenian"/>
          <w:bCs/>
          <w:sz w:val="22"/>
          <w:szCs w:val="20"/>
        </w:rPr>
        <w:t xml:space="preserve"> </w:t>
      </w:r>
      <w:r w:rsidRPr="00DC792A">
        <w:rPr>
          <w:rFonts w:ascii="GHEA Grapalat" w:hAnsi="GHEA Grapalat" w:cs="Sylfaen"/>
          <w:bCs/>
          <w:sz w:val="22"/>
          <w:szCs w:val="20"/>
        </w:rPr>
        <w:t>Շեն</w:t>
      </w:r>
      <w:r w:rsidRPr="00DC792A">
        <w:rPr>
          <w:rFonts w:ascii="GHEA Grapalat" w:hAnsi="GHEA Grapalat" w:cs="Times Armenian"/>
          <w:bCs/>
          <w:sz w:val="22"/>
          <w:szCs w:val="20"/>
        </w:rPr>
        <w:t>գ</w:t>
      </w:r>
      <w:r w:rsidRPr="00DC792A">
        <w:rPr>
          <w:rFonts w:ascii="GHEA Grapalat" w:hAnsi="GHEA Grapalat" w:cs="Sylfaen"/>
          <w:bCs/>
          <w:sz w:val="22"/>
          <w:szCs w:val="20"/>
        </w:rPr>
        <w:t>ավիթ</w:t>
      </w:r>
      <w:r w:rsidRPr="00DC792A">
        <w:rPr>
          <w:rFonts w:ascii="GHEA Grapalat" w:hAnsi="GHEA Grapalat" w:cs="Times Armenian"/>
          <w:bCs/>
          <w:sz w:val="22"/>
          <w:szCs w:val="20"/>
        </w:rPr>
        <w:t xml:space="preserve"> </w:t>
      </w:r>
      <w:r w:rsidRPr="00DC792A">
        <w:rPr>
          <w:rFonts w:ascii="GHEA Grapalat" w:hAnsi="GHEA Grapalat" w:cs="Sylfaen"/>
          <w:bCs/>
          <w:sz w:val="22"/>
          <w:szCs w:val="20"/>
        </w:rPr>
        <w:t>բաժնի</w:t>
      </w:r>
      <w:r w:rsidRPr="00DC792A">
        <w:rPr>
          <w:rFonts w:ascii="GHEA Grapalat" w:hAnsi="GHEA Grapalat" w:cs="Times Armenian"/>
          <w:bCs/>
          <w:sz w:val="22"/>
          <w:szCs w:val="20"/>
        </w:rPr>
        <w:t xml:space="preserve"> </w:t>
      </w:r>
      <w:r w:rsidRPr="00DC792A">
        <w:rPr>
          <w:rFonts w:ascii="GHEA Grapalat" w:hAnsi="GHEA Grapalat" w:cs="Sylfaen"/>
          <w:bCs/>
          <w:sz w:val="22"/>
          <w:szCs w:val="20"/>
        </w:rPr>
        <w:t>հարկադիր</w:t>
      </w:r>
      <w:r w:rsidRPr="00DC792A">
        <w:rPr>
          <w:rFonts w:ascii="GHEA Grapalat" w:hAnsi="GHEA Grapalat" w:cs="Times Armenian"/>
          <w:bCs/>
          <w:sz w:val="22"/>
          <w:szCs w:val="20"/>
        </w:rPr>
        <w:t xml:space="preserve"> </w:t>
      </w:r>
      <w:r w:rsidRPr="00DC792A">
        <w:rPr>
          <w:rFonts w:ascii="GHEA Grapalat" w:hAnsi="GHEA Grapalat" w:cs="Sylfaen"/>
          <w:bCs/>
          <w:sz w:val="22"/>
          <w:szCs w:val="20"/>
        </w:rPr>
        <w:t>կատարող, արդարադատության կապիտան՝</w:t>
      </w:r>
      <w:r w:rsidRPr="00DC792A">
        <w:rPr>
          <w:rFonts w:ascii="GHEA Grapalat" w:hAnsi="GHEA Grapalat" w:cs="Times Armenian"/>
          <w:bCs/>
          <w:sz w:val="22"/>
          <w:szCs w:val="20"/>
        </w:rPr>
        <w:t xml:space="preserve"> </w:t>
      </w:r>
      <w:r w:rsidRPr="00DC792A">
        <w:rPr>
          <w:rFonts w:ascii="GHEA Grapalat" w:hAnsi="GHEA Grapalat" w:cs="Sylfaen"/>
          <w:bCs/>
          <w:sz w:val="22"/>
          <w:szCs w:val="20"/>
        </w:rPr>
        <w:t>Ա.Ավագյանս</w:t>
      </w:r>
      <w:r w:rsidRPr="00DC792A">
        <w:rPr>
          <w:rFonts w:ascii="GHEA Grapalat" w:hAnsi="GHEA Grapalat" w:cs="Times Armenian"/>
          <w:bCs/>
          <w:sz w:val="22"/>
          <w:szCs w:val="20"/>
        </w:rPr>
        <w:t xml:space="preserve">, </w:t>
      </w:r>
      <w:r w:rsidRPr="00DC792A">
        <w:rPr>
          <w:rFonts w:ascii="GHEA Grapalat" w:hAnsi="GHEA Grapalat" w:cs="Sylfaen"/>
          <w:bCs/>
          <w:sz w:val="22"/>
          <w:szCs w:val="20"/>
        </w:rPr>
        <w:t>ուսումնասիրելով</w:t>
      </w:r>
      <w:r w:rsidRPr="00DC792A">
        <w:rPr>
          <w:rFonts w:ascii="GHEA Grapalat" w:hAnsi="GHEA Grapalat" w:cs="Times Armenian"/>
          <w:bCs/>
          <w:sz w:val="22"/>
          <w:szCs w:val="20"/>
        </w:rPr>
        <w:t xml:space="preserve"> </w:t>
      </w:r>
      <w:r w:rsidRPr="009F2AAB">
        <w:rPr>
          <w:rFonts w:ascii="GHEA Grapalat" w:hAnsi="GHEA Grapalat" w:cs="Times Armenian"/>
          <w:bCs/>
          <w:sz w:val="22"/>
          <w:szCs w:val="20"/>
        </w:rPr>
        <w:t>1</w:t>
      </w:r>
      <w:r w:rsidRPr="0079182B">
        <w:rPr>
          <w:rFonts w:ascii="GHEA Grapalat" w:hAnsi="GHEA Grapalat" w:cs="Times Armenian"/>
          <w:bCs/>
          <w:sz w:val="22"/>
          <w:szCs w:val="20"/>
        </w:rPr>
        <w:t>8</w:t>
      </w:r>
      <w:r w:rsidRPr="009F2AAB">
        <w:rPr>
          <w:rFonts w:ascii="GHEA Grapalat" w:hAnsi="GHEA Grapalat" w:cs="Times Armenian"/>
          <w:bCs/>
          <w:sz w:val="22"/>
          <w:szCs w:val="20"/>
        </w:rPr>
        <w:t>.12.2018</w:t>
      </w:r>
      <w:r w:rsidRPr="00DC792A">
        <w:rPr>
          <w:rFonts w:ascii="GHEA Grapalat" w:hAnsi="GHEA Grapalat" w:cs="Sylfaen"/>
          <w:bCs/>
          <w:sz w:val="22"/>
          <w:szCs w:val="20"/>
        </w:rPr>
        <w:t>թ</w:t>
      </w:r>
      <w:r w:rsidRPr="00DC792A">
        <w:rPr>
          <w:rFonts w:ascii="GHEA Grapalat" w:hAnsi="GHEA Grapalat" w:cs="Times Armenian"/>
          <w:bCs/>
          <w:sz w:val="22"/>
          <w:szCs w:val="20"/>
        </w:rPr>
        <w:t xml:space="preserve">. </w:t>
      </w:r>
      <w:r w:rsidRPr="009F2AAB">
        <w:rPr>
          <w:rFonts w:ascii="GHEA Grapalat" w:hAnsi="GHEA Grapalat" w:cs="Times Armenian"/>
          <w:bCs/>
          <w:sz w:val="22"/>
          <w:szCs w:val="20"/>
        </w:rPr>
        <w:t>վերսկս</w:t>
      </w:r>
      <w:r w:rsidRPr="00DC792A">
        <w:rPr>
          <w:rFonts w:ascii="GHEA Grapalat" w:hAnsi="GHEA Grapalat" w:cs="Sylfaen"/>
          <w:bCs/>
          <w:sz w:val="22"/>
          <w:szCs w:val="20"/>
        </w:rPr>
        <w:t>ված</w:t>
      </w:r>
      <w:r w:rsidRPr="00DC792A">
        <w:rPr>
          <w:rFonts w:ascii="GHEA Grapalat" w:hAnsi="GHEA Grapalat" w:cs="Times Armenian"/>
          <w:bCs/>
          <w:sz w:val="22"/>
          <w:szCs w:val="20"/>
        </w:rPr>
        <w:t xml:space="preserve"> </w:t>
      </w:r>
      <w:r w:rsidRPr="00DC792A">
        <w:rPr>
          <w:rFonts w:ascii="GHEA Grapalat" w:hAnsi="GHEA Grapalat" w:cs="Sylfaen"/>
          <w:bCs/>
          <w:sz w:val="22"/>
          <w:szCs w:val="20"/>
        </w:rPr>
        <w:t>թիվ</w:t>
      </w:r>
      <w:r w:rsidRPr="00DC792A">
        <w:rPr>
          <w:rFonts w:ascii="GHEA Grapalat" w:hAnsi="GHEA Grapalat" w:cs="Times Armenian"/>
          <w:bCs/>
          <w:sz w:val="22"/>
          <w:szCs w:val="20"/>
        </w:rPr>
        <w:t xml:space="preserve"> </w:t>
      </w:r>
      <w:r w:rsidRPr="009F2AAB">
        <w:rPr>
          <w:rFonts w:ascii="GHEA Grapalat" w:hAnsi="GHEA Grapalat" w:cs="Times Armenian"/>
          <w:bCs/>
          <w:sz w:val="22"/>
          <w:szCs w:val="20"/>
        </w:rPr>
        <w:t>00305135</w:t>
      </w:r>
      <w:r w:rsidRPr="00DC792A">
        <w:rPr>
          <w:rFonts w:ascii="GHEA Grapalat" w:hAnsi="GHEA Grapalat" w:cs="Times Armenian"/>
          <w:bCs/>
          <w:sz w:val="22"/>
          <w:szCs w:val="20"/>
        </w:rPr>
        <w:t xml:space="preserve"> </w:t>
      </w:r>
      <w:r w:rsidRPr="00DC792A">
        <w:rPr>
          <w:rFonts w:ascii="GHEA Grapalat" w:hAnsi="GHEA Grapalat" w:cs="Sylfaen"/>
          <w:bCs/>
          <w:sz w:val="22"/>
          <w:szCs w:val="20"/>
        </w:rPr>
        <w:t>կատարողական</w:t>
      </w:r>
      <w:r w:rsidRPr="00DC792A">
        <w:rPr>
          <w:rFonts w:ascii="GHEA Grapalat" w:hAnsi="GHEA Grapalat" w:cs="Times Armenian"/>
          <w:bCs/>
          <w:sz w:val="22"/>
          <w:szCs w:val="20"/>
        </w:rPr>
        <w:t xml:space="preserve"> </w:t>
      </w:r>
      <w:r w:rsidRPr="00DC792A">
        <w:rPr>
          <w:rFonts w:ascii="GHEA Grapalat" w:hAnsi="GHEA Grapalat" w:cs="Sylfaen"/>
          <w:bCs/>
          <w:sz w:val="22"/>
          <w:szCs w:val="20"/>
        </w:rPr>
        <w:t>վարույթի</w:t>
      </w:r>
      <w:r w:rsidRPr="00DC792A">
        <w:rPr>
          <w:rFonts w:ascii="GHEA Grapalat" w:hAnsi="GHEA Grapalat" w:cs="Times Armenian"/>
          <w:bCs/>
          <w:sz w:val="22"/>
          <w:szCs w:val="20"/>
        </w:rPr>
        <w:t xml:space="preserve"> </w:t>
      </w:r>
      <w:r w:rsidRPr="00DC792A">
        <w:rPr>
          <w:rFonts w:ascii="GHEA Grapalat" w:hAnsi="GHEA Grapalat" w:cs="Sylfaen"/>
          <w:bCs/>
          <w:sz w:val="22"/>
          <w:szCs w:val="20"/>
        </w:rPr>
        <w:t>նյութերը</w:t>
      </w:r>
      <w:r w:rsidRPr="00DC792A">
        <w:rPr>
          <w:rFonts w:ascii="GHEA Grapalat" w:hAnsi="GHEA Grapalat" w:cs="Times Armenian"/>
          <w:bCs/>
          <w:sz w:val="22"/>
          <w:szCs w:val="20"/>
        </w:rPr>
        <w:t>.</w:t>
      </w:r>
    </w:p>
    <w:p w:rsidR="00891C46" w:rsidRDefault="00891C46" w:rsidP="00891C46">
      <w:pPr>
        <w:spacing w:line="276" w:lineRule="auto"/>
        <w:ind w:firstLine="708"/>
        <w:jc w:val="both"/>
        <w:rPr>
          <w:rFonts w:ascii="GHEA Grapalat" w:hAnsi="GHEA Grapalat" w:cs="Times Armenian"/>
          <w:bCs/>
          <w:sz w:val="20"/>
          <w:szCs w:val="20"/>
        </w:rPr>
      </w:pPr>
    </w:p>
    <w:p w:rsidR="00891C46" w:rsidRPr="00783459" w:rsidRDefault="00891C46" w:rsidP="00891C46">
      <w:pPr>
        <w:spacing w:line="276" w:lineRule="auto"/>
        <w:ind w:firstLine="708"/>
        <w:jc w:val="both"/>
        <w:rPr>
          <w:rFonts w:ascii="GHEA Grapalat" w:hAnsi="GHEA Grapalat" w:cs="Times Armenian"/>
          <w:bCs/>
          <w:sz w:val="20"/>
          <w:szCs w:val="20"/>
        </w:rPr>
      </w:pPr>
    </w:p>
    <w:p w:rsidR="00891C46" w:rsidRDefault="00891C46" w:rsidP="00891C46">
      <w:pPr>
        <w:spacing w:line="276" w:lineRule="auto"/>
        <w:jc w:val="center"/>
        <w:rPr>
          <w:rFonts w:ascii="GHEA Grapalat" w:hAnsi="GHEA Grapalat" w:cs="Sylfaen"/>
          <w:b/>
          <w:bCs/>
        </w:rPr>
      </w:pPr>
      <w:r w:rsidRPr="00F84D7B">
        <w:rPr>
          <w:rFonts w:ascii="GHEA Grapalat" w:hAnsi="GHEA Grapalat" w:cs="Sylfaen"/>
          <w:b/>
          <w:bCs/>
        </w:rPr>
        <w:t xml:space="preserve">   Պ</w:t>
      </w:r>
      <w:r w:rsidRPr="00F84D7B">
        <w:rPr>
          <w:rFonts w:ascii="GHEA Grapalat" w:hAnsi="GHEA Grapalat" w:cs="Times Armenian"/>
          <w:b/>
          <w:bCs/>
        </w:rPr>
        <w:t xml:space="preserve"> </w:t>
      </w:r>
      <w:r w:rsidRPr="00F84D7B">
        <w:rPr>
          <w:rFonts w:ascii="GHEA Grapalat" w:hAnsi="GHEA Grapalat" w:cs="Sylfaen"/>
          <w:b/>
          <w:bCs/>
        </w:rPr>
        <w:t>Ա</w:t>
      </w:r>
      <w:r w:rsidRPr="00F84D7B">
        <w:rPr>
          <w:rFonts w:ascii="GHEA Grapalat" w:hAnsi="GHEA Grapalat" w:cs="Times Armenian"/>
          <w:b/>
          <w:bCs/>
        </w:rPr>
        <w:t xml:space="preserve"> </w:t>
      </w:r>
      <w:r w:rsidRPr="00F84D7B">
        <w:rPr>
          <w:rFonts w:ascii="GHEA Grapalat" w:hAnsi="GHEA Grapalat" w:cs="Sylfaen"/>
          <w:b/>
          <w:bCs/>
        </w:rPr>
        <w:t>Ր</w:t>
      </w:r>
      <w:r w:rsidRPr="00F84D7B">
        <w:rPr>
          <w:rFonts w:ascii="GHEA Grapalat" w:hAnsi="GHEA Grapalat" w:cs="Times Armenian"/>
          <w:b/>
          <w:bCs/>
        </w:rPr>
        <w:t xml:space="preserve"> </w:t>
      </w:r>
      <w:r w:rsidRPr="00F84D7B">
        <w:rPr>
          <w:rFonts w:ascii="GHEA Grapalat" w:hAnsi="GHEA Grapalat" w:cs="Sylfaen"/>
          <w:b/>
          <w:bCs/>
        </w:rPr>
        <w:t>Զ</w:t>
      </w:r>
      <w:r w:rsidRPr="00F84D7B">
        <w:rPr>
          <w:rFonts w:ascii="GHEA Grapalat" w:hAnsi="GHEA Grapalat" w:cs="Times Armenian"/>
          <w:b/>
          <w:bCs/>
        </w:rPr>
        <w:t xml:space="preserve"> </w:t>
      </w:r>
      <w:r w:rsidRPr="00F84D7B">
        <w:rPr>
          <w:rFonts w:ascii="GHEA Grapalat" w:hAnsi="GHEA Grapalat" w:cs="Sylfaen"/>
          <w:b/>
          <w:bCs/>
        </w:rPr>
        <w:t>Ե</w:t>
      </w:r>
      <w:r w:rsidRPr="00F84D7B">
        <w:rPr>
          <w:rFonts w:ascii="GHEA Grapalat" w:hAnsi="GHEA Grapalat" w:cs="Times Armenian"/>
          <w:b/>
          <w:bCs/>
        </w:rPr>
        <w:t xml:space="preserve"> </w:t>
      </w:r>
      <w:r w:rsidRPr="00F84D7B">
        <w:rPr>
          <w:rFonts w:ascii="GHEA Grapalat" w:hAnsi="GHEA Grapalat" w:cs="Sylfaen"/>
          <w:b/>
          <w:bCs/>
        </w:rPr>
        <w:t>Ց</w:t>
      </w:r>
      <w:r w:rsidRPr="00F84D7B">
        <w:rPr>
          <w:rFonts w:ascii="GHEA Grapalat" w:hAnsi="GHEA Grapalat" w:cs="Times Armenian"/>
          <w:b/>
          <w:bCs/>
        </w:rPr>
        <w:t xml:space="preserve"> </w:t>
      </w:r>
      <w:r w:rsidRPr="00F84D7B">
        <w:rPr>
          <w:rFonts w:ascii="GHEA Grapalat" w:hAnsi="GHEA Grapalat" w:cs="Sylfaen"/>
          <w:b/>
          <w:bCs/>
        </w:rPr>
        <w:t>Ի</w:t>
      </w:r>
    </w:p>
    <w:p w:rsidR="00891C46" w:rsidRDefault="00891C46" w:rsidP="00891C46">
      <w:pPr>
        <w:spacing w:line="276" w:lineRule="auto"/>
        <w:jc w:val="center"/>
        <w:rPr>
          <w:rFonts w:ascii="GHEA Grapalat" w:hAnsi="GHEA Grapalat" w:cs="Sylfaen"/>
          <w:b/>
          <w:bCs/>
        </w:rPr>
      </w:pPr>
    </w:p>
    <w:p w:rsidR="00891C46" w:rsidRDefault="00891C46" w:rsidP="00891C46">
      <w:pPr>
        <w:spacing w:line="276" w:lineRule="auto"/>
        <w:jc w:val="both"/>
        <w:rPr>
          <w:rFonts w:ascii="GHEA Grapalat" w:hAnsi="GHEA Grapalat"/>
          <w:sz w:val="22"/>
        </w:rPr>
      </w:pPr>
      <w:r w:rsidRPr="00A52A89">
        <w:rPr>
          <w:rFonts w:ascii="GHEA Grapalat" w:hAnsi="GHEA Grapalat" w:cs="Sylfaen"/>
          <w:sz w:val="22"/>
          <w:szCs w:val="22"/>
        </w:rPr>
        <w:t xml:space="preserve">         </w:t>
      </w:r>
      <w:r w:rsidRPr="00DC792A">
        <w:rPr>
          <w:rFonts w:ascii="GHEA Grapalat" w:hAnsi="GHEA Grapalat" w:cs="Sylfaen"/>
          <w:sz w:val="22"/>
          <w:szCs w:val="22"/>
        </w:rPr>
        <w:t>Երևան քաղաքի Շենգավիթ վարչական շրջանի ընդհանուր իրավասության</w:t>
      </w:r>
      <w:r w:rsidRPr="00DC792A">
        <w:rPr>
          <w:rFonts w:ascii="GHEA Grapalat" w:hAnsi="GHEA Grapalat"/>
          <w:sz w:val="22"/>
          <w:szCs w:val="22"/>
        </w:rPr>
        <w:t xml:space="preserve"> </w:t>
      </w:r>
      <w:r w:rsidRPr="00DC792A">
        <w:rPr>
          <w:rFonts w:ascii="GHEA Grapalat" w:hAnsi="GHEA Grapalat" w:cs="Sylfaen"/>
          <w:sz w:val="22"/>
          <w:szCs w:val="22"/>
        </w:rPr>
        <w:t>դատարանի</w:t>
      </w:r>
      <w:r w:rsidRPr="00DC792A">
        <w:rPr>
          <w:rFonts w:ascii="GHEA Grapalat" w:hAnsi="GHEA Grapalat"/>
          <w:sz w:val="22"/>
          <w:szCs w:val="22"/>
        </w:rPr>
        <w:t xml:space="preserve"> </w:t>
      </w:r>
      <w:r w:rsidRPr="00DC792A">
        <w:rPr>
          <w:rFonts w:ascii="GHEA Grapalat" w:hAnsi="GHEA Grapalat" w:cs="Sylfaen"/>
          <w:sz w:val="22"/>
          <w:szCs w:val="22"/>
        </w:rPr>
        <w:t>կողմից</w:t>
      </w:r>
      <w:r w:rsidRPr="00DC792A">
        <w:rPr>
          <w:rFonts w:ascii="GHEA Grapalat" w:hAnsi="GHEA Grapalat"/>
          <w:sz w:val="22"/>
          <w:szCs w:val="22"/>
        </w:rPr>
        <w:t xml:space="preserve"> </w:t>
      </w:r>
      <w:r w:rsidRPr="009F2AAB">
        <w:rPr>
          <w:rFonts w:ascii="GHEA Grapalat" w:hAnsi="GHEA Grapalat"/>
          <w:sz w:val="22"/>
          <w:szCs w:val="22"/>
        </w:rPr>
        <w:t>13.04.2015</w:t>
      </w:r>
      <w:r w:rsidRPr="00DC792A">
        <w:rPr>
          <w:rFonts w:ascii="GHEA Grapalat" w:hAnsi="GHEA Grapalat" w:cs="Sylfaen"/>
          <w:sz w:val="22"/>
          <w:szCs w:val="22"/>
        </w:rPr>
        <w:t>թ</w:t>
      </w:r>
      <w:r w:rsidRPr="00DC792A">
        <w:rPr>
          <w:rFonts w:ascii="GHEA Grapalat" w:hAnsi="GHEA Grapalat"/>
          <w:sz w:val="22"/>
          <w:szCs w:val="22"/>
        </w:rPr>
        <w:t xml:space="preserve">. </w:t>
      </w:r>
      <w:r w:rsidRPr="00DC792A">
        <w:rPr>
          <w:rFonts w:ascii="GHEA Grapalat" w:hAnsi="GHEA Grapalat" w:cs="Sylfaen"/>
          <w:sz w:val="22"/>
          <w:szCs w:val="22"/>
        </w:rPr>
        <w:t>տրված</w:t>
      </w:r>
      <w:r w:rsidRPr="00DC792A">
        <w:rPr>
          <w:rFonts w:ascii="GHEA Grapalat" w:hAnsi="GHEA Grapalat"/>
          <w:sz w:val="22"/>
          <w:szCs w:val="22"/>
        </w:rPr>
        <w:t xml:space="preserve"> </w:t>
      </w:r>
      <w:r w:rsidRPr="00DC792A">
        <w:rPr>
          <w:rFonts w:ascii="GHEA Grapalat" w:hAnsi="GHEA Grapalat" w:cs="Sylfaen"/>
          <w:sz w:val="22"/>
          <w:szCs w:val="22"/>
        </w:rPr>
        <w:t>թիվ</w:t>
      </w:r>
      <w:r w:rsidRPr="00DC792A">
        <w:rPr>
          <w:rFonts w:ascii="GHEA Grapalat" w:hAnsi="GHEA Grapalat"/>
          <w:sz w:val="22"/>
          <w:szCs w:val="22"/>
        </w:rPr>
        <w:t xml:space="preserve"> </w:t>
      </w:r>
      <w:r w:rsidRPr="00DC792A">
        <w:rPr>
          <w:rFonts w:ascii="GHEA Grapalat" w:hAnsi="GHEA Grapalat" w:cs="Sylfaen"/>
          <w:sz w:val="22"/>
          <w:szCs w:val="22"/>
        </w:rPr>
        <w:t>ԵՇԴ/</w:t>
      </w:r>
      <w:r w:rsidRPr="009F2AAB">
        <w:rPr>
          <w:rFonts w:ascii="GHEA Grapalat" w:hAnsi="GHEA Grapalat" w:cs="Sylfaen"/>
          <w:sz w:val="22"/>
          <w:szCs w:val="22"/>
        </w:rPr>
        <w:t>1536/02/14</w:t>
      </w:r>
      <w:r w:rsidRPr="00DC792A">
        <w:rPr>
          <w:rFonts w:ascii="GHEA Grapalat" w:hAnsi="GHEA Grapalat"/>
          <w:sz w:val="22"/>
          <w:szCs w:val="22"/>
        </w:rPr>
        <w:t xml:space="preserve"> </w:t>
      </w:r>
      <w:r w:rsidRPr="00DC792A">
        <w:rPr>
          <w:rFonts w:ascii="GHEA Grapalat" w:hAnsi="GHEA Grapalat" w:cs="Sylfaen"/>
          <w:sz w:val="22"/>
          <w:szCs w:val="22"/>
        </w:rPr>
        <w:t>կատարողական</w:t>
      </w:r>
      <w:r w:rsidRPr="00DC792A">
        <w:rPr>
          <w:rFonts w:ascii="GHEA Grapalat" w:hAnsi="GHEA Grapalat"/>
          <w:sz w:val="22"/>
          <w:szCs w:val="22"/>
        </w:rPr>
        <w:t xml:space="preserve"> </w:t>
      </w:r>
      <w:r w:rsidRPr="00DC792A">
        <w:rPr>
          <w:rFonts w:ascii="GHEA Grapalat" w:hAnsi="GHEA Grapalat" w:cs="Sylfaen"/>
          <w:sz w:val="22"/>
          <w:szCs w:val="22"/>
        </w:rPr>
        <w:t>թերթի համաձայն պետք է</w:t>
      </w:r>
      <w:r w:rsidRPr="00DC792A">
        <w:rPr>
          <w:rFonts w:ascii="GHEA Grapalat" w:hAnsi="GHEA Grapalat"/>
          <w:sz w:val="22"/>
          <w:szCs w:val="22"/>
        </w:rPr>
        <w:t xml:space="preserve">՝ </w:t>
      </w:r>
      <w:r w:rsidRPr="009F2AAB">
        <w:rPr>
          <w:rFonts w:ascii="GHEA Grapalat" w:hAnsi="GHEA Grapalat"/>
          <w:sz w:val="22"/>
        </w:rPr>
        <w:t>Ռոբերտ Մխիթարյանից հօգուտ &lt;&lt;ՎՏԲ-Հայաստան բանկ&gt;&gt; ՓԲԸ-ի բռնագանձել 3.814.003,8 դրամ, որից 2.988.000 դրամը հիմնական պարտքի գումարն է, 333.819,7 դրամը՝ տոկոսները, 56.993,3 դրամը՝ ժամկետանց տոկոսի դիմաց հաշվարկված տույժը, 345.550,8 դրամը՝ ժամկետանց գումարի դիմաց հաշվարկված տույժը, ինչպես նաև սկսած 09.05.2014թ.-ից մինչև պարտավորության փաստացի դադարման օրը` վարկի մնացորդի և տոկոսների նկատմամբ 13.07.2013թ. կնքված թիվ ՈՎ 051 13 01655 վարկային պայմանագրի 11.1 կետով նախատեսված օրական 0.1% դրույքաչափով յուրաքանչյուր ուշացած օ</w:t>
      </w:r>
      <w:r>
        <w:rPr>
          <w:rFonts w:ascii="GHEA Grapalat" w:hAnsi="GHEA Grapalat"/>
          <w:sz w:val="22"/>
        </w:rPr>
        <w:t>րվա համար հաշվարկվող տոկոսները։</w:t>
      </w:r>
    </w:p>
    <w:p w:rsidR="00891C46" w:rsidRDefault="00891C46" w:rsidP="00891C46">
      <w:pPr>
        <w:spacing w:line="276" w:lineRule="auto"/>
        <w:jc w:val="both"/>
        <w:rPr>
          <w:rFonts w:ascii="GHEA Grapalat" w:hAnsi="GHEA Grapalat"/>
          <w:sz w:val="22"/>
        </w:rPr>
      </w:pPr>
      <w:r w:rsidRPr="009F2AAB">
        <w:rPr>
          <w:rFonts w:ascii="GHEA Grapalat" w:hAnsi="GHEA Grapalat"/>
          <w:sz w:val="22"/>
        </w:rPr>
        <w:t xml:space="preserve">         Ռոբերտ Մխիթարյանից հօգուտ &lt;&lt;ՎՏԲ-Հայաստան բանկ&gt;&gt; ՓԲԸ-ի, որպես նախապես վճարված պետական տուրքի գումար, բռնագանձել 76.280,10 դրամ</w:t>
      </w:r>
      <w:r>
        <w:rPr>
          <w:rFonts w:ascii="GHEA Grapalat" w:hAnsi="GHEA Grapalat"/>
          <w:sz w:val="22"/>
        </w:rPr>
        <w:t xml:space="preserve">, </w:t>
      </w:r>
      <w:r w:rsidRPr="00DC792A">
        <w:rPr>
          <w:rFonts w:ascii="GHEA Grapalat" w:hAnsi="GHEA Grapalat"/>
          <w:sz w:val="22"/>
        </w:rPr>
        <w:t xml:space="preserve">ինչպես </w:t>
      </w:r>
      <w:r w:rsidRPr="00DC792A">
        <w:rPr>
          <w:rFonts w:ascii="GHEA Grapalat" w:hAnsi="GHEA Grapalat" w:cs="Sylfaen"/>
          <w:sz w:val="22"/>
          <w:szCs w:val="22"/>
        </w:rPr>
        <w:t>նաև բռնագանձման ենթական գումարի հինգ տոկոսի չափով գումար, որպես կատարողական գործողությունների կատարման ծախս</w:t>
      </w:r>
      <w:r w:rsidRPr="00DC792A">
        <w:rPr>
          <w:rFonts w:ascii="GHEA Grapalat" w:hAnsi="GHEA Grapalat"/>
          <w:sz w:val="22"/>
        </w:rPr>
        <w:t>:</w:t>
      </w:r>
    </w:p>
    <w:p w:rsidR="00891C46" w:rsidRPr="00DC792A" w:rsidRDefault="00891C46" w:rsidP="00891C46">
      <w:pPr>
        <w:spacing w:line="276" w:lineRule="auto"/>
        <w:jc w:val="both"/>
        <w:rPr>
          <w:rFonts w:ascii="GHEA Grapalat" w:hAnsi="GHEA Grapalat" w:cs="Sylfaen"/>
          <w:sz w:val="22"/>
          <w:szCs w:val="22"/>
        </w:rPr>
      </w:pPr>
      <w:r w:rsidRPr="009F2AAB">
        <w:rPr>
          <w:rFonts w:ascii="GHEA Grapalat" w:hAnsi="GHEA Grapalat"/>
          <w:sz w:val="22"/>
        </w:rPr>
        <w:t xml:space="preserve">           </w:t>
      </w:r>
      <w:r>
        <w:rPr>
          <w:rFonts w:ascii="GHEA Grapalat" w:hAnsi="GHEA Grapalat"/>
          <w:sz w:val="22"/>
        </w:rPr>
        <w:t>18.12</w:t>
      </w:r>
      <w:r w:rsidRPr="00DC792A">
        <w:rPr>
          <w:rFonts w:ascii="GHEA Grapalat" w:hAnsi="GHEA Grapalat"/>
          <w:sz w:val="22"/>
        </w:rPr>
        <w:t xml:space="preserve">.2018թ. դրությամբ պարտապանի պարտքը կազմում է </w:t>
      </w:r>
      <w:r w:rsidRPr="009F2AAB">
        <w:rPr>
          <w:rFonts w:ascii="GHEA Grapalat" w:hAnsi="GHEA Grapalat"/>
          <w:sz w:val="22"/>
        </w:rPr>
        <w:t>9.982.000</w:t>
      </w:r>
      <w:r w:rsidRPr="00DC792A">
        <w:rPr>
          <w:rFonts w:ascii="GHEA Grapalat" w:hAnsi="GHEA Grapalat"/>
          <w:sz w:val="22"/>
        </w:rPr>
        <w:t xml:space="preserve"> ՀՀ դրամ:</w:t>
      </w:r>
    </w:p>
    <w:p w:rsidR="00891C46" w:rsidRPr="00DC792A" w:rsidRDefault="00891C46" w:rsidP="00891C46">
      <w:pPr>
        <w:jc w:val="both"/>
        <w:rPr>
          <w:rFonts w:ascii="GHEA Grapalat" w:hAnsi="GHEA Grapalat" w:cs="Sylfaen"/>
          <w:sz w:val="22"/>
          <w:szCs w:val="22"/>
        </w:rPr>
      </w:pPr>
      <w:r w:rsidRPr="00DC792A">
        <w:rPr>
          <w:rFonts w:ascii="GHEA Grapalat" w:hAnsi="GHEA Grapalat" w:cs="Sylfaen"/>
          <w:szCs w:val="22"/>
        </w:rPr>
        <w:t xml:space="preserve">          </w:t>
      </w:r>
      <w:r w:rsidRPr="00DC792A">
        <w:rPr>
          <w:rFonts w:ascii="GHEA Grapalat" w:hAnsi="GHEA Grapalat"/>
          <w:sz w:val="22"/>
          <w:szCs w:val="20"/>
        </w:rPr>
        <w:t xml:space="preserve">Իրականացված կատարողական գործողությունների ընթացքում </w:t>
      </w:r>
      <w:r w:rsidRPr="00DC792A">
        <w:rPr>
          <w:rFonts w:ascii="GHEA Grapalat" w:hAnsi="GHEA Grapalat"/>
          <w:bCs/>
          <w:sz w:val="22"/>
          <w:szCs w:val="20"/>
        </w:rPr>
        <w:t xml:space="preserve">գրավի առարկան </w:t>
      </w:r>
      <w:r w:rsidRPr="009F2AAB">
        <w:rPr>
          <w:rFonts w:ascii="GHEA Grapalat" w:hAnsi="GHEA Grapalat"/>
          <w:bCs/>
          <w:sz w:val="22"/>
          <w:szCs w:val="20"/>
        </w:rPr>
        <w:t>ոսկերիչ-փորձագետի</w:t>
      </w:r>
      <w:r w:rsidRPr="00783459">
        <w:rPr>
          <w:rFonts w:ascii="GHEA Grapalat" w:hAnsi="GHEA Grapalat"/>
          <w:bCs/>
          <w:sz w:val="20"/>
          <w:szCs w:val="20"/>
        </w:rPr>
        <w:t xml:space="preserve"> </w:t>
      </w:r>
      <w:r w:rsidRPr="00DC792A">
        <w:rPr>
          <w:rFonts w:ascii="GHEA Grapalat" w:hAnsi="GHEA Grapalat"/>
          <w:bCs/>
          <w:sz w:val="22"/>
          <w:szCs w:val="20"/>
        </w:rPr>
        <w:t xml:space="preserve">կողմից գնահատվել է </w:t>
      </w:r>
      <w:r w:rsidRPr="009F2AAB">
        <w:rPr>
          <w:rFonts w:ascii="GHEA Grapalat" w:hAnsi="GHEA Grapalat"/>
          <w:bCs/>
          <w:sz w:val="22"/>
          <w:szCs w:val="20"/>
        </w:rPr>
        <w:t>2.741.200</w:t>
      </w:r>
      <w:r w:rsidRPr="00DC792A">
        <w:rPr>
          <w:rFonts w:ascii="GHEA Grapalat" w:hAnsi="GHEA Grapalat"/>
          <w:bCs/>
          <w:sz w:val="22"/>
          <w:szCs w:val="20"/>
        </w:rPr>
        <w:t xml:space="preserve"> ՀՀ դրամ, </w:t>
      </w:r>
      <w:r w:rsidRPr="00DC792A">
        <w:rPr>
          <w:rFonts w:ascii="GHEA Grapalat" w:hAnsi="GHEA Grapalat"/>
          <w:sz w:val="22"/>
          <w:szCs w:val="20"/>
        </w:rPr>
        <w:t xml:space="preserve">որը </w:t>
      </w:r>
      <w:r w:rsidRPr="00DC792A">
        <w:rPr>
          <w:rFonts w:ascii="GHEA Grapalat" w:hAnsi="GHEA Grapalat"/>
          <w:color w:val="000000"/>
          <w:sz w:val="22"/>
          <w:szCs w:val="20"/>
        </w:rPr>
        <w:t>նվազագույն աշխատավարձի հազարապատիկի և ավելի չափով բավարար չէ պահանջատիրոջ պահանջները բավարարելու համար:</w:t>
      </w:r>
      <w:r w:rsidRPr="00DC792A">
        <w:rPr>
          <w:rFonts w:ascii="GHEA Grapalat" w:hAnsi="GHEA Grapalat" w:cs="Sylfaen"/>
          <w:sz w:val="22"/>
          <w:szCs w:val="22"/>
        </w:rPr>
        <w:t xml:space="preserve">   </w:t>
      </w:r>
    </w:p>
    <w:p w:rsidR="00891C46" w:rsidRPr="00DC792A" w:rsidRDefault="00891C46" w:rsidP="00891C46">
      <w:pPr>
        <w:jc w:val="both"/>
        <w:rPr>
          <w:rFonts w:ascii="GHEA Grapalat" w:hAnsi="GHEA Grapalat"/>
          <w:sz w:val="22"/>
          <w:szCs w:val="20"/>
        </w:rPr>
      </w:pPr>
      <w:r w:rsidRPr="00DC792A">
        <w:rPr>
          <w:rFonts w:ascii="GHEA Grapalat" w:hAnsi="GHEA Grapalat" w:cs="Sylfaen"/>
          <w:sz w:val="22"/>
          <w:szCs w:val="22"/>
        </w:rPr>
        <w:t xml:space="preserve">            Պարտապանին պատկանող </w:t>
      </w:r>
      <w:r w:rsidRPr="009F2AAB">
        <w:rPr>
          <w:rFonts w:ascii="GHEA Grapalat" w:hAnsi="GHEA Grapalat" w:cs="Sylfaen"/>
          <w:sz w:val="22"/>
          <w:szCs w:val="22"/>
        </w:rPr>
        <w:t xml:space="preserve">այլ </w:t>
      </w:r>
      <w:r w:rsidRPr="00DC792A">
        <w:rPr>
          <w:rFonts w:ascii="GHEA Grapalat" w:hAnsi="GHEA Grapalat" w:cs="Sylfaen"/>
          <w:sz w:val="22"/>
          <w:szCs w:val="22"/>
        </w:rPr>
        <w:t xml:space="preserve">գույք կամ եկամուտներ չեն հայտնաբերվել:                             </w:t>
      </w:r>
    </w:p>
    <w:p w:rsidR="00891C46" w:rsidRPr="00DC792A" w:rsidRDefault="00891C46" w:rsidP="00891C46">
      <w:pPr>
        <w:spacing w:line="276" w:lineRule="auto"/>
        <w:jc w:val="both"/>
        <w:rPr>
          <w:rFonts w:ascii="GHEA Grapalat" w:hAnsi="GHEA Grapalat" w:cs="Sylfaen"/>
          <w:b/>
          <w:bCs/>
          <w:sz w:val="20"/>
          <w:szCs w:val="20"/>
        </w:rPr>
      </w:pPr>
      <w:r w:rsidRPr="00DC792A">
        <w:rPr>
          <w:rFonts w:ascii="GHEA Grapalat" w:hAnsi="GHEA Grapalat" w:cs="Sylfaen"/>
          <w:sz w:val="22"/>
          <w:szCs w:val="22"/>
        </w:rPr>
        <w:t xml:space="preserve"> </w:t>
      </w:r>
      <w:r w:rsidRPr="00DC792A">
        <w:rPr>
          <w:rFonts w:ascii="GHEA Grapalat" w:hAnsi="GHEA Grapalat" w:cs="Sylfaen"/>
          <w:sz w:val="20"/>
          <w:szCs w:val="20"/>
        </w:rPr>
        <w:t xml:space="preserve">      </w:t>
      </w:r>
      <w:r w:rsidRPr="00DC792A">
        <w:rPr>
          <w:rFonts w:ascii="GHEA Grapalat" w:hAnsi="GHEA Grapalat" w:cs="Sylfaen"/>
          <w:b/>
          <w:bCs/>
          <w:sz w:val="20"/>
          <w:szCs w:val="20"/>
        </w:rPr>
        <w:t xml:space="preserve">      Վերո</w:t>
      </w:r>
      <w:r w:rsidRPr="00DC792A">
        <w:rPr>
          <w:rFonts w:ascii="GHEA Grapalat" w:hAnsi="GHEA Grapalat" w:cs="Times Armenian"/>
          <w:b/>
          <w:bCs/>
          <w:sz w:val="20"/>
          <w:szCs w:val="20"/>
        </w:rPr>
        <w:t>գ</w:t>
      </w:r>
      <w:r w:rsidRPr="00DC792A">
        <w:rPr>
          <w:rFonts w:ascii="GHEA Grapalat" w:hAnsi="GHEA Grapalat" w:cs="Sylfaen"/>
          <w:b/>
          <w:bCs/>
          <w:sz w:val="20"/>
          <w:szCs w:val="20"/>
        </w:rPr>
        <w:t>րյալի</w:t>
      </w:r>
      <w:r w:rsidRPr="00DC792A">
        <w:rPr>
          <w:rFonts w:ascii="GHEA Grapalat" w:hAnsi="GHEA Grapalat" w:cs="Times Armenian"/>
          <w:b/>
          <w:bCs/>
          <w:sz w:val="20"/>
          <w:szCs w:val="20"/>
        </w:rPr>
        <w:t xml:space="preserve"> </w:t>
      </w:r>
      <w:r w:rsidRPr="00DC792A">
        <w:rPr>
          <w:rFonts w:ascii="GHEA Grapalat" w:hAnsi="GHEA Grapalat" w:cs="Sylfaen"/>
          <w:b/>
          <w:bCs/>
          <w:sz w:val="20"/>
          <w:szCs w:val="20"/>
        </w:rPr>
        <w:t>հիման</w:t>
      </w:r>
      <w:r w:rsidRPr="00DC792A">
        <w:rPr>
          <w:rFonts w:ascii="GHEA Grapalat" w:hAnsi="GHEA Grapalat" w:cs="Times Armenian"/>
          <w:b/>
          <w:bCs/>
          <w:sz w:val="20"/>
          <w:szCs w:val="20"/>
        </w:rPr>
        <w:t xml:space="preserve"> </w:t>
      </w:r>
      <w:r w:rsidRPr="00DC792A">
        <w:rPr>
          <w:rFonts w:ascii="GHEA Grapalat" w:hAnsi="GHEA Grapalat" w:cs="Sylfaen"/>
          <w:b/>
          <w:bCs/>
          <w:sz w:val="20"/>
          <w:szCs w:val="20"/>
        </w:rPr>
        <w:t>վրա</w:t>
      </w:r>
      <w:r w:rsidRPr="00DC792A">
        <w:rPr>
          <w:rFonts w:ascii="GHEA Grapalat" w:hAnsi="GHEA Grapalat" w:cs="Times Armenian"/>
          <w:b/>
          <w:bCs/>
          <w:sz w:val="20"/>
          <w:szCs w:val="20"/>
        </w:rPr>
        <w:t xml:space="preserve"> </w:t>
      </w:r>
      <w:r w:rsidRPr="00DC792A">
        <w:rPr>
          <w:rFonts w:ascii="GHEA Grapalat" w:hAnsi="GHEA Grapalat" w:cs="Sylfaen"/>
          <w:b/>
          <w:bCs/>
          <w:sz w:val="20"/>
          <w:szCs w:val="20"/>
        </w:rPr>
        <w:t>և</w:t>
      </w:r>
      <w:r w:rsidRPr="00DC792A">
        <w:rPr>
          <w:rFonts w:ascii="GHEA Grapalat" w:hAnsi="GHEA Grapalat" w:cs="Times Armenian"/>
          <w:b/>
          <w:bCs/>
          <w:sz w:val="20"/>
          <w:szCs w:val="20"/>
        </w:rPr>
        <w:t xml:space="preserve"> </w:t>
      </w:r>
      <w:r w:rsidRPr="00DC792A">
        <w:rPr>
          <w:rFonts w:ascii="GHEA Grapalat" w:hAnsi="GHEA Grapalat" w:cs="Sylfaen"/>
          <w:b/>
          <w:bCs/>
          <w:sz w:val="20"/>
          <w:szCs w:val="20"/>
        </w:rPr>
        <w:t>ղեկավարվելով</w:t>
      </w:r>
      <w:r w:rsidRPr="00DC792A">
        <w:rPr>
          <w:rFonts w:ascii="GHEA Grapalat" w:hAnsi="GHEA Grapalat" w:cs="Times Armenian"/>
          <w:b/>
          <w:bCs/>
          <w:sz w:val="20"/>
          <w:szCs w:val="20"/>
        </w:rPr>
        <w:t xml:space="preserve"> </w:t>
      </w:r>
      <w:r w:rsidRPr="00DC792A">
        <w:rPr>
          <w:rFonts w:ascii="GHEA Grapalat" w:hAnsi="GHEA Grapalat" w:cs="Sylfaen"/>
          <w:b/>
          <w:bCs/>
          <w:sz w:val="20"/>
          <w:szCs w:val="20"/>
        </w:rPr>
        <w:t>«Սնանկության մասին» ՀՀ օրենքի 6-րդ հոդվածի 2-րդ մասով, «Դատական ակտերի հարկադիր կատարման մասին» ՀՀ օրենքի 28 հոդվածով և 37-րդ հոդվածի 8-րդ կետով:</w:t>
      </w:r>
    </w:p>
    <w:p w:rsidR="00891C46" w:rsidRPr="00A738DA" w:rsidRDefault="00891C46" w:rsidP="00891C46">
      <w:pPr>
        <w:spacing w:line="276" w:lineRule="auto"/>
        <w:jc w:val="both"/>
        <w:rPr>
          <w:rFonts w:ascii="GHEA Grapalat" w:hAnsi="GHEA Grapalat" w:cs="Sylfaen"/>
          <w:b/>
          <w:bCs/>
          <w:sz w:val="16"/>
          <w:szCs w:val="20"/>
        </w:rPr>
      </w:pPr>
    </w:p>
    <w:p w:rsidR="00891C46" w:rsidRDefault="00891C46" w:rsidP="00891C46">
      <w:pPr>
        <w:spacing w:line="276" w:lineRule="auto"/>
        <w:jc w:val="center"/>
        <w:rPr>
          <w:rFonts w:ascii="GHEA Grapalat" w:hAnsi="GHEA Grapalat" w:cs="Sylfaen"/>
          <w:b/>
          <w:bCs/>
        </w:rPr>
      </w:pPr>
      <w:r w:rsidRPr="00F84D7B">
        <w:rPr>
          <w:rFonts w:ascii="GHEA Grapalat" w:hAnsi="GHEA Grapalat" w:cs="Sylfaen"/>
          <w:b/>
          <w:bCs/>
        </w:rPr>
        <w:t>Ո Ր Ո Շ Ե Ց Ի</w:t>
      </w:r>
    </w:p>
    <w:p w:rsidR="00891C46" w:rsidRDefault="00891C46" w:rsidP="00891C46">
      <w:pPr>
        <w:spacing w:line="276" w:lineRule="auto"/>
        <w:jc w:val="center"/>
        <w:rPr>
          <w:rFonts w:ascii="GHEA Grapalat" w:hAnsi="GHEA Grapalat" w:cs="Sylfaen"/>
          <w:b/>
          <w:bCs/>
        </w:rPr>
      </w:pPr>
    </w:p>
    <w:p w:rsidR="00891C46" w:rsidRPr="00DC792A" w:rsidRDefault="00891C46" w:rsidP="00891C46">
      <w:pPr>
        <w:spacing w:line="276" w:lineRule="auto"/>
        <w:jc w:val="both"/>
        <w:rPr>
          <w:rFonts w:ascii="GHEA Grapalat" w:hAnsi="GHEA Grapalat" w:cs="Times Armenian"/>
          <w:bCs/>
          <w:sz w:val="22"/>
          <w:szCs w:val="20"/>
        </w:rPr>
      </w:pPr>
      <w:r w:rsidRPr="00DC792A">
        <w:rPr>
          <w:rFonts w:ascii="GHEA Grapalat" w:hAnsi="GHEA Grapalat" w:cs="Sylfaen"/>
          <w:bCs/>
          <w:sz w:val="18"/>
          <w:szCs w:val="20"/>
        </w:rPr>
        <w:t xml:space="preserve">            </w:t>
      </w:r>
      <w:r w:rsidRPr="00DC792A">
        <w:rPr>
          <w:rFonts w:ascii="GHEA Grapalat" w:hAnsi="GHEA Grapalat" w:cs="Sylfaen"/>
          <w:bCs/>
          <w:sz w:val="22"/>
          <w:szCs w:val="20"/>
        </w:rPr>
        <w:t>Կասեցնել</w:t>
      </w:r>
      <w:r w:rsidRPr="00DC792A">
        <w:rPr>
          <w:rFonts w:ascii="GHEA Grapalat" w:hAnsi="GHEA Grapalat" w:cs="Times Armenian"/>
          <w:bCs/>
          <w:sz w:val="22"/>
          <w:szCs w:val="20"/>
        </w:rPr>
        <w:t xml:space="preserve"> </w:t>
      </w:r>
      <w:r w:rsidRPr="009F2AAB">
        <w:rPr>
          <w:rFonts w:ascii="GHEA Grapalat" w:hAnsi="GHEA Grapalat" w:cs="Times Armenian"/>
          <w:bCs/>
          <w:sz w:val="22"/>
          <w:szCs w:val="20"/>
        </w:rPr>
        <w:t>1</w:t>
      </w:r>
      <w:r w:rsidRPr="00F22AB3">
        <w:rPr>
          <w:rFonts w:ascii="GHEA Grapalat" w:hAnsi="GHEA Grapalat" w:cs="Times Armenian"/>
          <w:bCs/>
          <w:sz w:val="22"/>
          <w:szCs w:val="20"/>
        </w:rPr>
        <w:t>8</w:t>
      </w:r>
      <w:r w:rsidRPr="009F2AAB">
        <w:rPr>
          <w:rFonts w:ascii="GHEA Grapalat" w:hAnsi="GHEA Grapalat" w:cs="Times Armenian"/>
          <w:bCs/>
          <w:sz w:val="22"/>
          <w:szCs w:val="20"/>
        </w:rPr>
        <w:t>.12.2018</w:t>
      </w:r>
      <w:r w:rsidRPr="00DC792A">
        <w:rPr>
          <w:rFonts w:ascii="GHEA Grapalat" w:hAnsi="GHEA Grapalat" w:cs="Sylfaen"/>
          <w:bCs/>
          <w:sz w:val="22"/>
          <w:szCs w:val="20"/>
        </w:rPr>
        <w:t>թ</w:t>
      </w:r>
      <w:r w:rsidRPr="00DC792A">
        <w:rPr>
          <w:rFonts w:ascii="GHEA Grapalat" w:hAnsi="GHEA Grapalat" w:cs="Times Armenian"/>
          <w:bCs/>
          <w:sz w:val="22"/>
          <w:szCs w:val="20"/>
        </w:rPr>
        <w:t xml:space="preserve">. </w:t>
      </w:r>
      <w:r w:rsidRPr="009F2AAB">
        <w:rPr>
          <w:rFonts w:ascii="GHEA Grapalat" w:hAnsi="GHEA Grapalat" w:cs="Times Armenian"/>
          <w:bCs/>
          <w:sz w:val="22"/>
          <w:szCs w:val="20"/>
        </w:rPr>
        <w:t>վերսկս</w:t>
      </w:r>
      <w:r w:rsidRPr="00DC792A">
        <w:rPr>
          <w:rFonts w:ascii="GHEA Grapalat" w:hAnsi="GHEA Grapalat" w:cs="Sylfaen"/>
          <w:bCs/>
          <w:sz w:val="22"/>
          <w:szCs w:val="20"/>
        </w:rPr>
        <w:t>ված</w:t>
      </w:r>
      <w:r w:rsidRPr="00DC792A">
        <w:rPr>
          <w:rFonts w:ascii="GHEA Grapalat" w:hAnsi="GHEA Grapalat" w:cs="Times Armenian"/>
          <w:bCs/>
          <w:sz w:val="22"/>
          <w:szCs w:val="20"/>
        </w:rPr>
        <w:t xml:space="preserve"> </w:t>
      </w:r>
      <w:r w:rsidRPr="00DC792A">
        <w:rPr>
          <w:rFonts w:ascii="GHEA Grapalat" w:hAnsi="GHEA Grapalat" w:cs="Sylfaen"/>
          <w:bCs/>
          <w:sz w:val="22"/>
          <w:szCs w:val="20"/>
        </w:rPr>
        <w:t>թիվ</w:t>
      </w:r>
      <w:r w:rsidRPr="00DC792A">
        <w:rPr>
          <w:rFonts w:ascii="GHEA Grapalat" w:hAnsi="GHEA Grapalat" w:cs="Times Armenian"/>
          <w:bCs/>
          <w:sz w:val="22"/>
          <w:szCs w:val="20"/>
        </w:rPr>
        <w:t xml:space="preserve"> </w:t>
      </w:r>
      <w:r w:rsidRPr="009F2AAB">
        <w:rPr>
          <w:rFonts w:ascii="GHEA Grapalat" w:hAnsi="GHEA Grapalat" w:cs="Times Armenian"/>
          <w:bCs/>
          <w:sz w:val="22"/>
          <w:szCs w:val="20"/>
        </w:rPr>
        <w:t>00305135</w:t>
      </w:r>
      <w:r w:rsidRPr="00DC792A">
        <w:rPr>
          <w:rFonts w:ascii="GHEA Grapalat" w:hAnsi="GHEA Grapalat" w:cs="Times Armenian"/>
          <w:bCs/>
          <w:sz w:val="22"/>
          <w:szCs w:val="20"/>
        </w:rPr>
        <w:t xml:space="preserve"> </w:t>
      </w:r>
      <w:r w:rsidRPr="00DC792A">
        <w:rPr>
          <w:rFonts w:ascii="GHEA Grapalat" w:hAnsi="GHEA Grapalat" w:cs="Sylfaen"/>
          <w:bCs/>
          <w:sz w:val="22"/>
          <w:szCs w:val="20"/>
        </w:rPr>
        <w:t>կատարողական</w:t>
      </w:r>
      <w:r w:rsidRPr="00DC792A">
        <w:rPr>
          <w:rFonts w:ascii="GHEA Grapalat" w:hAnsi="GHEA Grapalat" w:cs="Times Armenian"/>
          <w:bCs/>
          <w:sz w:val="22"/>
          <w:szCs w:val="20"/>
        </w:rPr>
        <w:t xml:space="preserve"> </w:t>
      </w:r>
      <w:r w:rsidRPr="00DC792A">
        <w:rPr>
          <w:rFonts w:ascii="GHEA Grapalat" w:hAnsi="GHEA Grapalat" w:cs="Sylfaen"/>
          <w:bCs/>
          <w:sz w:val="22"/>
          <w:szCs w:val="20"/>
        </w:rPr>
        <w:t>վարույթը</w:t>
      </w:r>
      <w:r w:rsidRPr="00DC792A">
        <w:rPr>
          <w:rFonts w:ascii="GHEA Grapalat" w:hAnsi="GHEA Grapalat" w:cs="Times Armenian"/>
          <w:bCs/>
          <w:sz w:val="22"/>
          <w:szCs w:val="20"/>
        </w:rPr>
        <w:t xml:space="preserve"> 60-օրյա ժամկետով:</w:t>
      </w:r>
    </w:p>
    <w:p w:rsidR="00891C46" w:rsidRPr="00DC792A" w:rsidRDefault="00891C46" w:rsidP="00891C46">
      <w:pPr>
        <w:spacing w:line="276" w:lineRule="auto"/>
        <w:jc w:val="both"/>
        <w:rPr>
          <w:rFonts w:ascii="GHEA Grapalat" w:hAnsi="GHEA Grapalat" w:cs="Times Armenian"/>
          <w:bCs/>
          <w:sz w:val="22"/>
          <w:szCs w:val="20"/>
        </w:rPr>
      </w:pPr>
      <w:r w:rsidRPr="00DC792A">
        <w:rPr>
          <w:rFonts w:ascii="GHEA Grapalat" w:hAnsi="GHEA Grapalat" w:cs="Times Armenian"/>
          <w:bCs/>
          <w:sz w:val="22"/>
          <w:szCs w:val="20"/>
        </w:rPr>
        <w:t xml:space="preserve">          Առաջարկել պահանջատիրոջը և պարտապանին նրանցից որևէ մեկի նախաձեռնությամբ 60-օրյա ժամկետում սնանկության հայց ներկայացնել դատարան:</w:t>
      </w:r>
    </w:p>
    <w:p w:rsidR="00891C46" w:rsidRPr="00DC792A" w:rsidRDefault="00891C46" w:rsidP="00891C46">
      <w:pPr>
        <w:spacing w:line="276" w:lineRule="auto"/>
        <w:jc w:val="both"/>
        <w:rPr>
          <w:rFonts w:ascii="GHEA Grapalat" w:hAnsi="GHEA Grapalat"/>
          <w:b/>
          <w:bCs/>
          <w:sz w:val="20"/>
          <w:szCs w:val="20"/>
        </w:rPr>
      </w:pPr>
      <w:r w:rsidRPr="00DC792A">
        <w:rPr>
          <w:rFonts w:ascii="GHEA Grapalat" w:hAnsi="GHEA Grapalat" w:cs="Times Armenian"/>
          <w:b/>
          <w:bCs/>
          <w:sz w:val="20"/>
          <w:szCs w:val="20"/>
        </w:rPr>
        <w:t xml:space="preserve">           Սույն որոշումը երկու աշխատանքային օրվա ընթացքում հրապարակել </w:t>
      </w:r>
      <w:hyperlink r:id="rId4" w:history="1">
        <w:r w:rsidRPr="00DC792A">
          <w:rPr>
            <w:rStyle w:val="Hyperlink"/>
            <w:rFonts w:ascii="GHEA Grapalat" w:hAnsi="GHEA Grapalat" w:cs="Times Armenian"/>
            <w:b/>
            <w:bCs/>
            <w:color w:val="auto"/>
            <w:sz w:val="20"/>
            <w:szCs w:val="20"/>
            <w:u w:val="none"/>
          </w:rPr>
          <w:t>www.azdarar.am</w:t>
        </w:r>
      </w:hyperlink>
      <w:r w:rsidRPr="00DC792A">
        <w:rPr>
          <w:rFonts w:ascii="GHEA Grapalat" w:hAnsi="GHEA Grapalat" w:cs="Times Armenian"/>
          <w:b/>
          <w:bCs/>
          <w:sz w:val="20"/>
          <w:szCs w:val="20"/>
        </w:rPr>
        <w:t xml:space="preserve"> ինտերնետային կայքում:</w:t>
      </w:r>
    </w:p>
    <w:p w:rsidR="00891C46" w:rsidRPr="00DC792A" w:rsidRDefault="00891C46" w:rsidP="00891C46">
      <w:pPr>
        <w:spacing w:line="276" w:lineRule="auto"/>
        <w:jc w:val="both"/>
        <w:rPr>
          <w:rFonts w:ascii="GHEA Grapalat" w:hAnsi="GHEA Grapalat"/>
          <w:b/>
          <w:bCs/>
          <w:sz w:val="20"/>
          <w:szCs w:val="20"/>
        </w:rPr>
      </w:pPr>
      <w:r w:rsidRPr="00DC792A">
        <w:rPr>
          <w:rFonts w:ascii="GHEA Grapalat" w:hAnsi="GHEA Grapalat"/>
          <w:b/>
          <w:bCs/>
          <w:sz w:val="20"/>
          <w:szCs w:val="20"/>
        </w:rPr>
        <w:tab/>
      </w:r>
      <w:r w:rsidRPr="00DC792A">
        <w:rPr>
          <w:rFonts w:ascii="GHEA Grapalat" w:hAnsi="GHEA Grapalat" w:cs="Sylfaen"/>
          <w:b/>
          <w:bCs/>
          <w:sz w:val="20"/>
          <w:szCs w:val="20"/>
        </w:rPr>
        <w:t>Որոշման</w:t>
      </w:r>
      <w:r w:rsidRPr="00DC792A">
        <w:rPr>
          <w:rFonts w:ascii="GHEA Grapalat" w:hAnsi="GHEA Grapalat" w:cs="Times Armenian"/>
          <w:b/>
          <w:bCs/>
          <w:sz w:val="20"/>
          <w:szCs w:val="20"/>
        </w:rPr>
        <w:t xml:space="preserve"> </w:t>
      </w:r>
      <w:r w:rsidRPr="00DC792A">
        <w:rPr>
          <w:rFonts w:ascii="GHEA Grapalat" w:hAnsi="GHEA Grapalat" w:cs="Sylfaen"/>
          <w:b/>
          <w:bCs/>
          <w:sz w:val="20"/>
          <w:szCs w:val="20"/>
        </w:rPr>
        <w:t>պատճեն</w:t>
      </w:r>
      <w:r w:rsidRPr="00DC792A">
        <w:rPr>
          <w:rFonts w:ascii="GHEA Grapalat" w:hAnsi="GHEA Grapalat" w:cs="Times Armenian"/>
          <w:b/>
          <w:bCs/>
          <w:sz w:val="20"/>
          <w:szCs w:val="20"/>
        </w:rPr>
        <w:t xml:space="preserve"> </w:t>
      </w:r>
      <w:r w:rsidRPr="00DC792A">
        <w:rPr>
          <w:rFonts w:ascii="GHEA Grapalat" w:hAnsi="GHEA Grapalat" w:cs="Sylfaen"/>
          <w:b/>
          <w:bCs/>
          <w:sz w:val="20"/>
          <w:szCs w:val="20"/>
        </w:rPr>
        <w:t>ուղարկել</w:t>
      </w:r>
      <w:r w:rsidRPr="00DC792A">
        <w:rPr>
          <w:rFonts w:ascii="GHEA Grapalat" w:hAnsi="GHEA Grapalat" w:cs="Times Armenian"/>
          <w:b/>
          <w:bCs/>
          <w:sz w:val="20"/>
          <w:szCs w:val="20"/>
        </w:rPr>
        <w:t xml:space="preserve"> </w:t>
      </w:r>
      <w:r w:rsidRPr="00DC792A">
        <w:rPr>
          <w:rFonts w:ascii="GHEA Grapalat" w:hAnsi="GHEA Grapalat" w:cs="Sylfaen"/>
          <w:b/>
          <w:bCs/>
          <w:sz w:val="20"/>
          <w:szCs w:val="20"/>
        </w:rPr>
        <w:t>կողմերին</w:t>
      </w:r>
      <w:r w:rsidRPr="00DC792A">
        <w:rPr>
          <w:rFonts w:ascii="GHEA Grapalat" w:hAnsi="GHEA Grapalat" w:cs="Times Armenian"/>
          <w:b/>
          <w:bCs/>
          <w:sz w:val="20"/>
          <w:szCs w:val="20"/>
        </w:rPr>
        <w:t>:</w:t>
      </w:r>
    </w:p>
    <w:p w:rsidR="00891C46" w:rsidRPr="00DC792A" w:rsidRDefault="00891C46" w:rsidP="00891C46">
      <w:pPr>
        <w:spacing w:line="276" w:lineRule="auto"/>
        <w:jc w:val="both"/>
        <w:rPr>
          <w:rFonts w:ascii="GHEA Grapalat" w:hAnsi="GHEA Grapalat" w:cs="Times Armenian"/>
          <w:b/>
          <w:bCs/>
          <w:sz w:val="20"/>
          <w:szCs w:val="20"/>
        </w:rPr>
      </w:pPr>
      <w:r w:rsidRPr="00DC792A">
        <w:rPr>
          <w:rFonts w:ascii="GHEA Grapalat" w:hAnsi="GHEA Grapalat"/>
          <w:b/>
          <w:bCs/>
          <w:sz w:val="20"/>
          <w:szCs w:val="20"/>
        </w:rPr>
        <w:tab/>
      </w:r>
      <w:r w:rsidRPr="00DC792A">
        <w:rPr>
          <w:rFonts w:ascii="GHEA Grapalat" w:hAnsi="GHEA Grapalat" w:cs="Sylfaen"/>
          <w:b/>
          <w:bCs/>
          <w:sz w:val="20"/>
          <w:szCs w:val="20"/>
        </w:rPr>
        <w:t>Որոշումը</w:t>
      </w:r>
      <w:r w:rsidRPr="00DC792A">
        <w:rPr>
          <w:rFonts w:ascii="GHEA Grapalat" w:hAnsi="GHEA Grapalat" w:cs="Times Armenian"/>
          <w:b/>
          <w:bCs/>
          <w:sz w:val="20"/>
          <w:szCs w:val="20"/>
        </w:rPr>
        <w:t xml:space="preserve"> </w:t>
      </w:r>
      <w:r w:rsidRPr="00DC792A">
        <w:rPr>
          <w:rFonts w:ascii="GHEA Grapalat" w:hAnsi="GHEA Grapalat" w:cs="Sylfaen"/>
          <w:b/>
          <w:bCs/>
          <w:sz w:val="20"/>
          <w:szCs w:val="20"/>
        </w:rPr>
        <w:t>կարող</w:t>
      </w:r>
      <w:r w:rsidRPr="00DC792A">
        <w:rPr>
          <w:rFonts w:ascii="GHEA Grapalat" w:hAnsi="GHEA Grapalat" w:cs="Times Armenian"/>
          <w:b/>
          <w:bCs/>
          <w:sz w:val="20"/>
          <w:szCs w:val="20"/>
        </w:rPr>
        <w:t xml:space="preserve"> </w:t>
      </w:r>
      <w:r w:rsidRPr="00DC792A">
        <w:rPr>
          <w:rFonts w:ascii="GHEA Grapalat" w:hAnsi="GHEA Grapalat" w:cs="Sylfaen"/>
          <w:b/>
          <w:bCs/>
          <w:sz w:val="20"/>
          <w:szCs w:val="20"/>
        </w:rPr>
        <w:t>է</w:t>
      </w:r>
      <w:r w:rsidRPr="00DC792A">
        <w:rPr>
          <w:rFonts w:ascii="GHEA Grapalat" w:hAnsi="GHEA Grapalat" w:cs="Times Armenian"/>
          <w:b/>
          <w:bCs/>
          <w:sz w:val="20"/>
          <w:szCs w:val="20"/>
        </w:rPr>
        <w:t xml:space="preserve"> </w:t>
      </w:r>
      <w:r w:rsidRPr="00DC792A">
        <w:rPr>
          <w:rFonts w:ascii="GHEA Grapalat" w:hAnsi="GHEA Grapalat" w:cs="Sylfaen"/>
          <w:b/>
          <w:bCs/>
          <w:sz w:val="20"/>
          <w:szCs w:val="20"/>
        </w:rPr>
        <w:t>բողոքարկվել</w:t>
      </w:r>
      <w:r w:rsidRPr="00DC792A">
        <w:rPr>
          <w:rFonts w:ascii="GHEA Grapalat" w:hAnsi="GHEA Grapalat" w:cs="Times Armenian"/>
          <w:b/>
          <w:bCs/>
          <w:sz w:val="20"/>
          <w:szCs w:val="20"/>
        </w:rPr>
        <w:t xml:space="preserve"> </w:t>
      </w:r>
      <w:r w:rsidRPr="00DC792A">
        <w:rPr>
          <w:rFonts w:ascii="GHEA Grapalat" w:hAnsi="GHEA Grapalat" w:cs="Sylfaen"/>
          <w:b/>
          <w:bCs/>
          <w:sz w:val="20"/>
          <w:szCs w:val="20"/>
        </w:rPr>
        <w:t>ՀՀ</w:t>
      </w:r>
      <w:r w:rsidRPr="00DC792A">
        <w:rPr>
          <w:rFonts w:ascii="GHEA Grapalat" w:hAnsi="GHEA Grapalat" w:cs="Times Armenian"/>
          <w:b/>
          <w:bCs/>
          <w:sz w:val="20"/>
          <w:szCs w:val="20"/>
        </w:rPr>
        <w:t xml:space="preserve"> </w:t>
      </w:r>
      <w:r w:rsidRPr="00DC792A">
        <w:rPr>
          <w:rFonts w:ascii="GHEA Grapalat" w:hAnsi="GHEA Grapalat" w:cs="Sylfaen"/>
          <w:b/>
          <w:bCs/>
          <w:sz w:val="20"/>
          <w:szCs w:val="20"/>
        </w:rPr>
        <w:t>վարչական</w:t>
      </w:r>
      <w:r w:rsidRPr="00DC792A">
        <w:rPr>
          <w:rFonts w:ascii="GHEA Grapalat" w:hAnsi="GHEA Grapalat" w:cs="Times Armenian"/>
          <w:b/>
          <w:bCs/>
          <w:sz w:val="20"/>
          <w:szCs w:val="20"/>
        </w:rPr>
        <w:t xml:space="preserve"> </w:t>
      </w:r>
      <w:r w:rsidRPr="00DC792A">
        <w:rPr>
          <w:rFonts w:ascii="GHEA Grapalat" w:hAnsi="GHEA Grapalat" w:cs="Sylfaen"/>
          <w:b/>
          <w:bCs/>
          <w:sz w:val="20"/>
          <w:szCs w:val="20"/>
        </w:rPr>
        <w:t>դատարան</w:t>
      </w:r>
      <w:r w:rsidRPr="00DC792A">
        <w:rPr>
          <w:rFonts w:ascii="GHEA Grapalat" w:hAnsi="GHEA Grapalat" w:cs="Times Armenian"/>
          <w:b/>
          <w:bCs/>
          <w:sz w:val="20"/>
          <w:szCs w:val="20"/>
        </w:rPr>
        <w:t xml:space="preserve"> </w:t>
      </w:r>
      <w:r w:rsidRPr="00DC792A">
        <w:rPr>
          <w:rFonts w:ascii="GHEA Grapalat" w:hAnsi="GHEA Grapalat" w:cs="Sylfaen"/>
          <w:b/>
          <w:bCs/>
          <w:sz w:val="20"/>
          <w:szCs w:val="20"/>
        </w:rPr>
        <w:t>կամ</w:t>
      </w:r>
      <w:r w:rsidRPr="00DC792A">
        <w:rPr>
          <w:rFonts w:ascii="GHEA Grapalat" w:hAnsi="GHEA Grapalat" w:cs="Times Armenian"/>
          <w:b/>
          <w:bCs/>
          <w:sz w:val="20"/>
          <w:szCs w:val="20"/>
        </w:rPr>
        <w:t xml:space="preserve"> </w:t>
      </w:r>
      <w:r w:rsidRPr="00DC792A">
        <w:rPr>
          <w:rFonts w:ascii="GHEA Grapalat" w:hAnsi="GHEA Grapalat" w:cs="Sylfaen"/>
          <w:b/>
          <w:bCs/>
          <w:sz w:val="20"/>
          <w:szCs w:val="20"/>
        </w:rPr>
        <w:t>վերադասության</w:t>
      </w:r>
      <w:r w:rsidRPr="00DC792A">
        <w:rPr>
          <w:rFonts w:ascii="GHEA Grapalat" w:hAnsi="GHEA Grapalat" w:cs="Times Armenian"/>
          <w:b/>
          <w:bCs/>
          <w:sz w:val="20"/>
          <w:szCs w:val="20"/>
        </w:rPr>
        <w:t xml:space="preserve"> </w:t>
      </w:r>
      <w:r w:rsidRPr="00DC792A">
        <w:rPr>
          <w:rFonts w:ascii="GHEA Grapalat" w:hAnsi="GHEA Grapalat" w:cs="Sylfaen"/>
          <w:b/>
          <w:bCs/>
          <w:sz w:val="20"/>
          <w:szCs w:val="20"/>
        </w:rPr>
        <w:t>կար</w:t>
      </w:r>
      <w:r w:rsidRPr="00DC792A">
        <w:rPr>
          <w:rFonts w:ascii="GHEA Grapalat" w:hAnsi="GHEA Grapalat" w:cs="Times Armenian"/>
          <w:b/>
          <w:bCs/>
          <w:sz w:val="20"/>
          <w:szCs w:val="20"/>
        </w:rPr>
        <w:t>գ</w:t>
      </w:r>
      <w:r w:rsidRPr="00DC792A">
        <w:rPr>
          <w:rFonts w:ascii="GHEA Grapalat" w:hAnsi="GHEA Grapalat" w:cs="Sylfaen"/>
          <w:b/>
          <w:bCs/>
          <w:sz w:val="20"/>
          <w:szCs w:val="20"/>
        </w:rPr>
        <w:t>ով</w:t>
      </w:r>
      <w:r w:rsidRPr="00DC792A">
        <w:rPr>
          <w:rFonts w:ascii="GHEA Grapalat" w:hAnsi="GHEA Grapalat" w:cs="Times Armenian"/>
          <w:b/>
          <w:bCs/>
          <w:sz w:val="20"/>
          <w:szCs w:val="20"/>
        </w:rPr>
        <w:t xml:space="preserve"> </w:t>
      </w:r>
      <w:r w:rsidRPr="00DC792A">
        <w:rPr>
          <w:rFonts w:ascii="GHEA Grapalat" w:hAnsi="GHEA Grapalat" w:cs="Sylfaen"/>
          <w:b/>
          <w:bCs/>
          <w:sz w:val="20"/>
          <w:szCs w:val="20"/>
        </w:rPr>
        <w:t>որոշումը</w:t>
      </w:r>
      <w:r w:rsidRPr="00DC792A">
        <w:rPr>
          <w:rFonts w:ascii="GHEA Grapalat" w:hAnsi="GHEA Grapalat" w:cs="Times Armenian"/>
          <w:b/>
          <w:bCs/>
          <w:sz w:val="20"/>
          <w:szCs w:val="20"/>
        </w:rPr>
        <w:t xml:space="preserve"> </w:t>
      </w:r>
      <w:r w:rsidRPr="00DC792A">
        <w:rPr>
          <w:rFonts w:ascii="GHEA Grapalat" w:hAnsi="GHEA Grapalat" w:cs="Sylfaen"/>
          <w:b/>
          <w:bCs/>
          <w:sz w:val="20"/>
          <w:szCs w:val="20"/>
        </w:rPr>
        <w:t>ստանալու</w:t>
      </w:r>
      <w:r w:rsidRPr="00DC792A">
        <w:rPr>
          <w:rFonts w:ascii="GHEA Grapalat" w:hAnsi="GHEA Grapalat" w:cs="Times Armenian"/>
          <w:b/>
          <w:bCs/>
          <w:sz w:val="20"/>
          <w:szCs w:val="20"/>
        </w:rPr>
        <w:t xml:space="preserve"> </w:t>
      </w:r>
      <w:r w:rsidRPr="00DC792A">
        <w:rPr>
          <w:rFonts w:ascii="GHEA Grapalat" w:hAnsi="GHEA Grapalat" w:cs="Sylfaen"/>
          <w:b/>
          <w:bCs/>
          <w:sz w:val="20"/>
          <w:szCs w:val="20"/>
        </w:rPr>
        <w:t>օրվանից</w:t>
      </w:r>
      <w:r w:rsidRPr="00DC792A">
        <w:rPr>
          <w:rFonts w:ascii="GHEA Grapalat" w:hAnsi="GHEA Grapalat" w:cs="Times Armenian"/>
          <w:b/>
          <w:bCs/>
          <w:sz w:val="20"/>
          <w:szCs w:val="20"/>
        </w:rPr>
        <w:t xml:space="preserve"> 10 </w:t>
      </w:r>
      <w:r w:rsidRPr="00DC792A">
        <w:rPr>
          <w:rFonts w:ascii="GHEA Grapalat" w:hAnsi="GHEA Grapalat" w:cs="Sylfaen"/>
          <w:b/>
          <w:bCs/>
          <w:sz w:val="20"/>
          <w:szCs w:val="20"/>
        </w:rPr>
        <w:t>օրվա</w:t>
      </w:r>
      <w:r w:rsidRPr="00DC792A">
        <w:rPr>
          <w:rFonts w:ascii="GHEA Grapalat" w:hAnsi="GHEA Grapalat" w:cs="Times Armenian"/>
          <w:b/>
          <w:bCs/>
          <w:sz w:val="20"/>
          <w:szCs w:val="20"/>
        </w:rPr>
        <w:t xml:space="preserve"> </w:t>
      </w:r>
      <w:r w:rsidRPr="00DC792A">
        <w:rPr>
          <w:rFonts w:ascii="GHEA Grapalat" w:hAnsi="GHEA Grapalat" w:cs="Sylfaen"/>
          <w:b/>
          <w:bCs/>
          <w:sz w:val="20"/>
          <w:szCs w:val="20"/>
        </w:rPr>
        <w:t>ընթացքում</w:t>
      </w:r>
      <w:r w:rsidRPr="00DC792A">
        <w:rPr>
          <w:rFonts w:ascii="GHEA Grapalat" w:hAnsi="GHEA Grapalat" w:cs="Times Armenian"/>
          <w:b/>
          <w:bCs/>
          <w:sz w:val="20"/>
          <w:szCs w:val="20"/>
        </w:rPr>
        <w:t>:</w:t>
      </w:r>
    </w:p>
    <w:p w:rsidR="00891C46" w:rsidRDefault="00891C46" w:rsidP="00891C46">
      <w:pPr>
        <w:spacing w:line="276" w:lineRule="auto"/>
        <w:jc w:val="both"/>
        <w:rPr>
          <w:rFonts w:ascii="GHEA Grapalat" w:hAnsi="GHEA Grapalat"/>
          <w:b/>
          <w:bCs/>
          <w:sz w:val="22"/>
          <w:szCs w:val="22"/>
        </w:rPr>
      </w:pPr>
      <w:bookmarkStart w:id="0" w:name="_GoBack"/>
      <w:bookmarkEnd w:id="0"/>
    </w:p>
    <w:p w:rsidR="00891C46" w:rsidRPr="00D7564E" w:rsidRDefault="00891C46" w:rsidP="00891C46">
      <w:pPr>
        <w:spacing w:line="360" w:lineRule="auto"/>
        <w:ind w:left="-567"/>
        <w:rPr>
          <w:rFonts w:ascii="GHEA Grapalat" w:hAnsi="GHEA Grapalat"/>
          <w:b/>
          <w:bCs/>
          <w:sz w:val="22"/>
          <w:szCs w:val="22"/>
        </w:rPr>
      </w:pPr>
      <w:r w:rsidRPr="0007402F">
        <w:rPr>
          <w:rFonts w:ascii="GHEA Grapalat" w:hAnsi="GHEA Grapalat"/>
          <w:b/>
          <w:bCs/>
        </w:rPr>
        <w:t xml:space="preserve">      </w:t>
      </w:r>
      <w:r w:rsidRPr="00A738DA">
        <w:rPr>
          <w:rFonts w:ascii="GHEA Grapalat" w:hAnsi="GHEA Grapalat"/>
          <w:b/>
          <w:bCs/>
        </w:rPr>
        <w:t xml:space="preserve">   </w:t>
      </w:r>
      <w:r w:rsidRPr="00EF4F6B">
        <w:rPr>
          <w:rFonts w:ascii="GHEA Grapalat" w:hAnsi="GHEA Grapalat"/>
          <w:b/>
          <w:bCs/>
        </w:rPr>
        <w:t xml:space="preserve"> </w:t>
      </w:r>
      <w:r w:rsidRPr="00D7564E">
        <w:rPr>
          <w:rFonts w:ascii="GHEA Grapalat" w:hAnsi="GHEA Grapalat"/>
          <w:b/>
          <w:bCs/>
          <w:sz w:val="22"/>
          <w:szCs w:val="22"/>
        </w:rPr>
        <w:t xml:space="preserve">ՀԱՐԿԱԴԻՐ ԿԱՏԱՐՈՂ                             </w:t>
      </w:r>
    </w:p>
    <w:p w:rsidR="00891C46" w:rsidRDefault="00891C46" w:rsidP="00891C46">
      <w:pPr>
        <w:spacing w:line="360" w:lineRule="auto"/>
        <w:ind w:left="-567"/>
        <w:rPr>
          <w:rFonts w:ascii="GHEA Grapalat" w:hAnsi="GHEA Grapalat"/>
          <w:b/>
          <w:bCs/>
          <w:sz w:val="22"/>
          <w:szCs w:val="22"/>
        </w:rPr>
      </w:pPr>
      <w:r w:rsidRPr="00D7564E">
        <w:rPr>
          <w:rFonts w:ascii="GHEA Grapalat" w:hAnsi="GHEA Grapalat"/>
          <w:b/>
          <w:bCs/>
          <w:sz w:val="22"/>
          <w:szCs w:val="22"/>
        </w:rPr>
        <w:t xml:space="preserve">      </w:t>
      </w:r>
      <w:r w:rsidRPr="00A738DA">
        <w:rPr>
          <w:rFonts w:ascii="GHEA Grapalat" w:hAnsi="GHEA Grapalat"/>
          <w:b/>
          <w:bCs/>
          <w:sz w:val="22"/>
          <w:szCs w:val="22"/>
        </w:rPr>
        <w:t xml:space="preserve">     </w:t>
      </w:r>
      <w:r w:rsidRPr="00D7564E">
        <w:rPr>
          <w:rFonts w:ascii="GHEA Grapalat" w:hAnsi="GHEA Grapalat"/>
          <w:b/>
          <w:bCs/>
          <w:sz w:val="22"/>
          <w:szCs w:val="22"/>
        </w:rPr>
        <w:t xml:space="preserve">ԱՐԴԱՐԱԴԱՏՈՒԹՅԱՆ </w:t>
      </w:r>
      <w:r w:rsidRPr="00783459">
        <w:rPr>
          <w:rFonts w:ascii="GHEA Grapalat" w:hAnsi="GHEA Grapalat"/>
          <w:b/>
          <w:bCs/>
          <w:sz w:val="22"/>
          <w:szCs w:val="22"/>
        </w:rPr>
        <w:t>ԿԱՊԻՏԱՆ</w:t>
      </w:r>
      <w:r w:rsidRPr="00D7564E">
        <w:rPr>
          <w:rFonts w:ascii="GHEA Grapalat" w:hAnsi="GHEA Grapalat"/>
          <w:b/>
          <w:bCs/>
          <w:sz w:val="22"/>
          <w:szCs w:val="22"/>
        </w:rPr>
        <w:t xml:space="preserve">՝             </w:t>
      </w:r>
      <w:r>
        <w:rPr>
          <w:rFonts w:ascii="GHEA Grapalat" w:hAnsi="GHEA Grapalat"/>
          <w:b/>
          <w:bCs/>
          <w:sz w:val="22"/>
          <w:szCs w:val="22"/>
        </w:rPr>
        <w:t xml:space="preserve">             </w:t>
      </w:r>
      <w:r w:rsidRPr="00D7564E">
        <w:rPr>
          <w:rFonts w:ascii="GHEA Grapalat" w:hAnsi="GHEA Grapalat"/>
          <w:b/>
          <w:bCs/>
          <w:sz w:val="22"/>
          <w:szCs w:val="22"/>
        </w:rPr>
        <w:t xml:space="preserve">      </w:t>
      </w:r>
      <w:r w:rsidRPr="0069315A">
        <w:rPr>
          <w:rFonts w:ascii="GHEA Grapalat" w:hAnsi="GHEA Grapalat"/>
          <w:b/>
          <w:bCs/>
          <w:sz w:val="22"/>
          <w:szCs w:val="22"/>
        </w:rPr>
        <w:t xml:space="preserve">         </w:t>
      </w:r>
      <w:r w:rsidRPr="00D7564E">
        <w:rPr>
          <w:rFonts w:ascii="GHEA Grapalat" w:hAnsi="GHEA Grapalat"/>
          <w:b/>
          <w:bCs/>
          <w:sz w:val="22"/>
          <w:szCs w:val="22"/>
        </w:rPr>
        <w:t xml:space="preserve">        </w:t>
      </w:r>
      <w:r w:rsidRPr="00783459">
        <w:rPr>
          <w:rFonts w:ascii="GHEA Grapalat" w:hAnsi="GHEA Grapalat"/>
          <w:b/>
          <w:bCs/>
          <w:sz w:val="22"/>
          <w:szCs w:val="22"/>
        </w:rPr>
        <w:t xml:space="preserve">           </w:t>
      </w:r>
      <w:r w:rsidRPr="00D7564E">
        <w:rPr>
          <w:rFonts w:ascii="GHEA Grapalat" w:hAnsi="GHEA Grapalat"/>
          <w:b/>
          <w:bCs/>
          <w:sz w:val="22"/>
          <w:szCs w:val="22"/>
        </w:rPr>
        <w:t xml:space="preserve">    Ա. ԱՎԱԳՅԱՆ</w:t>
      </w:r>
    </w:p>
    <w:p w:rsidR="00464335" w:rsidRDefault="00464335" w:rsidP="00891C46">
      <w:pPr>
        <w:spacing w:line="276" w:lineRule="auto"/>
        <w:jc w:val="both"/>
      </w:pPr>
    </w:p>
    <w:sectPr w:rsidR="00464335" w:rsidSect="00891C46">
      <w:pgSz w:w="12240" w:h="15840"/>
      <w:pgMar w:top="568" w:right="616" w:bottom="142"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HEA Grapalat">
    <w:altName w:val="Arial"/>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Times Armenian">
    <w:altName w:val="Times New Rom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D8D"/>
    <w:rsid w:val="00464335"/>
    <w:rsid w:val="00891C46"/>
    <w:rsid w:val="00D51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33349D-271E-4883-A895-280B4AFB2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C46"/>
    <w:pPr>
      <w:spacing w:after="0" w:line="240" w:lineRule="auto"/>
    </w:pPr>
    <w:rPr>
      <w:rFonts w:ascii="Times New Roman" w:eastAsia="Times New Roman" w:hAnsi="Times New Roman" w:cs="Times New Roman"/>
      <w:noProof/>
      <w:sz w:val="24"/>
      <w:szCs w:val="24"/>
      <w:lang w:val="hy-AM"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1C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zdara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2275</Characters>
  <Application>Microsoft Office Word</Application>
  <DocSecurity>0</DocSecurity>
  <Lines>18</Lines>
  <Paragraphs>5</Paragraphs>
  <ScaleCrop>false</ScaleCrop>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Shengavit-14</dc:creator>
  <cp:keywords/>
  <dc:description/>
  <cp:lastModifiedBy>Shengavit-14</cp:lastModifiedBy>
  <cp:revision>2</cp:revision>
  <dcterms:created xsi:type="dcterms:W3CDTF">2018-12-19T05:53:00Z</dcterms:created>
  <dcterms:modified xsi:type="dcterms:W3CDTF">2018-12-19T05:54:00Z</dcterms:modified>
</cp:coreProperties>
</file>