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EA641D" w:rsidRPr="003C0BFB">
        <w:rPr>
          <w:rFonts w:ascii="GHEA Grapalat" w:hAnsi="GHEA Grapalat"/>
          <w:i/>
          <w:sz w:val="22"/>
          <w:lang w:val="hy-AM"/>
        </w:rPr>
        <w:t>21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A4748F">
        <w:rPr>
          <w:rFonts w:ascii="GHEA Grapalat" w:hAnsi="GHEA Grapalat"/>
          <w:i/>
          <w:sz w:val="22"/>
          <w:lang w:val="hy-AM"/>
        </w:rPr>
        <w:t>12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EA641D">
        <w:rPr>
          <w:rFonts w:ascii="GHEA Grapalat" w:hAnsi="GHEA Grapalat"/>
          <w:i/>
          <w:sz w:val="22"/>
          <w:lang w:val="hy-AM"/>
        </w:rPr>
        <w:t>17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</w:t>
      </w:r>
      <w:r w:rsidR="00CC4379" w:rsidRPr="00CC4379">
        <w:rPr>
          <w:rFonts w:ascii="GHEA Grapalat" w:hAnsi="GHEA Grapalat"/>
          <w:i/>
          <w:sz w:val="22"/>
          <w:lang w:val="hy-AM"/>
        </w:rPr>
        <w:t>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3C0BFB" w:rsidRPr="003C0BFB">
        <w:rPr>
          <w:rFonts w:ascii="GHEA Grapalat" w:hAnsi="GHEA Grapalat"/>
          <w:i/>
          <w:sz w:val="22"/>
          <w:lang w:val="hy-AM"/>
        </w:rPr>
        <w:t>02803522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A4748F" w:rsidRPr="001D039D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EA641D" w:rsidRPr="00EA641D">
        <w:rPr>
          <w:rFonts w:ascii="GHEA Grapalat" w:hAnsi="GHEA Grapalat"/>
          <w:i/>
          <w:sz w:val="22"/>
          <w:lang w:val="hy-AM"/>
        </w:rPr>
        <w:t>10.07</w:t>
      </w:r>
      <w:r w:rsidR="00EA641D">
        <w:rPr>
          <w:rFonts w:ascii="GHEA Grapalat" w:hAnsi="GHEA Grapalat"/>
          <w:i/>
          <w:sz w:val="22"/>
          <w:lang w:val="hy-AM"/>
        </w:rPr>
        <w:t>.2017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A641D" w:rsidRPr="00EA641D">
        <w:rPr>
          <w:rFonts w:ascii="GHEA Grapalat" w:hAnsi="GHEA Grapalat"/>
          <w:i/>
          <w:sz w:val="22"/>
          <w:lang w:val="hy-AM"/>
        </w:rPr>
        <w:t>ԱՎԴ2</w:t>
      </w:r>
      <w:r w:rsidR="0075620C">
        <w:rPr>
          <w:rFonts w:ascii="GHEA Grapalat" w:hAnsi="GHEA Grapalat"/>
          <w:i/>
          <w:sz w:val="22"/>
          <w:lang w:val="hy-AM"/>
        </w:rPr>
        <w:t>/1249/02</w:t>
      </w:r>
      <w:r w:rsidR="00EA641D">
        <w:rPr>
          <w:rFonts w:ascii="GHEA Grapalat" w:hAnsi="GHEA Grapalat"/>
          <w:i/>
          <w:sz w:val="22"/>
          <w:lang w:val="hy-AM"/>
        </w:rPr>
        <w:t>/16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proofErr w:type="spellStart"/>
      <w:r w:rsidR="003C0BFB" w:rsidRPr="003C0BFB">
        <w:rPr>
          <w:rFonts w:ascii="GHEA Grapalat" w:hAnsi="GHEA Grapalat"/>
          <w:b/>
          <w:i/>
          <w:sz w:val="22"/>
          <w:lang w:val="hy-AM"/>
        </w:rPr>
        <w:t>Բասե</w:t>
      </w:r>
      <w:proofErr w:type="spellEnd"/>
      <w:r w:rsidR="003C0BFB" w:rsidRPr="003C0BFB">
        <w:rPr>
          <w:rFonts w:ascii="GHEA Grapalat" w:hAnsi="GHEA Grapalat"/>
          <w:b/>
          <w:i/>
          <w:sz w:val="22"/>
          <w:lang w:val="hy-AM"/>
        </w:rPr>
        <w:t xml:space="preserve"> </w:t>
      </w:r>
      <w:proofErr w:type="spellStart"/>
      <w:r w:rsidR="003C0BFB" w:rsidRPr="003C0BFB">
        <w:rPr>
          <w:rFonts w:ascii="GHEA Grapalat" w:hAnsi="GHEA Grapalat"/>
          <w:b/>
          <w:i/>
          <w:sz w:val="22"/>
          <w:lang w:val="hy-AM"/>
        </w:rPr>
        <w:t>Աբասյանից</w:t>
      </w:r>
      <w:proofErr w:type="spellEnd"/>
      <w:r w:rsidR="00EA641D" w:rsidRPr="00EA641D">
        <w:rPr>
          <w:rFonts w:ascii="GHEA Grapalat" w:hAnsi="GHEA Grapalat"/>
          <w:b/>
          <w:i/>
          <w:sz w:val="22"/>
          <w:lang w:val="hy-AM"/>
        </w:rPr>
        <w:t xml:space="preserve"> </w:t>
      </w:r>
      <w:proofErr w:type="spellStart"/>
      <w:r w:rsidR="00EA641D" w:rsidRPr="00EA641D">
        <w:rPr>
          <w:rFonts w:ascii="GHEA Grapalat" w:hAnsi="GHEA Grapalat"/>
          <w:b/>
          <w:i/>
          <w:sz w:val="22"/>
          <w:lang w:val="hy-AM"/>
        </w:rPr>
        <w:t>համապարտության</w:t>
      </w:r>
      <w:proofErr w:type="spellEnd"/>
      <w:r w:rsidR="00EA641D" w:rsidRPr="00EA641D">
        <w:rPr>
          <w:rFonts w:ascii="GHEA Grapalat" w:hAnsi="GHEA Grapalat"/>
          <w:b/>
          <w:i/>
          <w:sz w:val="22"/>
          <w:lang w:val="hy-AM"/>
        </w:rPr>
        <w:t xml:space="preserve"> կարգով</w:t>
      </w:r>
      <w:r w:rsidRPr="00A4748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540E02" w:rsidRPr="00540E02">
        <w:rPr>
          <w:rFonts w:ascii="GHEA Grapalat" w:hAnsi="GHEA Grapalat"/>
          <w:b/>
          <w:i/>
          <w:sz w:val="22"/>
          <w:lang w:val="hy-AM"/>
        </w:rPr>
        <w:t>&lt;&lt;</w:t>
      </w:r>
      <w:proofErr w:type="spellStart"/>
      <w:r w:rsidRPr="00A4748F">
        <w:rPr>
          <w:rFonts w:ascii="GHEA Grapalat" w:hAnsi="GHEA Grapalat"/>
          <w:b/>
          <w:i/>
          <w:sz w:val="22"/>
          <w:lang w:val="hy-AM"/>
        </w:rPr>
        <w:t>Ինեկոբանկ</w:t>
      </w:r>
      <w:proofErr w:type="spellEnd"/>
      <w:r>
        <w:rPr>
          <w:rFonts w:ascii="GHEA Grapalat" w:hAnsi="GHEA Grapalat"/>
          <w:b/>
          <w:i/>
          <w:sz w:val="22"/>
          <w:lang w:val="hy-AM"/>
        </w:rPr>
        <w:t>&gt;&gt; ՓԲ</w:t>
      </w:r>
      <w:r w:rsidR="00EA641D">
        <w:rPr>
          <w:rFonts w:ascii="GHEA Grapalat" w:hAnsi="GHEA Grapalat"/>
          <w:b/>
          <w:i/>
          <w:sz w:val="22"/>
          <w:lang w:val="hy-AM"/>
        </w:rPr>
        <w:t>Ը-ի բռնագանձել 10.895.563 ՀՀ դրամ և տոկոսները, բռնագանձումը տարածելով գրավի առարկա հանդիսացող անշարժ և շարժական գույքերի վրա</w:t>
      </w:r>
      <w:r>
        <w:rPr>
          <w:rFonts w:ascii="GHEA Grapalat" w:hAnsi="GHEA Grapalat"/>
          <w:b/>
          <w:i/>
          <w:sz w:val="22"/>
          <w:lang w:val="hy-AM"/>
        </w:rPr>
        <w:t>:</w:t>
      </w:r>
      <w:r w:rsidR="001D039D" w:rsidRPr="001D039D">
        <w:rPr>
          <w:rFonts w:ascii="GHEA Grapalat" w:hAnsi="GHEA Grapalat"/>
          <w:b/>
          <w:i/>
          <w:sz w:val="22"/>
          <w:lang w:val="hy-AM"/>
        </w:rPr>
        <w:t xml:space="preserve"> Պարտապանի պարտքը կազմում է՝ 9.606.341 ՀՀ դրամ գումար: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F70A04" w:rsidRPr="00F70A04">
        <w:rPr>
          <w:rFonts w:ascii="GHEA Grapalat" w:hAnsi="GHEA Grapalat"/>
          <w:i/>
          <w:sz w:val="22"/>
          <w:lang w:val="hy-AM"/>
        </w:rPr>
        <w:t>գրավի առարկա հանդիսացող անշարժ և շարժական  գույքերը վաճառվել են հարկադիր էլեկտրոնային աճուրդի միջոցով</w:t>
      </w:r>
      <w:r w:rsidR="0075620C">
        <w:rPr>
          <w:rFonts w:ascii="GHEA Grapalat" w:hAnsi="GHEA Grapalat"/>
          <w:i/>
          <w:sz w:val="22"/>
          <w:lang w:val="hy-AM"/>
        </w:rPr>
        <w:t>: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="0075620C">
        <w:rPr>
          <w:rFonts w:ascii="GHEA Grapalat" w:hAnsi="GHEA Grapalat"/>
          <w:i/>
          <w:sz w:val="22"/>
          <w:lang w:val="hy-AM"/>
        </w:rPr>
        <w:t>Պ</w:t>
      </w:r>
      <w:r w:rsidR="0075620C" w:rsidRPr="0075620C">
        <w:rPr>
          <w:rFonts w:ascii="GHEA Grapalat" w:hAnsi="GHEA Grapalat"/>
          <w:i/>
          <w:sz w:val="22"/>
          <w:lang w:val="hy-AM"/>
        </w:rPr>
        <w:t xml:space="preserve">արտապանին պատկանող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այլ </w:t>
      </w:r>
      <w:proofErr w:type="spellStart"/>
      <w:r w:rsidR="00F70A04" w:rsidRPr="00F70A04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F70A04" w:rsidRPr="00F70A04">
        <w:rPr>
          <w:rFonts w:ascii="GHEA Grapalat" w:hAnsi="GHEA Grapalat"/>
          <w:i/>
          <w:sz w:val="22"/>
          <w:lang w:val="hy-AM"/>
        </w:rPr>
        <w:t xml:space="preserve"> չեն հայտնաբերվել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EA641D" w:rsidRPr="00D65F56" w:rsidRDefault="00EA641D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Կասեցնել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 «</w:t>
      </w:r>
      <w:r w:rsidR="00EA641D">
        <w:rPr>
          <w:rFonts w:ascii="GHEA Grapalat" w:hAnsi="GHEA Grapalat"/>
          <w:i/>
          <w:sz w:val="22"/>
          <w:lang w:val="hy-AM"/>
        </w:rPr>
        <w:t>17</w:t>
      </w:r>
      <w:r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նոյեմբերի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3C0BFB">
        <w:rPr>
          <w:rFonts w:ascii="GHEA Grapalat" w:hAnsi="GHEA Grapalat"/>
          <w:i/>
          <w:sz w:val="22"/>
          <w:lang w:val="hy-AM"/>
        </w:rPr>
        <w:t>02803522</w:t>
      </w:r>
      <w:bookmarkStart w:id="0" w:name="_GoBack"/>
      <w:bookmarkEnd w:id="0"/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>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Pr="00755D69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r w:rsidR="00755D69">
        <w:rPr>
          <w:rFonts w:ascii="GHEA Grapalat" w:hAnsi="GHEA Grapalat"/>
          <w:i/>
          <w:sz w:val="22"/>
          <w:lang w:val="en-US"/>
        </w:rPr>
        <w:t>ԱՎԱԳ</w:t>
      </w:r>
      <w:r w:rsidR="00755D69" w:rsidRPr="00755D69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ՀԱՐԿԱԴԻՐ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</w:t>
      </w:r>
      <w:r w:rsidRPr="00755D69">
        <w:rPr>
          <w:rFonts w:ascii="GHEA Grapalat" w:hAnsi="GHEA Grapalat"/>
          <w:i/>
          <w:sz w:val="22"/>
          <w:lang w:val="af-ZA"/>
        </w:rPr>
        <w:t xml:space="preserve">. </w:t>
      </w:r>
      <w:r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45FDE"/>
    <w:rsid w:val="00153A6F"/>
    <w:rsid w:val="00161091"/>
    <w:rsid w:val="0016594D"/>
    <w:rsid w:val="00193C4C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C0BFB"/>
    <w:rsid w:val="003D32DB"/>
    <w:rsid w:val="003E6FA2"/>
    <w:rsid w:val="004663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F07BD"/>
    <w:rsid w:val="00BF5098"/>
    <w:rsid w:val="00CC4379"/>
    <w:rsid w:val="00CD4298"/>
    <w:rsid w:val="00D03B57"/>
    <w:rsid w:val="00D0613D"/>
    <w:rsid w:val="00D340C8"/>
    <w:rsid w:val="00D51A69"/>
    <w:rsid w:val="00D603C5"/>
    <w:rsid w:val="00D65F56"/>
    <w:rsid w:val="00E5000C"/>
    <w:rsid w:val="00E67ED2"/>
    <w:rsid w:val="00E70FF5"/>
    <w:rsid w:val="00E7716C"/>
    <w:rsid w:val="00E80A5F"/>
    <w:rsid w:val="00EA641D"/>
    <w:rsid w:val="00F5790B"/>
    <w:rsid w:val="00F70A04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3C17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62</cp:revision>
  <cp:lastPrinted>2018-12-21T06:38:00Z</cp:lastPrinted>
  <dcterms:created xsi:type="dcterms:W3CDTF">2017-05-18T08:47:00Z</dcterms:created>
  <dcterms:modified xsi:type="dcterms:W3CDTF">2018-12-21T06:56:00Z</dcterms:modified>
</cp:coreProperties>
</file>