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9C" w:rsidRPr="00C9154B" w:rsidRDefault="00563D9C" w:rsidP="00563D9C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9154B">
        <w:rPr>
          <w:rFonts w:ascii="GHEA Grapalat" w:hAnsi="GHEA Grapalat"/>
          <w:b/>
          <w:sz w:val="28"/>
          <w:szCs w:val="28"/>
          <w:lang w:val="hy-AM"/>
        </w:rPr>
        <w:t>Ո Ր Ո Շ ՈՒ Մ</w:t>
      </w:r>
    </w:p>
    <w:p w:rsidR="00563D9C" w:rsidRPr="00C9154B" w:rsidRDefault="00563D9C" w:rsidP="00563D9C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9154B">
        <w:rPr>
          <w:rFonts w:ascii="GHEA Grapalat" w:hAnsi="GHEA Grapalat"/>
          <w:b/>
          <w:sz w:val="28"/>
          <w:szCs w:val="28"/>
          <w:lang w:val="hy-AM"/>
        </w:rPr>
        <w:t>Կատարողական վարույթը կասեցնելու մասին</w:t>
      </w:r>
    </w:p>
    <w:p w:rsidR="00563D9C" w:rsidRPr="00CC443E" w:rsidRDefault="00563D9C" w:rsidP="00563D9C">
      <w:pPr>
        <w:spacing w:after="0" w:line="276" w:lineRule="auto"/>
        <w:jc w:val="both"/>
        <w:rPr>
          <w:rFonts w:ascii="GHEA Grapalat" w:hAnsi="GHEA Grapalat"/>
          <w:b/>
          <w:sz w:val="8"/>
          <w:szCs w:val="8"/>
          <w:lang w:val="hy-AM"/>
        </w:rPr>
      </w:pPr>
    </w:p>
    <w:p w:rsidR="00563D9C" w:rsidRPr="00737D6B" w:rsidRDefault="00563D9C" w:rsidP="00563D9C">
      <w:pPr>
        <w:spacing w:after="0" w:line="276" w:lineRule="auto"/>
        <w:jc w:val="both"/>
        <w:rPr>
          <w:rFonts w:ascii="GHEA Grapalat" w:hAnsi="GHEA Grapalat"/>
          <w:szCs w:val="24"/>
          <w:lang w:val="hy-AM"/>
        </w:rPr>
      </w:pPr>
      <w:r w:rsidRPr="008E302F">
        <w:rPr>
          <w:rFonts w:ascii="GHEA Grapalat" w:hAnsi="GHEA Grapalat"/>
          <w:sz w:val="22"/>
          <w:lang w:val="hy-AM"/>
        </w:rPr>
        <w:t xml:space="preserve">           </w:t>
      </w:r>
      <w:r>
        <w:rPr>
          <w:rFonts w:ascii="GHEA Grapalat" w:hAnsi="GHEA Grapalat"/>
          <w:sz w:val="22"/>
          <w:lang w:val="hy-AM"/>
        </w:rPr>
        <w:t xml:space="preserve">     </w:t>
      </w:r>
      <w:r>
        <w:rPr>
          <w:rFonts w:ascii="GHEA Grapalat" w:hAnsi="GHEA Grapalat"/>
          <w:szCs w:val="24"/>
          <w:lang w:val="hy-AM"/>
        </w:rPr>
        <w:t>2</w:t>
      </w:r>
      <w:r w:rsidR="008D0475" w:rsidRPr="00E629B9">
        <w:rPr>
          <w:rFonts w:ascii="GHEA Grapalat" w:hAnsi="GHEA Grapalat"/>
          <w:szCs w:val="24"/>
          <w:lang w:val="hy-AM"/>
        </w:rPr>
        <w:t>6</w:t>
      </w:r>
      <w:r>
        <w:rPr>
          <w:rFonts w:ascii="GHEA Grapalat" w:hAnsi="GHEA Grapalat"/>
          <w:szCs w:val="24"/>
          <w:lang w:val="hy-AM"/>
        </w:rPr>
        <w:t>.12 2018</w:t>
      </w:r>
      <w:r w:rsidRPr="00737D6B">
        <w:rPr>
          <w:rFonts w:ascii="GHEA Grapalat" w:hAnsi="GHEA Grapalat"/>
          <w:szCs w:val="24"/>
          <w:lang w:val="hy-AM"/>
        </w:rPr>
        <w:t>թ.</w:t>
      </w:r>
      <w:r w:rsidRPr="00737D6B">
        <w:rPr>
          <w:rFonts w:ascii="GHEA Grapalat" w:hAnsi="GHEA Grapalat"/>
          <w:szCs w:val="24"/>
          <w:lang w:val="hy-AM"/>
        </w:rPr>
        <w:tab/>
      </w:r>
      <w:r w:rsidRPr="00737D6B">
        <w:rPr>
          <w:rFonts w:ascii="GHEA Grapalat" w:hAnsi="GHEA Grapalat"/>
          <w:szCs w:val="24"/>
          <w:lang w:val="hy-AM"/>
        </w:rPr>
        <w:tab/>
      </w:r>
      <w:r w:rsidRPr="00737D6B">
        <w:rPr>
          <w:rFonts w:ascii="GHEA Grapalat" w:hAnsi="GHEA Grapalat"/>
          <w:szCs w:val="24"/>
          <w:lang w:val="hy-AM"/>
        </w:rPr>
        <w:tab/>
      </w:r>
      <w:r w:rsidRPr="00737D6B">
        <w:rPr>
          <w:rFonts w:ascii="GHEA Grapalat" w:hAnsi="GHEA Grapalat"/>
          <w:szCs w:val="24"/>
          <w:lang w:val="hy-AM"/>
        </w:rPr>
        <w:tab/>
        <w:t xml:space="preserve">                                      </w:t>
      </w:r>
      <w:r w:rsidRPr="00737D6B">
        <w:rPr>
          <w:rFonts w:ascii="GHEA Grapalat" w:hAnsi="GHEA Grapalat"/>
          <w:szCs w:val="24"/>
          <w:lang w:val="hy-AM"/>
        </w:rPr>
        <w:tab/>
        <w:t xml:space="preserve">     ք. </w:t>
      </w:r>
      <w:proofErr w:type="spellStart"/>
      <w:r w:rsidRPr="00737D6B">
        <w:rPr>
          <w:rFonts w:ascii="GHEA Grapalat" w:hAnsi="GHEA Grapalat"/>
          <w:szCs w:val="24"/>
          <w:lang w:val="hy-AM"/>
        </w:rPr>
        <w:t>Երևան</w:t>
      </w:r>
      <w:proofErr w:type="spellEnd"/>
      <w:r w:rsidRPr="00737D6B">
        <w:rPr>
          <w:rFonts w:ascii="GHEA Grapalat" w:hAnsi="GHEA Grapalat"/>
          <w:szCs w:val="24"/>
          <w:lang w:val="hy-AM"/>
        </w:rPr>
        <w:t xml:space="preserve"> </w:t>
      </w:r>
    </w:p>
    <w:p w:rsidR="00563D9C" w:rsidRPr="00737D6B" w:rsidRDefault="00563D9C" w:rsidP="00563D9C">
      <w:pPr>
        <w:spacing w:after="0" w:line="276" w:lineRule="auto"/>
        <w:jc w:val="both"/>
        <w:rPr>
          <w:rFonts w:ascii="GHEA Grapalat" w:hAnsi="GHEA Grapalat"/>
          <w:szCs w:val="24"/>
          <w:lang w:val="hy-AM"/>
        </w:rPr>
      </w:pPr>
    </w:p>
    <w:p w:rsidR="00563D9C" w:rsidRPr="004E296C" w:rsidRDefault="00563D9C" w:rsidP="00563D9C">
      <w:pPr>
        <w:spacing w:after="0"/>
        <w:ind w:left="284" w:firstLine="567"/>
        <w:jc w:val="both"/>
        <w:rPr>
          <w:rFonts w:ascii="GHEA Grapalat" w:hAnsi="GHEA Grapalat"/>
          <w:sz w:val="22"/>
          <w:lang w:val="hy-AM"/>
        </w:rPr>
      </w:pPr>
      <w:r w:rsidRPr="004E296C">
        <w:rPr>
          <w:rFonts w:ascii="GHEA Grapalat" w:hAnsi="GHEA Grapalat" w:cs="Sylfaen"/>
          <w:szCs w:val="24"/>
          <w:lang w:val="hy-AM"/>
        </w:rPr>
        <w:t xml:space="preserve"> </w:t>
      </w:r>
      <w:r w:rsidRPr="004E296C">
        <w:rPr>
          <w:rFonts w:ascii="GHEA Grapalat" w:hAnsi="GHEA Grapalat" w:cs="Sylfaen"/>
          <w:sz w:val="22"/>
          <w:lang w:val="hy-AM"/>
        </w:rPr>
        <w:t>Հարկադիր կատարումն ապահովող</w:t>
      </w:r>
      <w:r w:rsidRPr="004E296C">
        <w:rPr>
          <w:rFonts w:ascii="GHEA Grapalat" w:hAnsi="GHEA Grapalat" w:cs="Times Armenian"/>
          <w:sz w:val="22"/>
          <w:lang w:val="hy-AM"/>
        </w:rPr>
        <w:t xml:space="preserve"> </w:t>
      </w:r>
      <w:r w:rsidRPr="004E296C">
        <w:rPr>
          <w:rFonts w:ascii="GHEA Grapalat" w:hAnsi="GHEA Grapalat" w:cs="Sylfaen"/>
          <w:sz w:val="22"/>
          <w:lang w:val="hy-AM"/>
        </w:rPr>
        <w:t>ծառայության</w:t>
      </w:r>
      <w:r w:rsidRPr="004E296C">
        <w:rPr>
          <w:rFonts w:ascii="GHEA Grapalat" w:hAnsi="GHEA Grapalat" w:cs="Times Armenian"/>
          <w:sz w:val="22"/>
          <w:lang w:val="hy-AM"/>
        </w:rPr>
        <w:t xml:space="preserve"> </w:t>
      </w:r>
      <w:proofErr w:type="spellStart"/>
      <w:r w:rsidRPr="004E296C">
        <w:rPr>
          <w:rFonts w:ascii="GHEA Grapalat" w:hAnsi="GHEA Grapalat" w:cs="Sylfaen"/>
          <w:sz w:val="22"/>
          <w:lang w:val="hy-AM"/>
        </w:rPr>
        <w:t>Երևան</w:t>
      </w:r>
      <w:proofErr w:type="spellEnd"/>
      <w:r w:rsidRPr="004E296C">
        <w:rPr>
          <w:rFonts w:ascii="GHEA Grapalat" w:hAnsi="GHEA Grapalat" w:cs="Times Armenian"/>
          <w:sz w:val="22"/>
          <w:lang w:val="hy-AM"/>
        </w:rPr>
        <w:t xml:space="preserve"> </w:t>
      </w:r>
      <w:r w:rsidRPr="004E296C">
        <w:rPr>
          <w:rFonts w:ascii="GHEA Grapalat" w:hAnsi="GHEA Grapalat" w:cs="Sylfaen"/>
          <w:sz w:val="22"/>
          <w:lang w:val="hy-AM"/>
        </w:rPr>
        <w:t>քաղաքի</w:t>
      </w:r>
      <w:r w:rsidRPr="004E296C">
        <w:rPr>
          <w:rFonts w:ascii="GHEA Grapalat" w:hAnsi="GHEA Grapalat" w:cs="Times Armenian"/>
          <w:sz w:val="22"/>
          <w:lang w:val="hy-AM"/>
        </w:rPr>
        <w:t xml:space="preserve"> </w:t>
      </w:r>
      <w:r w:rsidRPr="004E296C">
        <w:rPr>
          <w:rFonts w:ascii="GHEA Grapalat" w:hAnsi="GHEA Grapalat" w:cs="Sylfaen"/>
          <w:sz w:val="22"/>
          <w:lang w:val="hy-AM"/>
        </w:rPr>
        <w:t>Կենտրոն</w:t>
      </w:r>
      <w:r w:rsidRPr="004E296C">
        <w:rPr>
          <w:rFonts w:ascii="GHEA Grapalat" w:hAnsi="GHEA Grapalat" w:cs="Times Armenian"/>
          <w:sz w:val="22"/>
          <w:lang w:val="hy-AM"/>
        </w:rPr>
        <w:t xml:space="preserve"> </w:t>
      </w:r>
      <w:r w:rsidRPr="004E296C">
        <w:rPr>
          <w:rFonts w:ascii="GHEA Grapalat" w:hAnsi="GHEA Grapalat" w:cs="Sylfaen"/>
          <w:sz w:val="22"/>
          <w:lang w:val="hy-AM"/>
        </w:rPr>
        <w:t>և</w:t>
      </w:r>
      <w:r w:rsidRPr="004E296C">
        <w:rPr>
          <w:rFonts w:ascii="GHEA Grapalat" w:hAnsi="GHEA Grapalat" w:cs="Times Armenian"/>
          <w:sz w:val="22"/>
          <w:lang w:val="hy-AM"/>
        </w:rPr>
        <w:t xml:space="preserve"> </w:t>
      </w:r>
      <w:r w:rsidRPr="004E296C">
        <w:rPr>
          <w:rFonts w:ascii="GHEA Grapalat" w:hAnsi="GHEA Grapalat" w:cs="Sylfaen"/>
          <w:sz w:val="22"/>
          <w:lang w:val="hy-AM"/>
        </w:rPr>
        <w:t>Նորք</w:t>
      </w:r>
      <w:r w:rsidRPr="004E296C">
        <w:rPr>
          <w:rFonts w:ascii="GHEA Grapalat" w:hAnsi="GHEA Grapalat" w:cs="Times Armenian"/>
          <w:sz w:val="22"/>
          <w:lang w:val="hy-AM"/>
        </w:rPr>
        <w:t>–</w:t>
      </w:r>
      <w:r w:rsidRPr="004E296C">
        <w:rPr>
          <w:rFonts w:ascii="GHEA Grapalat" w:hAnsi="GHEA Grapalat" w:cs="Sylfaen"/>
          <w:sz w:val="22"/>
          <w:lang w:val="hy-AM"/>
        </w:rPr>
        <w:t>Մարաշ</w:t>
      </w:r>
      <w:r w:rsidRPr="004E296C">
        <w:rPr>
          <w:rFonts w:ascii="GHEA Grapalat" w:hAnsi="GHEA Grapalat" w:cs="Times Armenian"/>
          <w:sz w:val="22"/>
          <w:lang w:val="hy-AM"/>
        </w:rPr>
        <w:t xml:space="preserve"> </w:t>
      </w:r>
      <w:r w:rsidRPr="004E296C">
        <w:rPr>
          <w:rFonts w:ascii="GHEA Grapalat" w:hAnsi="GHEA Grapalat" w:cs="Sylfaen"/>
          <w:sz w:val="22"/>
          <w:lang w:val="hy-AM"/>
        </w:rPr>
        <w:t>բաժնի</w:t>
      </w:r>
      <w:r w:rsidRPr="004E296C">
        <w:rPr>
          <w:rFonts w:ascii="GHEA Grapalat" w:hAnsi="GHEA Grapalat" w:cs="Times Armenian"/>
          <w:sz w:val="22"/>
          <w:lang w:val="hy-AM"/>
        </w:rPr>
        <w:t xml:space="preserve"> ավագ </w:t>
      </w:r>
      <w:r w:rsidRPr="004E296C">
        <w:rPr>
          <w:rFonts w:ascii="GHEA Grapalat" w:hAnsi="GHEA Grapalat" w:cs="Sylfaen"/>
          <w:sz w:val="22"/>
          <w:lang w:val="hy-AM"/>
        </w:rPr>
        <w:t>հարկադիր</w:t>
      </w:r>
      <w:r w:rsidRPr="004E296C">
        <w:rPr>
          <w:rFonts w:ascii="GHEA Grapalat" w:hAnsi="GHEA Grapalat" w:cs="Times Armenian"/>
          <w:sz w:val="22"/>
          <w:lang w:val="hy-AM"/>
        </w:rPr>
        <w:t xml:space="preserve"> </w:t>
      </w:r>
      <w:r w:rsidRPr="004E296C">
        <w:rPr>
          <w:rFonts w:ascii="GHEA Grapalat" w:hAnsi="GHEA Grapalat" w:cs="Sylfaen"/>
          <w:sz w:val="22"/>
          <w:lang w:val="hy-AM"/>
        </w:rPr>
        <w:t>կատարող,</w:t>
      </w:r>
      <w:r w:rsidRPr="004E296C">
        <w:rPr>
          <w:rFonts w:ascii="GHEA Grapalat" w:hAnsi="GHEA Grapalat" w:cs="Times Armenian"/>
          <w:sz w:val="22"/>
          <w:lang w:val="hy-AM"/>
        </w:rPr>
        <w:t xml:space="preserve"> արդարադատության մայոր </w:t>
      </w:r>
      <w:r w:rsidRPr="004E296C">
        <w:rPr>
          <w:rFonts w:ascii="GHEA Grapalat" w:hAnsi="GHEA Grapalat" w:cs="Sylfaen"/>
          <w:sz w:val="22"/>
          <w:lang w:val="hy-AM"/>
        </w:rPr>
        <w:t xml:space="preserve">Կարեն </w:t>
      </w:r>
      <w:proofErr w:type="spellStart"/>
      <w:r w:rsidRPr="004E296C">
        <w:rPr>
          <w:rFonts w:ascii="GHEA Grapalat" w:hAnsi="GHEA Grapalat" w:cs="Sylfaen"/>
          <w:sz w:val="22"/>
          <w:lang w:val="hy-AM"/>
        </w:rPr>
        <w:t>Խանզադյանս</w:t>
      </w:r>
      <w:proofErr w:type="spellEnd"/>
      <w:r w:rsidRPr="004E296C">
        <w:rPr>
          <w:rFonts w:ascii="GHEA Grapalat" w:hAnsi="GHEA Grapalat" w:cs="Times Armenian"/>
          <w:sz w:val="22"/>
          <w:lang w:val="hy-AM"/>
        </w:rPr>
        <w:t xml:space="preserve">, </w:t>
      </w:r>
      <w:r w:rsidRPr="004E296C">
        <w:rPr>
          <w:rFonts w:ascii="GHEA Grapalat" w:hAnsi="GHEA Grapalat"/>
          <w:sz w:val="22"/>
          <w:lang w:val="hy-AM"/>
        </w:rPr>
        <w:t>ուսումնասիրելով</w:t>
      </w:r>
      <w:r w:rsidR="008D0475">
        <w:rPr>
          <w:rFonts w:ascii="GHEA Grapalat" w:hAnsi="GHEA Grapalat"/>
          <w:sz w:val="22"/>
          <w:lang w:val="hy-AM"/>
        </w:rPr>
        <w:t xml:space="preserve"> 03.</w:t>
      </w:r>
      <w:r w:rsidR="008D0475" w:rsidRPr="008D0475">
        <w:rPr>
          <w:rFonts w:ascii="GHEA Grapalat" w:hAnsi="GHEA Grapalat"/>
          <w:sz w:val="22"/>
          <w:lang w:val="hy-AM"/>
        </w:rPr>
        <w:t>03</w:t>
      </w:r>
      <w:r w:rsidR="008D0475">
        <w:rPr>
          <w:rFonts w:ascii="GHEA Grapalat" w:hAnsi="GHEA Grapalat"/>
          <w:sz w:val="22"/>
          <w:lang w:val="hy-AM"/>
        </w:rPr>
        <w:t>.2017</w:t>
      </w:r>
      <w:r w:rsidRPr="004E296C">
        <w:rPr>
          <w:rFonts w:ascii="GHEA Grapalat" w:hAnsi="GHEA Grapalat"/>
          <w:sz w:val="22"/>
          <w:lang w:val="hy-AM"/>
        </w:rPr>
        <w:t>թ. վերսկսված թիվ</w:t>
      </w:r>
      <w:r w:rsidR="008D0475">
        <w:rPr>
          <w:rFonts w:ascii="GHEA Grapalat" w:hAnsi="GHEA Grapalat"/>
          <w:sz w:val="22"/>
          <w:lang w:val="hy-AM"/>
        </w:rPr>
        <w:t xml:space="preserve"> 01018878</w:t>
      </w:r>
      <w:r w:rsidRPr="004E296C">
        <w:rPr>
          <w:rFonts w:ascii="GHEA Grapalat" w:hAnsi="GHEA Grapalat"/>
          <w:sz w:val="22"/>
          <w:lang w:val="hy-AM"/>
        </w:rPr>
        <w:t xml:space="preserve"> կատարողական վարույթի նյութերը</w:t>
      </w:r>
    </w:p>
    <w:p w:rsidR="00563D9C" w:rsidRPr="00737D6B" w:rsidRDefault="00563D9C" w:rsidP="00563D9C">
      <w:pPr>
        <w:spacing w:after="0"/>
        <w:ind w:left="284" w:firstLine="567"/>
        <w:jc w:val="both"/>
        <w:rPr>
          <w:rFonts w:ascii="GHEA Grapalat" w:hAnsi="GHEA Grapalat"/>
          <w:szCs w:val="24"/>
          <w:lang w:val="hy-AM"/>
        </w:rPr>
      </w:pPr>
    </w:p>
    <w:p w:rsidR="00563D9C" w:rsidRPr="00737D6B" w:rsidRDefault="00563D9C" w:rsidP="00563D9C">
      <w:pPr>
        <w:spacing w:after="0"/>
        <w:ind w:left="284"/>
        <w:jc w:val="center"/>
        <w:rPr>
          <w:rFonts w:ascii="GHEA Grapalat" w:hAnsi="GHEA Grapalat"/>
          <w:b/>
          <w:szCs w:val="24"/>
          <w:lang w:val="hy-AM"/>
        </w:rPr>
      </w:pPr>
      <w:r w:rsidRPr="00737D6B">
        <w:rPr>
          <w:rFonts w:ascii="GHEA Grapalat" w:hAnsi="GHEA Grapalat"/>
          <w:b/>
          <w:szCs w:val="24"/>
          <w:lang w:val="hy-AM"/>
        </w:rPr>
        <w:t>Պ Ա Ր Զ Ե Ց Ի</w:t>
      </w:r>
    </w:p>
    <w:p w:rsidR="00563D9C" w:rsidRDefault="00563D9C" w:rsidP="00563D9C">
      <w:pPr>
        <w:tabs>
          <w:tab w:val="left" w:pos="993"/>
        </w:tabs>
        <w:spacing w:after="0"/>
        <w:ind w:left="284"/>
        <w:jc w:val="both"/>
        <w:rPr>
          <w:rFonts w:ascii="GHEA Grapalat" w:eastAsia="Times New Roman" w:hAnsi="GHEA Grapalat"/>
          <w:szCs w:val="24"/>
          <w:lang w:val="hy-AM" w:eastAsia="en-GB"/>
        </w:rPr>
      </w:pPr>
      <w:r w:rsidRPr="00737D6B">
        <w:rPr>
          <w:rFonts w:ascii="GHEA Grapalat" w:eastAsia="Times New Roman" w:hAnsi="GHEA Grapalat"/>
          <w:szCs w:val="24"/>
          <w:lang w:val="hy-AM" w:eastAsia="en-GB"/>
        </w:rPr>
        <w:t xml:space="preserve">        </w:t>
      </w:r>
    </w:p>
    <w:p w:rsidR="00563D9C" w:rsidRPr="008D0475" w:rsidRDefault="00563D9C" w:rsidP="008D0475">
      <w:pPr>
        <w:spacing w:after="0"/>
        <w:ind w:left="284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eastAsia="Times New Roman" w:hAnsi="GHEA Grapalat"/>
          <w:szCs w:val="24"/>
          <w:lang w:val="hy-AM" w:eastAsia="en-GB"/>
        </w:rPr>
        <w:t xml:space="preserve">         </w:t>
      </w:r>
      <w:proofErr w:type="spellStart"/>
      <w:r w:rsidRPr="00737D6B">
        <w:rPr>
          <w:rFonts w:ascii="GHEA Grapalat" w:hAnsi="GHEA Grapalat"/>
          <w:szCs w:val="24"/>
          <w:lang w:val="hy-AM"/>
        </w:rPr>
        <w:t>Երևան</w:t>
      </w:r>
      <w:proofErr w:type="spellEnd"/>
      <w:r w:rsidRPr="00737D6B">
        <w:rPr>
          <w:rFonts w:ascii="GHEA Grapalat" w:hAnsi="GHEA Grapalat"/>
          <w:szCs w:val="24"/>
          <w:lang w:val="hy-AM"/>
        </w:rPr>
        <w:t xml:space="preserve"> քաղաքի Կենտրոն և Նորք-Մարաշ</w:t>
      </w:r>
      <w:r>
        <w:rPr>
          <w:rFonts w:ascii="GHEA Grapalat" w:hAnsi="GHEA Grapalat"/>
          <w:szCs w:val="24"/>
          <w:lang w:val="hy-AM"/>
        </w:rPr>
        <w:t xml:space="preserve"> վարչական</w:t>
      </w:r>
      <w:r w:rsidRPr="00737D6B">
        <w:rPr>
          <w:rFonts w:ascii="GHEA Grapalat" w:hAnsi="GHEA Grapalat"/>
          <w:szCs w:val="24"/>
          <w:lang w:val="hy-AM"/>
        </w:rPr>
        <w:t xml:space="preserve"> </w:t>
      </w:r>
      <w:r w:rsidRPr="004E296C">
        <w:rPr>
          <w:rFonts w:ascii="GHEA Grapalat" w:hAnsi="GHEA Grapalat"/>
          <w:szCs w:val="24"/>
          <w:lang w:val="hy-AM"/>
        </w:rPr>
        <w:t xml:space="preserve">շրջանների ընդհանուր </w:t>
      </w:r>
      <w:r w:rsidRPr="00737D6B">
        <w:rPr>
          <w:rFonts w:ascii="GHEA Grapalat" w:hAnsi="GHEA Grapalat"/>
          <w:szCs w:val="24"/>
          <w:lang w:val="hy-AM"/>
        </w:rPr>
        <w:t>իրավասության դատարանի կողմից</w:t>
      </w:r>
      <w:r w:rsidR="008D0475">
        <w:rPr>
          <w:rFonts w:ascii="GHEA Grapalat" w:hAnsi="GHEA Grapalat"/>
          <w:szCs w:val="24"/>
          <w:lang w:val="hy-AM"/>
        </w:rPr>
        <w:t xml:space="preserve"> 09.02</w:t>
      </w:r>
      <w:r w:rsidRPr="00737D6B">
        <w:rPr>
          <w:rFonts w:ascii="GHEA Grapalat" w:hAnsi="GHEA Grapalat"/>
          <w:szCs w:val="24"/>
          <w:lang w:val="hy-AM"/>
        </w:rPr>
        <w:t>.</w:t>
      </w:r>
      <w:r w:rsidR="008D0475">
        <w:rPr>
          <w:rFonts w:ascii="GHEA Grapalat" w:hAnsi="GHEA Grapalat"/>
          <w:szCs w:val="24"/>
          <w:lang w:val="hy-AM"/>
        </w:rPr>
        <w:t>2017</w:t>
      </w:r>
      <w:r w:rsidRPr="00737D6B">
        <w:rPr>
          <w:rFonts w:ascii="GHEA Grapalat" w:hAnsi="GHEA Grapalat"/>
          <w:szCs w:val="24"/>
          <w:lang w:val="hy-AM"/>
        </w:rPr>
        <w:t>թ. տրված թիվ ԵԿԴ</w:t>
      </w:r>
      <w:r w:rsidR="008D0475">
        <w:rPr>
          <w:rFonts w:ascii="GHEA Grapalat" w:hAnsi="GHEA Grapalat"/>
          <w:szCs w:val="24"/>
          <w:lang w:val="hy-AM"/>
        </w:rPr>
        <w:t>/1347/02/15</w:t>
      </w:r>
      <w:r w:rsidRPr="00737D6B">
        <w:rPr>
          <w:rFonts w:ascii="GHEA Grapalat" w:hAnsi="GHEA Grapalat"/>
          <w:szCs w:val="24"/>
          <w:lang w:val="hy-AM"/>
        </w:rPr>
        <w:t xml:space="preserve"> կատարողական թերթի համաձայն պետք է </w:t>
      </w:r>
      <w:r w:rsidR="008D0475" w:rsidRPr="008D0475">
        <w:rPr>
          <w:rFonts w:ascii="GHEA Grapalat" w:hAnsi="GHEA Grapalat"/>
          <w:szCs w:val="24"/>
          <w:lang w:val="hy-AM"/>
        </w:rPr>
        <w:t>Վահան Հարությունյանից, Արսեն Ավետիսյանից, &lt;</w:t>
      </w:r>
      <w:proofErr w:type="spellStart"/>
      <w:r w:rsidR="008D0475" w:rsidRPr="008D0475">
        <w:rPr>
          <w:rFonts w:ascii="GHEA Grapalat" w:hAnsi="GHEA Grapalat"/>
          <w:szCs w:val="24"/>
          <w:lang w:val="hy-AM"/>
        </w:rPr>
        <w:t>Գլոուբ</w:t>
      </w:r>
      <w:proofErr w:type="spellEnd"/>
      <w:r w:rsidR="008D0475" w:rsidRPr="008D0475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8D0475" w:rsidRPr="008D0475">
        <w:rPr>
          <w:rFonts w:ascii="GHEA Grapalat" w:hAnsi="GHEA Grapalat"/>
          <w:szCs w:val="24"/>
          <w:lang w:val="hy-AM"/>
        </w:rPr>
        <w:t>Թրավել</w:t>
      </w:r>
      <w:proofErr w:type="spellEnd"/>
      <w:r w:rsidR="008D0475" w:rsidRPr="008D0475">
        <w:rPr>
          <w:rFonts w:ascii="GHEA Grapalat" w:hAnsi="GHEA Grapalat"/>
          <w:szCs w:val="24"/>
          <w:lang w:val="hy-AM"/>
        </w:rPr>
        <w:t>&gt; ՍՊԸ-</w:t>
      </w:r>
      <w:proofErr w:type="spellStart"/>
      <w:r w:rsidR="008D0475" w:rsidRPr="008D0475">
        <w:rPr>
          <w:rFonts w:ascii="GHEA Grapalat" w:hAnsi="GHEA Grapalat"/>
          <w:szCs w:val="24"/>
          <w:lang w:val="hy-AM"/>
        </w:rPr>
        <w:t>ից</w:t>
      </w:r>
      <w:proofErr w:type="spellEnd"/>
      <w:r w:rsidR="008D0475" w:rsidRPr="008D0475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8D0475" w:rsidRPr="008D0475">
        <w:rPr>
          <w:rFonts w:ascii="GHEA Grapalat" w:hAnsi="GHEA Grapalat"/>
          <w:szCs w:val="24"/>
          <w:lang w:val="hy-AM"/>
        </w:rPr>
        <w:t>համապարտության</w:t>
      </w:r>
      <w:proofErr w:type="spellEnd"/>
      <w:r w:rsidR="008D0475" w:rsidRPr="008D0475">
        <w:rPr>
          <w:rFonts w:ascii="GHEA Grapalat" w:hAnsi="GHEA Grapalat"/>
          <w:szCs w:val="24"/>
          <w:lang w:val="hy-AM"/>
        </w:rPr>
        <w:t xml:space="preserve"> կարգով բռնագանձել 177.659,24 ԱՄՆ դոլարին համարժեք ՀՀ դրամ, 1.674.296,20 ՀՀ դրամ և հաշվարկվող տոկոսներ:</w:t>
      </w:r>
    </w:p>
    <w:p w:rsidR="00563D9C" w:rsidRPr="00737D6B" w:rsidRDefault="00563D9C" w:rsidP="00563D9C">
      <w:pPr>
        <w:spacing w:after="0"/>
        <w:ind w:left="284"/>
        <w:jc w:val="both"/>
        <w:rPr>
          <w:rFonts w:ascii="GHEA Grapalat" w:hAnsi="GHEA Grapalat"/>
          <w:szCs w:val="24"/>
          <w:lang w:val="hy-AM"/>
        </w:rPr>
      </w:pPr>
      <w:r w:rsidRPr="000D0E70">
        <w:rPr>
          <w:rFonts w:ascii="GHEA Grapalat" w:hAnsi="GHEA Grapalat" w:cs="Arial"/>
          <w:color w:val="21346E"/>
          <w:szCs w:val="24"/>
          <w:lang w:val="hy-AM"/>
        </w:rPr>
        <w:t xml:space="preserve"> </w:t>
      </w:r>
      <w:r w:rsidR="008D0475">
        <w:rPr>
          <w:rFonts w:ascii="GHEA Grapalat" w:hAnsi="GHEA Grapalat" w:cs="Arial"/>
          <w:color w:val="21346E"/>
          <w:szCs w:val="24"/>
          <w:lang w:val="hy-AM"/>
        </w:rPr>
        <w:t xml:space="preserve">        </w:t>
      </w:r>
      <w:proofErr w:type="spellStart"/>
      <w:r w:rsidRPr="00737D6B">
        <w:rPr>
          <w:rFonts w:ascii="GHEA Grapalat" w:hAnsi="GHEA Grapalat"/>
          <w:szCs w:val="24"/>
          <w:lang w:val="hy-AM"/>
        </w:rPr>
        <w:t>Պարտապանից</w:t>
      </w:r>
      <w:proofErr w:type="spellEnd"/>
      <w:r w:rsidRPr="00737D6B">
        <w:rPr>
          <w:rFonts w:ascii="GHEA Grapalat" w:hAnsi="GHEA Grapalat"/>
          <w:szCs w:val="24"/>
          <w:lang w:val="hy-AM"/>
        </w:rPr>
        <w:t xml:space="preserve"> բռնագանձել նաև բռնագանձման ենթակա գումարի  5  տոկոսը, որպես կատարողական գործողությունների կատարման ծախս:</w:t>
      </w:r>
    </w:p>
    <w:p w:rsidR="00563D9C" w:rsidRPr="00737D6B" w:rsidRDefault="00563D9C" w:rsidP="00563D9C">
      <w:pPr>
        <w:spacing w:after="0"/>
        <w:ind w:left="284"/>
        <w:jc w:val="both"/>
        <w:rPr>
          <w:rFonts w:ascii="GHEA Grapalat" w:hAnsi="GHEA Grapalat"/>
          <w:szCs w:val="24"/>
          <w:lang w:val="hy-AM"/>
        </w:rPr>
      </w:pPr>
      <w:r w:rsidRPr="00737D6B">
        <w:rPr>
          <w:rFonts w:ascii="GHEA Grapalat" w:hAnsi="GHEA Grapalat"/>
          <w:szCs w:val="24"/>
          <w:lang w:val="hy-AM"/>
        </w:rPr>
        <w:t xml:space="preserve">        </w:t>
      </w:r>
      <w:r>
        <w:rPr>
          <w:rFonts w:ascii="GHEA Grapalat" w:hAnsi="GHEA Grapalat"/>
          <w:szCs w:val="24"/>
          <w:lang w:val="hy-AM"/>
        </w:rPr>
        <w:t xml:space="preserve"> </w:t>
      </w:r>
      <w:r w:rsidRPr="00737D6B">
        <w:rPr>
          <w:rFonts w:ascii="GHEA Grapalat" w:hAnsi="GHEA Grapalat"/>
          <w:szCs w:val="24"/>
          <w:lang w:val="hy-AM"/>
        </w:rPr>
        <w:t xml:space="preserve">Կատարողական </w:t>
      </w:r>
      <w:proofErr w:type="spellStart"/>
      <w:r w:rsidRPr="00737D6B">
        <w:rPr>
          <w:rFonts w:ascii="GHEA Grapalat" w:hAnsi="GHEA Grapalat"/>
          <w:szCs w:val="24"/>
          <w:lang w:val="hy-AM"/>
        </w:rPr>
        <w:t>վարույթով</w:t>
      </w:r>
      <w:proofErr w:type="spellEnd"/>
      <w:r w:rsidRPr="00737D6B">
        <w:rPr>
          <w:rFonts w:ascii="GHEA Grapalat" w:hAnsi="GHEA Grapalat"/>
          <w:szCs w:val="24"/>
          <w:lang w:val="hy-AM"/>
        </w:rPr>
        <w:t xml:space="preserve"> վճռի հարկադիր կատարման ընթացքում պարտապան </w:t>
      </w:r>
      <w:r w:rsidR="008D0475">
        <w:rPr>
          <w:rFonts w:ascii="GHEA Grapalat" w:hAnsi="GHEA Grapalat"/>
          <w:szCs w:val="24"/>
          <w:lang w:val="hy-AM"/>
        </w:rPr>
        <w:t>Վահան Հարությունյան</w:t>
      </w:r>
      <w:r w:rsidRPr="00737D6B">
        <w:rPr>
          <w:rFonts w:ascii="GHEA Grapalat" w:hAnsi="GHEA Grapalat"/>
          <w:szCs w:val="24"/>
          <w:lang w:val="hy-AM"/>
        </w:rPr>
        <w:t xml:space="preserve">ի ողջ գույքի վրա բռնագանձում տարածելու պարագայում պարզվել է, որ այդ գույքը օրենքով սահմանված նվազագույն աշխատավարձի հազարապատիկի և ավելի չափով բավարար չէ </w:t>
      </w:r>
      <w:proofErr w:type="spellStart"/>
      <w:r w:rsidRPr="00737D6B">
        <w:rPr>
          <w:rFonts w:ascii="GHEA Grapalat" w:hAnsi="GHEA Grapalat"/>
          <w:szCs w:val="24"/>
          <w:lang w:val="hy-AM"/>
        </w:rPr>
        <w:t>պահանջատիրոջ</w:t>
      </w:r>
      <w:proofErr w:type="spellEnd"/>
      <w:r w:rsidRPr="00737D6B">
        <w:rPr>
          <w:rFonts w:ascii="GHEA Grapalat" w:hAnsi="GHEA Grapalat"/>
          <w:szCs w:val="24"/>
          <w:lang w:val="hy-AM"/>
        </w:rPr>
        <w:t xml:space="preserve"> հանդեպ պարտավորությունների ամբողջական կատարումն ապահովելու համար և պարտապանի պատկանող այլ գույքը և դրամական միջոցներ չեն հայտնաբերվել, որոնց վրա կարելի է բռնագանձում տարածել։</w:t>
      </w:r>
    </w:p>
    <w:p w:rsidR="00563D9C" w:rsidRPr="00737D6B" w:rsidRDefault="00563D9C" w:rsidP="00563D9C">
      <w:pPr>
        <w:spacing w:after="0"/>
        <w:ind w:left="284"/>
        <w:jc w:val="both"/>
        <w:rPr>
          <w:rFonts w:ascii="GHEA Grapalat" w:hAnsi="GHEA Grapalat"/>
          <w:color w:val="21346E"/>
          <w:szCs w:val="24"/>
          <w:lang w:val="hy-AM"/>
        </w:rPr>
      </w:pPr>
      <w:r w:rsidRPr="00737D6B">
        <w:rPr>
          <w:rFonts w:ascii="GHEA Grapalat" w:hAnsi="GHEA Grapalat"/>
          <w:b/>
          <w:szCs w:val="24"/>
          <w:lang w:val="hy-AM"/>
        </w:rPr>
        <w:t xml:space="preserve">        </w:t>
      </w:r>
      <w:proofErr w:type="spellStart"/>
      <w:r w:rsidRPr="00737D6B">
        <w:rPr>
          <w:rFonts w:ascii="GHEA Grapalat" w:hAnsi="GHEA Grapalat"/>
          <w:b/>
          <w:szCs w:val="24"/>
          <w:lang w:val="hy-AM"/>
        </w:rPr>
        <w:t>Վերոգրյալի</w:t>
      </w:r>
      <w:proofErr w:type="spellEnd"/>
      <w:r w:rsidRPr="00737D6B">
        <w:rPr>
          <w:rFonts w:ascii="GHEA Grapalat" w:hAnsi="GHEA Grapalat"/>
          <w:b/>
          <w:szCs w:val="24"/>
          <w:lang w:val="hy-AM"/>
        </w:rPr>
        <w:t xml:space="preserve"> հիման վրա և ղեկավարվելով «</w:t>
      </w:r>
      <w:proofErr w:type="spellStart"/>
      <w:r w:rsidRPr="00737D6B">
        <w:rPr>
          <w:rFonts w:ascii="GHEA Grapalat" w:hAnsi="GHEA Grapalat"/>
          <w:b/>
          <w:szCs w:val="24"/>
          <w:lang w:val="hy-AM"/>
        </w:rPr>
        <w:t>Սնանկության</w:t>
      </w:r>
      <w:proofErr w:type="spellEnd"/>
      <w:r w:rsidRPr="00737D6B">
        <w:rPr>
          <w:rFonts w:ascii="GHEA Grapalat" w:hAnsi="GHEA Grapalat"/>
          <w:b/>
          <w:szCs w:val="24"/>
          <w:lang w:val="hy-AM"/>
        </w:rPr>
        <w:t xml:space="preserve"> մասին» ՀՀ օրենքի 6-րդ հոդվածի 2-րդ մասով, «Դատական ակտերի հարկադիր կատարման մասին» ՀՀ օրենքի 28-րդ հոդվածով և 37-րդ հոդվածի 8-րդ կետով</w:t>
      </w:r>
    </w:p>
    <w:p w:rsidR="00563D9C" w:rsidRPr="00737D6B" w:rsidRDefault="00563D9C" w:rsidP="00563D9C">
      <w:pPr>
        <w:spacing w:after="0"/>
        <w:ind w:left="284" w:hanging="993"/>
        <w:jc w:val="both"/>
        <w:rPr>
          <w:rFonts w:ascii="GHEA Grapalat" w:hAnsi="GHEA Grapalat"/>
          <w:szCs w:val="24"/>
          <w:lang w:val="hy-AM"/>
        </w:rPr>
      </w:pPr>
    </w:p>
    <w:p w:rsidR="00563D9C" w:rsidRPr="00737D6B" w:rsidRDefault="00563D9C" w:rsidP="00563D9C">
      <w:pPr>
        <w:spacing w:after="0"/>
        <w:ind w:left="284"/>
        <w:jc w:val="center"/>
        <w:rPr>
          <w:rFonts w:ascii="GHEA Grapalat" w:hAnsi="GHEA Grapalat"/>
          <w:b/>
          <w:szCs w:val="24"/>
          <w:lang w:val="hy-AM"/>
        </w:rPr>
      </w:pPr>
      <w:r w:rsidRPr="00737D6B">
        <w:rPr>
          <w:rFonts w:ascii="GHEA Grapalat" w:hAnsi="GHEA Grapalat"/>
          <w:b/>
          <w:szCs w:val="24"/>
          <w:lang w:val="hy-AM"/>
        </w:rPr>
        <w:t>Ո Ր Ո Շ Ե Ց Ի</w:t>
      </w:r>
    </w:p>
    <w:p w:rsidR="00563D9C" w:rsidRPr="00737D6B" w:rsidRDefault="00563D9C" w:rsidP="00563D9C">
      <w:pPr>
        <w:spacing w:after="0" w:line="276" w:lineRule="auto"/>
        <w:ind w:left="284"/>
        <w:jc w:val="center"/>
        <w:rPr>
          <w:rFonts w:ascii="GHEA Grapalat" w:hAnsi="GHEA Grapalat"/>
          <w:b/>
          <w:szCs w:val="24"/>
          <w:lang w:val="hy-AM"/>
        </w:rPr>
      </w:pPr>
    </w:p>
    <w:p w:rsidR="00563D9C" w:rsidRPr="00737D6B" w:rsidRDefault="00563D9C" w:rsidP="00563D9C">
      <w:pPr>
        <w:spacing w:after="0"/>
        <w:ind w:left="284" w:firstLine="567"/>
        <w:jc w:val="both"/>
        <w:rPr>
          <w:rFonts w:ascii="GHEA Grapalat" w:hAnsi="GHEA Grapalat"/>
          <w:szCs w:val="24"/>
          <w:lang w:val="hy-AM"/>
        </w:rPr>
      </w:pPr>
      <w:r w:rsidRPr="00737D6B">
        <w:rPr>
          <w:rFonts w:ascii="GHEA Grapalat" w:hAnsi="GHEA Grapalat"/>
          <w:szCs w:val="24"/>
          <w:lang w:val="hy-AM"/>
        </w:rPr>
        <w:t xml:space="preserve">Կասեցնել </w:t>
      </w:r>
      <w:r w:rsidR="008D0475">
        <w:rPr>
          <w:rFonts w:ascii="GHEA Grapalat" w:hAnsi="GHEA Grapalat"/>
          <w:sz w:val="22"/>
          <w:lang w:val="hy-AM"/>
        </w:rPr>
        <w:t>03.</w:t>
      </w:r>
      <w:r w:rsidR="008D0475" w:rsidRPr="008D0475">
        <w:rPr>
          <w:rFonts w:ascii="GHEA Grapalat" w:hAnsi="GHEA Grapalat"/>
          <w:sz w:val="22"/>
          <w:lang w:val="hy-AM"/>
        </w:rPr>
        <w:t>03</w:t>
      </w:r>
      <w:r w:rsidR="008D0475">
        <w:rPr>
          <w:rFonts w:ascii="GHEA Grapalat" w:hAnsi="GHEA Grapalat"/>
          <w:sz w:val="22"/>
          <w:lang w:val="hy-AM"/>
        </w:rPr>
        <w:t>.2017</w:t>
      </w:r>
      <w:r w:rsidR="008D0475" w:rsidRPr="004E296C">
        <w:rPr>
          <w:rFonts w:ascii="GHEA Grapalat" w:hAnsi="GHEA Grapalat"/>
          <w:sz w:val="22"/>
          <w:lang w:val="hy-AM"/>
        </w:rPr>
        <w:t>թ. վերսկսված թիվ</w:t>
      </w:r>
      <w:r w:rsidR="008D0475">
        <w:rPr>
          <w:rFonts w:ascii="GHEA Grapalat" w:hAnsi="GHEA Grapalat"/>
          <w:sz w:val="22"/>
          <w:lang w:val="hy-AM"/>
        </w:rPr>
        <w:t xml:space="preserve"> 01018878</w:t>
      </w:r>
      <w:r w:rsidR="008D0475" w:rsidRPr="004E296C">
        <w:rPr>
          <w:rFonts w:ascii="GHEA Grapalat" w:hAnsi="GHEA Grapalat"/>
          <w:sz w:val="22"/>
          <w:lang w:val="hy-AM"/>
        </w:rPr>
        <w:t xml:space="preserve"> </w:t>
      </w:r>
      <w:r w:rsidRPr="00737D6B">
        <w:rPr>
          <w:rFonts w:ascii="GHEA Grapalat" w:hAnsi="GHEA Grapalat"/>
          <w:szCs w:val="24"/>
          <w:lang w:val="hy-AM"/>
        </w:rPr>
        <w:t>կատարողական վարույթը 60-օրյա ժամկետով:</w:t>
      </w:r>
    </w:p>
    <w:p w:rsidR="00563D9C" w:rsidRPr="00737D6B" w:rsidRDefault="00563D9C" w:rsidP="00563D9C">
      <w:pPr>
        <w:spacing w:after="0"/>
        <w:ind w:left="284" w:firstLine="567"/>
        <w:jc w:val="both"/>
        <w:rPr>
          <w:rFonts w:ascii="GHEA Grapalat" w:hAnsi="GHEA Grapalat"/>
          <w:b/>
          <w:szCs w:val="24"/>
          <w:lang w:val="hy-AM"/>
        </w:rPr>
      </w:pPr>
      <w:r w:rsidRPr="00737D6B">
        <w:rPr>
          <w:rFonts w:ascii="GHEA Grapalat" w:hAnsi="GHEA Grapalat"/>
          <w:b/>
          <w:szCs w:val="24"/>
          <w:lang w:val="hy-AM"/>
        </w:rPr>
        <w:t xml:space="preserve">Առաջարկել </w:t>
      </w:r>
      <w:proofErr w:type="spellStart"/>
      <w:r w:rsidRPr="00737D6B">
        <w:rPr>
          <w:rFonts w:ascii="GHEA Grapalat" w:hAnsi="GHEA Grapalat"/>
          <w:b/>
          <w:szCs w:val="24"/>
          <w:lang w:val="hy-AM"/>
        </w:rPr>
        <w:t>պահանջատիրոջը</w:t>
      </w:r>
      <w:proofErr w:type="spellEnd"/>
      <w:r w:rsidRPr="00737D6B">
        <w:rPr>
          <w:rFonts w:ascii="GHEA Grapalat" w:hAnsi="GHEA Grapalat"/>
          <w:b/>
          <w:szCs w:val="24"/>
          <w:lang w:val="hy-AM"/>
        </w:rPr>
        <w:t xml:space="preserve"> և պարտապանին նրանցից </w:t>
      </w:r>
      <w:proofErr w:type="spellStart"/>
      <w:r w:rsidRPr="00737D6B">
        <w:rPr>
          <w:rFonts w:ascii="GHEA Grapalat" w:hAnsi="GHEA Grapalat"/>
          <w:b/>
          <w:szCs w:val="24"/>
          <w:lang w:val="hy-AM"/>
        </w:rPr>
        <w:t>որևէ</w:t>
      </w:r>
      <w:proofErr w:type="spellEnd"/>
      <w:r w:rsidRPr="00737D6B">
        <w:rPr>
          <w:rFonts w:ascii="GHEA Grapalat" w:hAnsi="GHEA Grapalat"/>
          <w:b/>
          <w:szCs w:val="24"/>
          <w:lang w:val="hy-AM"/>
        </w:rPr>
        <w:t xml:space="preserve"> մեկի նախաձեռնությամբ 60-օրյա ժամկետում </w:t>
      </w:r>
      <w:proofErr w:type="spellStart"/>
      <w:r w:rsidRPr="00737D6B">
        <w:rPr>
          <w:rFonts w:ascii="GHEA Grapalat" w:hAnsi="GHEA Grapalat"/>
          <w:b/>
          <w:szCs w:val="24"/>
          <w:lang w:val="hy-AM"/>
        </w:rPr>
        <w:t>սնանկության</w:t>
      </w:r>
      <w:proofErr w:type="spellEnd"/>
      <w:r w:rsidRPr="00737D6B">
        <w:rPr>
          <w:rFonts w:ascii="GHEA Grapalat" w:hAnsi="GHEA Grapalat"/>
          <w:b/>
          <w:szCs w:val="24"/>
          <w:lang w:val="hy-AM"/>
        </w:rPr>
        <w:t xml:space="preserve"> հայց ներկայացնել դատարան.</w:t>
      </w:r>
    </w:p>
    <w:p w:rsidR="00563D9C" w:rsidRPr="00737D6B" w:rsidRDefault="00563D9C" w:rsidP="00563D9C">
      <w:pPr>
        <w:spacing w:after="0"/>
        <w:ind w:left="284" w:firstLine="567"/>
        <w:jc w:val="both"/>
        <w:rPr>
          <w:rFonts w:ascii="GHEA Grapalat" w:hAnsi="GHEA Grapalat"/>
          <w:b/>
          <w:szCs w:val="24"/>
          <w:lang w:val="hy-AM"/>
        </w:rPr>
      </w:pPr>
      <w:r w:rsidRPr="00737D6B">
        <w:rPr>
          <w:rFonts w:ascii="GHEA Grapalat" w:hAnsi="GHEA Grapalat"/>
          <w:b/>
          <w:szCs w:val="24"/>
          <w:lang w:val="hy-AM"/>
        </w:rPr>
        <w:t xml:space="preserve">Սույն որոշումը երկու աշխատանքային օրվա ընթացքում հրապարակել </w:t>
      </w:r>
      <w:hyperlink r:id="rId4" w:history="1">
        <w:r w:rsidRPr="00737D6B">
          <w:rPr>
            <w:rStyle w:val="a3"/>
            <w:rFonts w:ascii="GHEA Grapalat" w:hAnsi="GHEA Grapalat"/>
            <w:b/>
            <w:szCs w:val="24"/>
            <w:lang w:val="hy-AM"/>
          </w:rPr>
          <w:t>www.azdarar.am</w:t>
        </w:r>
      </w:hyperlink>
      <w:r w:rsidRPr="00737D6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737D6B">
        <w:rPr>
          <w:rFonts w:ascii="GHEA Grapalat" w:hAnsi="GHEA Grapalat"/>
          <w:b/>
          <w:szCs w:val="24"/>
          <w:lang w:val="hy-AM"/>
        </w:rPr>
        <w:t>ինտերնետային</w:t>
      </w:r>
      <w:proofErr w:type="spellEnd"/>
      <w:r w:rsidRPr="00737D6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737D6B">
        <w:rPr>
          <w:rFonts w:ascii="GHEA Grapalat" w:hAnsi="GHEA Grapalat"/>
          <w:b/>
          <w:szCs w:val="24"/>
          <w:lang w:val="hy-AM"/>
        </w:rPr>
        <w:t>կայքում</w:t>
      </w:r>
      <w:proofErr w:type="spellEnd"/>
      <w:r w:rsidRPr="00737D6B">
        <w:rPr>
          <w:rFonts w:ascii="GHEA Grapalat" w:hAnsi="GHEA Grapalat"/>
          <w:b/>
          <w:szCs w:val="24"/>
          <w:lang w:val="hy-AM"/>
        </w:rPr>
        <w:t>.</w:t>
      </w:r>
    </w:p>
    <w:p w:rsidR="00563D9C" w:rsidRPr="00737D6B" w:rsidRDefault="00563D9C" w:rsidP="00563D9C">
      <w:pPr>
        <w:spacing w:after="0"/>
        <w:jc w:val="both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           </w:t>
      </w:r>
      <w:r w:rsidRPr="00737D6B">
        <w:rPr>
          <w:rFonts w:ascii="GHEA Grapalat" w:hAnsi="GHEA Grapalat"/>
          <w:b/>
          <w:szCs w:val="24"/>
          <w:lang w:val="hy-AM"/>
        </w:rPr>
        <w:t>Որոշման պատճենն ուղարկել կողմերին.</w:t>
      </w:r>
    </w:p>
    <w:p w:rsidR="00563D9C" w:rsidRPr="00737D6B" w:rsidRDefault="00563D9C" w:rsidP="00563D9C">
      <w:pPr>
        <w:spacing w:after="0"/>
        <w:ind w:left="284"/>
        <w:jc w:val="both"/>
        <w:rPr>
          <w:rFonts w:ascii="GHEA Grapalat" w:hAnsi="GHEA Grapalat"/>
          <w:b/>
          <w:szCs w:val="24"/>
          <w:lang w:val="hy-AM"/>
        </w:rPr>
      </w:pPr>
      <w:r w:rsidRPr="00737D6B">
        <w:rPr>
          <w:rFonts w:ascii="GHEA Grapalat" w:hAnsi="GHEA Grapalat"/>
          <w:b/>
          <w:szCs w:val="24"/>
          <w:lang w:val="hy-AM"/>
        </w:rPr>
        <w:tab/>
      </w:r>
      <w:r>
        <w:rPr>
          <w:rFonts w:ascii="GHEA Grapalat" w:hAnsi="GHEA Grapalat"/>
          <w:b/>
          <w:szCs w:val="24"/>
          <w:lang w:val="hy-AM"/>
        </w:rPr>
        <w:t xml:space="preserve">  </w:t>
      </w:r>
      <w:r w:rsidRPr="00737D6B">
        <w:rPr>
          <w:rFonts w:ascii="GHEA Grapalat" w:hAnsi="GHEA Grapalat"/>
          <w:b/>
          <w:szCs w:val="24"/>
          <w:lang w:val="hy-AM"/>
        </w:rPr>
        <w:t>Որոշումը կարող է բողոքարկվել ՀՀ վարչական դատարան կամ վերադասության կարգով` որոշումը ստանալու օրվանից տասնօրյա ժամկետում:</w:t>
      </w:r>
    </w:p>
    <w:p w:rsidR="00563D9C" w:rsidRPr="00737D6B" w:rsidRDefault="00563D9C" w:rsidP="00563D9C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563D9C" w:rsidRPr="00737D6B" w:rsidRDefault="00563D9C" w:rsidP="00563D9C">
      <w:pPr>
        <w:spacing w:after="0"/>
        <w:jc w:val="both"/>
        <w:rPr>
          <w:rFonts w:ascii="GHEA Grapalat" w:hAnsi="GHEA Grapalat"/>
          <w:b/>
          <w:lang w:val="hy-AM"/>
        </w:rPr>
      </w:pPr>
      <w:r w:rsidRPr="00737D6B">
        <w:rPr>
          <w:rFonts w:ascii="GHEA Grapalat" w:hAnsi="GHEA Grapalat"/>
          <w:b/>
          <w:lang w:val="hy-AM"/>
        </w:rPr>
        <w:t xml:space="preserve">         </w:t>
      </w:r>
    </w:p>
    <w:p w:rsidR="00563D9C" w:rsidRDefault="00563D9C" w:rsidP="00563D9C">
      <w:pPr>
        <w:spacing w:after="0"/>
        <w:jc w:val="both"/>
        <w:rPr>
          <w:rFonts w:ascii="GHEA Grapalat" w:hAnsi="GHEA Grapalat"/>
          <w:b/>
          <w:lang w:val="hy-AM"/>
        </w:rPr>
      </w:pPr>
    </w:p>
    <w:p w:rsidR="00563D9C" w:rsidRPr="00737D6B" w:rsidRDefault="00563D9C" w:rsidP="00563D9C">
      <w:pPr>
        <w:spacing w:after="0"/>
        <w:jc w:val="both"/>
        <w:rPr>
          <w:rFonts w:ascii="GHEA Grapalat" w:hAnsi="GHEA Grapalat"/>
          <w:b/>
          <w:lang w:val="hy-AM"/>
        </w:rPr>
      </w:pPr>
    </w:p>
    <w:p w:rsidR="00563D9C" w:rsidRDefault="00563D9C" w:rsidP="00563D9C">
      <w:pPr>
        <w:spacing w:after="0"/>
        <w:jc w:val="both"/>
        <w:rPr>
          <w:rFonts w:ascii="GHEA Grapalat" w:hAnsi="GHEA Grapalat"/>
          <w:b/>
          <w:lang w:val="hy-AM"/>
        </w:rPr>
      </w:pPr>
      <w:r w:rsidRPr="00737D6B">
        <w:rPr>
          <w:rFonts w:ascii="GHEA Grapalat" w:hAnsi="GHEA Grapalat"/>
          <w:b/>
          <w:lang w:val="hy-AM"/>
        </w:rPr>
        <w:t xml:space="preserve">          ԱՎԱԳ ՀԱՐԿԱԴԻՐ ԿԱՏԱՐՈՂ                                              </w:t>
      </w:r>
      <w:r w:rsidRPr="008D0475">
        <w:rPr>
          <w:rFonts w:ascii="GHEA Grapalat" w:hAnsi="GHEA Grapalat"/>
          <w:b/>
          <w:lang w:val="hy-AM"/>
        </w:rPr>
        <w:t xml:space="preserve">          </w:t>
      </w:r>
      <w:r>
        <w:rPr>
          <w:rFonts w:ascii="GHEA Grapalat" w:hAnsi="GHEA Grapalat"/>
          <w:b/>
          <w:lang w:val="hy-AM"/>
        </w:rPr>
        <w:t>Կ</w:t>
      </w:r>
      <w:r w:rsidRPr="000D0E70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b/>
          <w:lang w:val="hy-AM"/>
        </w:rPr>
        <w:t>ԽԱՆԶԱԴ</w:t>
      </w:r>
      <w:r w:rsidRPr="00737D6B">
        <w:rPr>
          <w:rFonts w:ascii="GHEA Grapalat" w:hAnsi="GHEA Grapalat"/>
          <w:b/>
          <w:lang w:val="hy-AM"/>
        </w:rPr>
        <w:t>ՅԱՆ</w:t>
      </w:r>
      <w:bookmarkStart w:id="0" w:name="_GoBack"/>
      <w:bookmarkEnd w:id="0"/>
    </w:p>
    <w:sectPr w:rsidR="00563D9C" w:rsidSect="00563D9C">
      <w:pgSz w:w="12240" w:h="15840"/>
      <w:pgMar w:top="284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01"/>
    <w:rsid w:val="004127F6"/>
    <w:rsid w:val="00563D9C"/>
    <w:rsid w:val="00896AAD"/>
    <w:rsid w:val="008D0475"/>
    <w:rsid w:val="00C32A01"/>
    <w:rsid w:val="00E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E1FC-0AF6-4AF8-AECC-8A59A0B9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9C"/>
    <w:pPr>
      <w:spacing w:after="200" w:line="240" w:lineRule="auto"/>
    </w:pPr>
    <w:rPr>
      <w:rFonts w:ascii="Times Armenian" w:eastAsia="Calibri" w:hAnsi="Times Armeni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dara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Kentron-18</dc:creator>
  <cp:keywords/>
  <dc:description/>
  <cp:lastModifiedBy>Kentron-18</cp:lastModifiedBy>
  <cp:revision>5</cp:revision>
  <dcterms:created xsi:type="dcterms:W3CDTF">2018-12-25T12:06:00Z</dcterms:created>
  <dcterms:modified xsi:type="dcterms:W3CDTF">2018-12-26T13:42:00Z</dcterms:modified>
</cp:coreProperties>
</file>