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935973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935973">
        <w:rPr>
          <w:rFonts w:ascii="GHEA Grapalat" w:hAnsi="GHEA Grapalat" w:cs="Sylfaen"/>
          <w:sz w:val="22"/>
          <w:szCs w:val="22"/>
        </w:rPr>
        <w:t>27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3F2D"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15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03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7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6B3F2D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01513248</w:t>
      </w:r>
      <w:r w:rsidR="006B3F2D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935973" w:rsidRDefault="0060416E" w:rsidP="00935973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935973" w:rsidRPr="00935973">
        <w:rPr>
          <w:rFonts w:ascii="GHEA Grapalat" w:hAnsi="GHEA Grapalat"/>
          <w:sz w:val="20"/>
          <w:szCs w:val="18"/>
          <w:lang w:val="hy-AM"/>
        </w:rPr>
        <w:t>27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935973" w:rsidRPr="00935973">
        <w:rPr>
          <w:rFonts w:ascii="GHEA Grapalat" w:hAnsi="GHEA Grapalat"/>
          <w:sz w:val="20"/>
          <w:szCs w:val="18"/>
          <w:lang w:val="hy-AM"/>
        </w:rPr>
        <w:t>01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6B3F2D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935973" w:rsidRPr="00935973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935973" w:rsidRPr="00935973">
        <w:rPr>
          <w:rFonts w:ascii="GHEA Grapalat" w:hAnsi="GHEA Grapalat"/>
          <w:sz w:val="20"/>
          <w:szCs w:val="18"/>
          <w:lang w:val="hy-AM"/>
        </w:rPr>
        <w:t>0910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935973" w:rsidRPr="00935973">
        <w:rPr>
          <w:rFonts w:ascii="GHEA Grapalat" w:hAnsi="GHEA Grapalat"/>
          <w:sz w:val="20"/>
          <w:szCs w:val="18"/>
          <w:lang w:val="hy-AM"/>
        </w:rPr>
        <w:t>5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935973" w:rsidRPr="00935973">
        <w:rPr>
          <w:rFonts w:ascii="GHEA Grapalat" w:hAnsi="GHEA Grapalat"/>
          <w:sz w:val="20"/>
          <w:szCs w:val="18"/>
          <w:lang w:val="hy-AM"/>
        </w:rPr>
        <w:t>«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Ռոբան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 xml:space="preserve">» սահմանափակ պատասխանատվության ընկերությունից հօգուտ «Ջերմուկ 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Գրուպ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 xml:space="preserve">» փակ բաժնետիրական ընկերության բռնագանձել 3.310.655,44/երեք միլիոն երեք հարյուր տաս հազար վեց հարյուր 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հիսունհինգ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 xml:space="preserve"> ամբողջ 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քառասունչորս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>/ ՀՀ դրամ որպես պարտքի գումար և 66.213,2 /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վաթսունվեց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 xml:space="preserve"> հազար երկու հարյուր տասներեք ամբողջ երկու/ ՀՀ դրամ որպես նախապես վճարված պետական տուրքի գումար: Ինչպես նաև 3.310.655,44/երեք միլիոն երեք հարյուր տաս հազար վեց հարյուր 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հիսունհինգ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 xml:space="preserve"> ամբողջ 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քառասունչորս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 xml:space="preserve">/ ՀՀ դրամի նկատմամբ հաշվեգրել և բռնագանձել ՀՀ քաղաքացիական օրենսգրքի 411 հոդվածով սահմանված տոկոսագումարները սկսած 2015 թվականի սեպտեմբերի 23-ից 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 xml:space="preserve"> պարտավորության կատարման օրը` ՀՀ Կենտրոնական բանկի կողմից սահմանված հաշվարկային տոկոսադրույքի համաձայն:</w:t>
      </w:r>
    </w:p>
    <w:p w:rsidR="008D3AFD" w:rsidRPr="004B49B7" w:rsidRDefault="004B49B7" w:rsidP="00935973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պարտապան </w:t>
      </w:r>
      <w:r w:rsidR="00935973" w:rsidRPr="00935973">
        <w:rPr>
          <w:rFonts w:ascii="GHEA Grapalat" w:hAnsi="GHEA Grapalat"/>
          <w:sz w:val="20"/>
          <w:szCs w:val="18"/>
          <w:lang w:val="hy-AM"/>
        </w:rPr>
        <w:t>«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Ռոբան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 xml:space="preserve">» սահմանափակ </w:t>
      </w:r>
      <w:r w:rsidR="00935973">
        <w:rPr>
          <w:rFonts w:ascii="GHEA Grapalat" w:hAnsi="GHEA Grapalat"/>
          <w:sz w:val="20"/>
          <w:szCs w:val="18"/>
          <w:lang w:val="hy-AM"/>
        </w:rPr>
        <w:t>պատասխանատվության ընկերության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գույք և այլ դրամական միջոցներ չեն հայտնաբերվել, որոնց վրա կարելի է բռնագանձում տարածել: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15</w:t>
      </w:r>
      <w:r w:rsidR="00935973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03</w:t>
      </w:r>
      <w:r w:rsidR="00935973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>
        <w:rPr>
          <w:rFonts w:ascii="GHEA Grapalat" w:hAnsi="GHEA Grapalat" w:cs="Sylfaen"/>
          <w:sz w:val="20"/>
          <w:szCs w:val="20"/>
          <w:lang w:val="hy-AM"/>
        </w:rPr>
        <w:t>201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7</w:t>
      </w:r>
      <w:r w:rsidR="00935973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935973">
        <w:rPr>
          <w:rFonts w:ascii="GHEA Grapalat" w:hAnsi="GHEA Grapalat" w:cs="Sylfaen"/>
          <w:sz w:val="20"/>
          <w:szCs w:val="20"/>
          <w:lang w:val="hy-AM"/>
        </w:rPr>
        <w:t xml:space="preserve">–ին վերսկսված թիվ 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01513248</w:t>
      </w:r>
      <w:bookmarkStart w:id="0" w:name="_GoBack"/>
      <w:bookmarkEnd w:id="0"/>
      <w:r w:rsidR="000603CE" w:rsidRPr="000603C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2581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133</cp:revision>
  <cp:lastPrinted>2018-01-18T06:20:00Z</cp:lastPrinted>
  <dcterms:created xsi:type="dcterms:W3CDTF">2010-11-05T11:56:00Z</dcterms:created>
  <dcterms:modified xsi:type="dcterms:W3CDTF">2018-12-27T13:21:00Z</dcterms:modified>
</cp:coreProperties>
</file>