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FD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</w:rPr>
        <w:t>Մ</w:t>
      </w:r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  <w:proofErr w:type="spellStart"/>
      <w:r>
        <w:rPr>
          <w:rFonts w:ascii="GHEA Grapalat" w:hAnsi="GHEA Grapalat"/>
          <w:b/>
          <w:sz w:val="22"/>
        </w:rPr>
        <w:t>Կատարողական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վարույթը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կասեցնելու</w:t>
      </w:r>
      <w:proofErr w:type="spellEnd"/>
      <w:r w:rsidRPr="009C62CF">
        <w:rPr>
          <w:rFonts w:ascii="GHEA Grapalat" w:hAnsi="GHEA Grapalat"/>
          <w:b/>
          <w:sz w:val="22"/>
        </w:rPr>
        <w:t xml:space="preserve"> </w:t>
      </w:r>
      <w:proofErr w:type="spellStart"/>
      <w:r>
        <w:rPr>
          <w:rFonts w:ascii="GHEA Grapalat" w:hAnsi="GHEA Grapalat"/>
          <w:b/>
          <w:sz w:val="22"/>
        </w:rPr>
        <w:t>մասին</w:t>
      </w:r>
      <w:proofErr w:type="spellEnd"/>
    </w:p>
    <w:p w:rsidR="008D3AFD" w:rsidRPr="009C62CF" w:rsidRDefault="008D3AFD" w:rsidP="008D3AFD">
      <w:pPr>
        <w:jc w:val="center"/>
        <w:rPr>
          <w:rFonts w:ascii="GHEA Grapalat" w:hAnsi="GHEA Grapalat"/>
          <w:b/>
          <w:sz w:val="22"/>
        </w:rPr>
      </w:pPr>
    </w:p>
    <w:p w:rsidR="008D3AFD" w:rsidRDefault="00935973" w:rsidP="008D3AFD">
      <w:pPr>
        <w:ind w:left="360"/>
        <w:jc w:val="center"/>
        <w:rPr>
          <w:rFonts w:ascii="GHEA Grapalat" w:hAnsi="GHEA Grapalat"/>
          <w:sz w:val="22"/>
          <w:szCs w:val="22"/>
          <w:lang w:val="hy-AM"/>
        </w:rPr>
      </w:pPr>
      <w:r w:rsidRPr="00935973">
        <w:rPr>
          <w:rFonts w:ascii="GHEA Grapalat" w:hAnsi="GHEA Grapalat" w:cs="Sylfaen"/>
          <w:sz w:val="22"/>
          <w:szCs w:val="22"/>
        </w:rPr>
        <w:t>27</w:t>
      </w:r>
      <w:r w:rsidR="00D235E6">
        <w:rPr>
          <w:rFonts w:ascii="GHEA Grapalat" w:hAnsi="GHEA Grapalat" w:cs="Sylfaen"/>
          <w:sz w:val="22"/>
          <w:szCs w:val="22"/>
          <w:lang w:val="hy-AM"/>
        </w:rPr>
        <w:t>.</w:t>
      </w:r>
      <w:r w:rsidR="008D3AFD" w:rsidRPr="00B35F2E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6B3F2D">
        <w:rPr>
          <w:rFonts w:ascii="GHEA Grapalat" w:hAnsi="GHEA Grapalat" w:cs="Sylfaen"/>
          <w:sz w:val="22"/>
          <w:szCs w:val="22"/>
          <w:lang w:val="hy-AM"/>
        </w:rPr>
        <w:t>Դեկտեմբերի</w:t>
      </w:r>
      <w:r w:rsidR="008D3AFD">
        <w:rPr>
          <w:rFonts w:ascii="GHEA Grapalat" w:hAnsi="GHEA Grapalat"/>
          <w:sz w:val="22"/>
          <w:szCs w:val="22"/>
          <w:lang w:val="hy-AM"/>
        </w:rPr>
        <w:t>. 201</w:t>
      </w:r>
      <w:r w:rsidR="005F31A4" w:rsidRPr="00B35F2E">
        <w:rPr>
          <w:rFonts w:ascii="GHEA Grapalat" w:hAnsi="GHEA Grapalat"/>
          <w:sz w:val="22"/>
          <w:szCs w:val="22"/>
          <w:lang w:val="hy-AM"/>
        </w:rPr>
        <w:t>8</w:t>
      </w:r>
      <w:r w:rsidR="008D3AFD">
        <w:rPr>
          <w:rFonts w:ascii="GHEA Grapalat" w:hAnsi="GHEA Grapalat" w:cs="Sylfaen"/>
          <w:sz w:val="22"/>
          <w:szCs w:val="22"/>
          <w:lang w:val="hy-AM"/>
        </w:rPr>
        <w:t>թ</w:t>
      </w:r>
      <w:r w:rsidR="008D3AFD">
        <w:rPr>
          <w:rFonts w:ascii="GHEA Grapalat" w:hAnsi="GHEA Grapalat"/>
          <w:sz w:val="22"/>
          <w:szCs w:val="22"/>
          <w:lang w:val="hy-AM"/>
        </w:rPr>
        <w:t>.                                                                                               ք. Արթիկ</w:t>
      </w:r>
    </w:p>
    <w:p w:rsidR="008D3AFD" w:rsidRDefault="008D3AFD" w:rsidP="008D3AFD">
      <w:pPr>
        <w:rPr>
          <w:rFonts w:ascii="Sylfaen" w:hAnsi="Sylfaen"/>
          <w:b/>
          <w:sz w:val="22"/>
          <w:szCs w:val="22"/>
          <w:lang w:val="hy-AM"/>
        </w:rPr>
      </w:pPr>
      <w:r>
        <w:rPr>
          <w:rFonts w:ascii="Arial Armenian" w:hAnsi="Arial Armenian"/>
          <w:b/>
          <w:sz w:val="22"/>
          <w:szCs w:val="22"/>
          <w:lang w:val="hy-AM"/>
        </w:rPr>
        <w:tab/>
      </w:r>
    </w:p>
    <w:p w:rsidR="008D3AFD" w:rsidRDefault="00FD74DE" w:rsidP="008D3AFD">
      <w:pPr>
        <w:spacing w:line="276" w:lineRule="auto"/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Հ</w:t>
      </w:r>
      <w:r w:rsidR="008D3AFD">
        <w:rPr>
          <w:rFonts w:ascii="GHEA Grapalat" w:hAnsi="GHEA Grapalat"/>
          <w:sz w:val="20"/>
          <w:szCs w:val="20"/>
          <w:lang w:val="hy-AM"/>
        </w:rPr>
        <w:t>արկադիր կատարումն ապահովող  ծառայության Շիրակի մարզային բաժնի Արթիկի բաժանմունքի</w:t>
      </w:r>
      <w:r w:rsidR="00052A26" w:rsidRPr="00052A26">
        <w:rPr>
          <w:rFonts w:ascii="GHEA Grapalat" w:hAnsi="GHEA Grapalat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հարկադիր կատարող, արդարադատության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 xml:space="preserve">Դավիթ </w:t>
      </w:r>
      <w:proofErr w:type="spellStart"/>
      <w:r w:rsidR="003B32B5" w:rsidRPr="003B32B5">
        <w:rPr>
          <w:rFonts w:ascii="GHEA Grapalat" w:hAnsi="GHEA Grapalat"/>
          <w:sz w:val="20"/>
          <w:szCs w:val="20"/>
          <w:lang w:val="hy-AM"/>
        </w:rPr>
        <w:t>Սահակ</w:t>
      </w:r>
      <w:r w:rsidR="008D3AFD">
        <w:rPr>
          <w:rFonts w:ascii="GHEA Grapalat" w:hAnsi="GHEA Grapalat"/>
          <w:sz w:val="20"/>
          <w:szCs w:val="20"/>
          <w:lang w:val="hy-AM"/>
        </w:rPr>
        <w:t>անս</w:t>
      </w:r>
      <w:proofErr w:type="spellEnd"/>
      <w:r w:rsidR="0076718F">
        <w:rPr>
          <w:rFonts w:ascii="GHEA Grapalat" w:hAnsi="GHEA Grapalat" w:cs="Sylfaen"/>
          <w:sz w:val="20"/>
          <w:szCs w:val="20"/>
          <w:lang w:val="hy-AM"/>
        </w:rPr>
        <w:t xml:space="preserve"> քննության առնելով 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03</w:t>
      </w:r>
      <w:r w:rsid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935973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8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E27372">
        <w:rPr>
          <w:rFonts w:ascii="GHEA Grapalat" w:hAnsi="GHEA Grapalat" w:cs="Sylfaen"/>
          <w:sz w:val="20"/>
          <w:szCs w:val="20"/>
          <w:lang w:val="hy-AM"/>
        </w:rPr>
        <w:t>201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5</w:t>
      </w:r>
      <w:r w:rsidR="00E27372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6718F">
        <w:rPr>
          <w:rFonts w:ascii="GHEA Grapalat" w:hAnsi="GHEA Grapalat" w:cs="Sylfaen"/>
          <w:sz w:val="20"/>
          <w:szCs w:val="20"/>
          <w:lang w:val="hy-AM"/>
        </w:rPr>
        <w:t xml:space="preserve">–ին </w:t>
      </w:r>
      <w:r w:rsidR="006B3F2D">
        <w:rPr>
          <w:rFonts w:ascii="GHEA Grapalat" w:hAnsi="GHEA Grapalat" w:cs="Sylfaen"/>
          <w:sz w:val="20"/>
          <w:szCs w:val="20"/>
          <w:lang w:val="hy-AM"/>
        </w:rPr>
        <w:t>վերսկսված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թիվ 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00838390</w:t>
      </w:r>
      <w:r w:rsidR="006B3F2D" w:rsidRPr="006B3F2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կատարողական վարույթի նյութերը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Sylfaen" w:hAnsi="Sylfaen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Պ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Ր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Զ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Ե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Ց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Ի</w:t>
      </w:r>
    </w:p>
    <w:p w:rsidR="00B35F2E" w:rsidRPr="000603CE" w:rsidRDefault="00B35F2E" w:rsidP="008D3AFD">
      <w:pPr>
        <w:spacing w:line="276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7229D5" w:rsidRDefault="0060416E" w:rsidP="00935973">
      <w:pPr>
        <w:spacing w:line="276" w:lineRule="auto"/>
        <w:ind w:firstLine="708"/>
        <w:jc w:val="both"/>
        <w:rPr>
          <w:rFonts w:ascii="GHEA Grapalat" w:hAnsi="GHEA Grapalat"/>
          <w:sz w:val="20"/>
          <w:szCs w:val="18"/>
          <w:lang w:val="hy-AM"/>
        </w:rPr>
      </w:pPr>
      <w:r w:rsidRPr="0060416E">
        <w:rPr>
          <w:rFonts w:ascii="GHEA Grapalat" w:hAnsi="GHEA Grapalat"/>
          <w:sz w:val="20"/>
          <w:szCs w:val="18"/>
          <w:lang w:val="hy-AM"/>
        </w:rPr>
        <w:t xml:space="preserve">ՀՀ Շիրակի մարզի ընդհանուր իրավասության դատարանի կողմից 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18</w:t>
      </w:r>
      <w:r w:rsidRPr="0060416E">
        <w:rPr>
          <w:rFonts w:ascii="GHEA Grapalat" w:hAnsi="GHEA Grapalat"/>
          <w:sz w:val="20"/>
          <w:szCs w:val="18"/>
          <w:lang w:val="hy-AM"/>
        </w:rPr>
        <w:t>.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06</w:t>
      </w:r>
      <w:r w:rsidRPr="0060416E">
        <w:rPr>
          <w:rFonts w:ascii="GHEA Grapalat" w:hAnsi="GHEA Grapalat"/>
          <w:sz w:val="20"/>
          <w:szCs w:val="18"/>
          <w:lang w:val="hy-AM"/>
        </w:rPr>
        <w:t>.201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5</w:t>
      </w:r>
      <w:r w:rsidRPr="0060416E">
        <w:rPr>
          <w:rFonts w:ascii="GHEA Grapalat" w:hAnsi="GHEA Grapalat"/>
          <w:sz w:val="20"/>
          <w:szCs w:val="18"/>
          <w:lang w:val="hy-AM"/>
        </w:rPr>
        <w:t>թ–ին տրված թիվ ՇԴ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3</w:t>
      </w:r>
      <w:r w:rsidRPr="0060416E">
        <w:rPr>
          <w:rFonts w:ascii="GHEA Grapalat" w:hAnsi="GHEA Grapalat"/>
          <w:sz w:val="20"/>
          <w:szCs w:val="18"/>
          <w:lang w:val="hy-AM"/>
        </w:rPr>
        <w:t>/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0779</w:t>
      </w:r>
      <w:r w:rsidRPr="0060416E">
        <w:rPr>
          <w:rFonts w:ascii="GHEA Grapalat" w:hAnsi="GHEA Grapalat"/>
          <w:sz w:val="20"/>
          <w:szCs w:val="18"/>
          <w:lang w:val="hy-AM"/>
        </w:rPr>
        <w:t>/02/1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4</w:t>
      </w:r>
      <w:r w:rsidRPr="0060416E">
        <w:rPr>
          <w:rFonts w:ascii="GHEA Grapalat" w:hAnsi="GHEA Grapalat"/>
          <w:sz w:val="20"/>
          <w:szCs w:val="18"/>
          <w:lang w:val="hy-AM"/>
        </w:rPr>
        <w:t xml:space="preserve"> կատարողական թերթի հիման վրա անհրաժեշտ </w:t>
      </w:r>
      <w:proofErr w:type="spellStart"/>
      <w:r w:rsidR="00237B33" w:rsidRPr="00237B33">
        <w:rPr>
          <w:rFonts w:ascii="GHEA Grapalat" w:hAnsi="GHEA Grapalat"/>
          <w:sz w:val="20"/>
          <w:szCs w:val="18"/>
          <w:lang w:val="hy-AM"/>
        </w:rPr>
        <w:t>պարտապան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ներ</w:t>
      </w:r>
      <w:proofErr w:type="spellEnd"/>
      <w:r w:rsidR="00237B33" w:rsidRPr="00237B33">
        <w:rPr>
          <w:rFonts w:ascii="GHEA Grapalat" w:hAnsi="GHEA Grapalat"/>
          <w:sz w:val="20"/>
          <w:szCs w:val="18"/>
          <w:lang w:val="hy-AM"/>
        </w:rPr>
        <w:t xml:space="preserve"> 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Գրիգոր Թորգոմի Գրիգորյանից և «</w:t>
      </w:r>
      <w:proofErr w:type="spellStart"/>
      <w:r w:rsidR="007229D5" w:rsidRPr="007229D5">
        <w:rPr>
          <w:rFonts w:ascii="GHEA Grapalat" w:hAnsi="GHEA Grapalat"/>
          <w:sz w:val="20"/>
          <w:szCs w:val="18"/>
          <w:lang w:val="hy-AM"/>
        </w:rPr>
        <w:t>Ռոբան</w:t>
      </w:r>
      <w:proofErr w:type="spellEnd"/>
      <w:r w:rsidR="007229D5" w:rsidRPr="007229D5">
        <w:rPr>
          <w:rFonts w:ascii="GHEA Grapalat" w:hAnsi="GHEA Grapalat"/>
          <w:sz w:val="20"/>
          <w:szCs w:val="18"/>
          <w:lang w:val="hy-AM"/>
        </w:rPr>
        <w:t>» սահմանափակ պատասխանատվությամբ ընկերությունից հօգուտ «</w:t>
      </w:r>
      <w:proofErr w:type="spellStart"/>
      <w:r w:rsidR="007229D5" w:rsidRPr="007229D5">
        <w:rPr>
          <w:rFonts w:ascii="GHEA Grapalat" w:hAnsi="GHEA Grapalat"/>
          <w:sz w:val="20"/>
          <w:szCs w:val="18"/>
          <w:lang w:val="hy-AM"/>
        </w:rPr>
        <w:t>Ինգո</w:t>
      </w:r>
      <w:proofErr w:type="spellEnd"/>
      <w:r w:rsidR="007229D5" w:rsidRPr="007229D5">
        <w:rPr>
          <w:rFonts w:ascii="GHEA Grapalat" w:hAnsi="GHEA Grapalat"/>
          <w:sz w:val="20"/>
          <w:szCs w:val="18"/>
          <w:lang w:val="hy-AM"/>
        </w:rPr>
        <w:t xml:space="preserve"> Արմենիա» ապահովագրական փակ բաժնետիրական ընկերության </w:t>
      </w:r>
      <w:proofErr w:type="spellStart"/>
      <w:r w:rsidR="007229D5" w:rsidRPr="007229D5">
        <w:rPr>
          <w:rFonts w:ascii="GHEA Grapalat" w:hAnsi="GHEA Grapalat"/>
          <w:sz w:val="20"/>
          <w:szCs w:val="18"/>
          <w:lang w:val="hy-AM"/>
        </w:rPr>
        <w:t>համապարտության</w:t>
      </w:r>
      <w:proofErr w:type="spellEnd"/>
      <w:r w:rsidR="007229D5" w:rsidRPr="007229D5">
        <w:rPr>
          <w:rFonts w:ascii="GHEA Grapalat" w:hAnsi="GHEA Grapalat"/>
          <w:sz w:val="20"/>
          <w:szCs w:val="18"/>
          <w:lang w:val="hy-AM"/>
        </w:rPr>
        <w:t xml:space="preserve"> կարգով բռնագանձել 330.000/երեք հարյուր երեսուն հազար/ ՀՀ դրամ որպես տուժողին վճարված գումարի փոխհատուցում, 48.000/քառասունութ հազար/ՀՀ դրամ որպես փաստաբանին վճարված գումար և 6600/վեց հազար վեց հարյուր/ ՀՀ դրամ որպես նախապես վճարված պետական տուրքի գումար: </w:t>
      </w:r>
    </w:p>
    <w:p w:rsidR="008D3AFD" w:rsidRPr="004B49B7" w:rsidRDefault="004B49B7" w:rsidP="00935973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Կատարողական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վարույթով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վճռի հարկադիր կատարման ընթացքում </w:t>
      </w:r>
      <w:proofErr w:type="spellStart"/>
      <w:r w:rsidRPr="004B49B7">
        <w:rPr>
          <w:rFonts w:ascii="GHEA Grapalat" w:hAnsi="GHEA Grapalat" w:cs="Sylfaen"/>
          <w:sz w:val="20"/>
          <w:szCs w:val="20"/>
          <w:lang w:val="hy-AM"/>
        </w:rPr>
        <w:t>պարտապան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ներ</w:t>
      </w:r>
      <w:proofErr w:type="spellEnd"/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7229D5" w:rsidRPr="007229D5">
        <w:rPr>
          <w:rFonts w:ascii="GHEA Grapalat" w:hAnsi="GHEA Grapalat"/>
          <w:sz w:val="20"/>
          <w:szCs w:val="18"/>
          <w:lang w:val="hy-AM"/>
        </w:rPr>
        <w:t>Գրիգոր Թորգոմի Գրիգորյանից և</w:t>
      </w:r>
      <w:r w:rsidR="007229D5"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="00935973" w:rsidRPr="00935973">
        <w:rPr>
          <w:rFonts w:ascii="GHEA Grapalat" w:hAnsi="GHEA Grapalat"/>
          <w:sz w:val="20"/>
          <w:szCs w:val="18"/>
          <w:lang w:val="hy-AM"/>
        </w:rPr>
        <w:t>«</w:t>
      </w:r>
      <w:proofErr w:type="spellStart"/>
      <w:r w:rsidR="00935973" w:rsidRPr="00935973">
        <w:rPr>
          <w:rFonts w:ascii="GHEA Grapalat" w:hAnsi="GHEA Grapalat"/>
          <w:sz w:val="20"/>
          <w:szCs w:val="18"/>
          <w:lang w:val="hy-AM"/>
        </w:rPr>
        <w:t>Ռոբան</w:t>
      </w:r>
      <w:proofErr w:type="spellEnd"/>
      <w:r w:rsidR="00935973" w:rsidRPr="00935973">
        <w:rPr>
          <w:rFonts w:ascii="GHEA Grapalat" w:hAnsi="GHEA Grapalat"/>
          <w:sz w:val="20"/>
          <w:szCs w:val="18"/>
          <w:lang w:val="hy-AM"/>
        </w:rPr>
        <w:t xml:space="preserve">» սահմանափակ </w:t>
      </w:r>
      <w:r w:rsidR="00935973">
        <w:rPr>
          <w:rFonts w:ascii="GHEA Grapalat" w:hAnsi="GHEA Grapalat"/>
          <w:sz w:val="20"/>
          <w:szCs w:val="18"/>
          <w:lang w:val="hy-AM"/>
        </w:rPr>
        <w:t>պատասխանատվության ընկերության</w:t>
      </w:r>
      <w:r w:rsidRPr="00935973"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/>
          <w:sz w:val="20"/>
          <w:szCs w:val="18"/>
          <w:lang w:val="hy-AM"/>
        </w:rPr>
        <w:t>ողջ գույքի վրա բռնագանձում տարածելու պարագայում պարզվել է, որ</w:t>
      </w:r>
      <w:r>
        <w:rPr>
          <w:rFonts w:ascii="GHEA Grapalat" w:hAnsi="GHEA Grapalat"/>
          <w:sz w:val="20"/>
          <w:szCs w:val="18"/>
          <w:lang w:val="hy-AM"/>
        </w:rPr>
        <w:t xml:space="preserve"> 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այդ </w:t>
      </w:r>
      <w:r w:rsidR="0007278B" w:rsidRPr="0007278B">
        <w:rPr>
          <w:rFonts w:ascii="GHEA Grapalat" w:hAnsi="GHEA Grapalat" w:cs="Sylfaen"/>
          <w:sz w:val="20"/>
          <w:szCs w:val="20"/>
          <w:lang w:val="hy-AM"/>
        </w:rPr>
        <w:t>գույք</w:t>
      </w:r>
      <w:r w:rsidRPr="004B49B7">
        <w:rPr>
          <w:rFonts w:ascii="GHEA Grapalat" w:hAnsi="GHEA Grapalat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8D3AFD">
        <w:rPr>
          <w:rFonts w:ascii="GHEA Grapalat" w:hAnsi="GHEA Grapalat" w:cs="Sylfaen"/>
          <w:sz w:val="20"/>
          <w:szCs w:val="20"/>
          <w:lang w:val="hy-AM"/>
        </w:rPr>
        <w:t>օրենքով սահմանված նվազ</w:t>
      </w:r>
      <w:r>
        <w:rPr>
          <w:rFonts w:ascii="GHEA Grapalat" w:hAnsi="GHEA Grapalat" w:cs="Sylfaen"/>
          <w:sz w:val="20"/>
          <w:szCs w:val="20"/>
          <w:lang w:val="hy-AM"/>
        </w:rPr>
        <w:t>ագույն աշխատավարձի հազարապատիկի և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ավելի չափով </w:t>
      </w:r>
      <w:r w:rsidRPr="004B49B7">
        <w:rPr>
          <w:rFonts w:ascii="GHEA Grapalat" w:hAnsi="GHEA Grapalat" w:cs="Sylfaen"/>
          <w:sz w:val="20"/>
          <w:szCs w:val="20"/>
          <w:lang w:val="hy-AM"/>
        </w:rPr>
        <w:t>բավարար չէ</w:t>
      </w:r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</w:t>
      </w:r>
      <w:proofErr w:type="spellStart"/>
      <w:r w:rsidR="008D3AFD">
        <w:rPr>
          <w:rFonts w:ascii="GHEA Grapalat" w:hAnsi="GHEA Grapalat" w:cs="Sylfaen"/>
          <w:sz w:val="20"/>
          <w:szCs w:val="20"/>
          <w:lang w:val="hy-AM"/>
        </w:rPr>
        <w:t>պահանջատիրոջ</w:t>
      </w:r>
      <w:proofErr w:type="spellEnd"/>
      <w:r w:rsidR="008D3AFD">
        <w:rPr>
          <w:rFonts w:ascii="GHEA Grapalat" w:hAnsi="GHEA Grapalat" w:cs="Sylfaen"/>
          <w:sz w:val="20"/>
          <w:szCs w:val="20"/>
          <w:lang w:val="hy-AM"/>
        </w:rPr>
        <w:t xml:space="preserve"> հանդեպ պարտավորությունների ամբողջական կատարումն ապահովելու համար։</w:t>
      </w:r>
      <w:r w:rsidRPr="004B49B7">
        <w:rPr>
          <w:rFonts w:ascii="GHEA Grapalat" w:hAnsi="GHEA Grapalat" w:cs="Sylfaen"/>
          <w:sz w:val="20"/>
          <w:szCs w:val="20"/>
          <w:lang w:val="hy-AM"/>
        </w:rPr>
        <w:t xml:space="preserve"> Պարտապանին պատկանող գույք և այլ դրամական միջոցներ չեն հայտնաբերվել, որոնց վրա կարելի է բռնագանձում տարածել:</w:t>
      </w:r>
    </w:p>
    <w:p w:rsidR="008D3AFD" w:rsidRDefault="008D3AFD" w:rsidP="00763761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0"/>
          <w:lang w:val="hy-AM"/>
        </w:rPr>
      </w:pP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Վերոգրյալի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հիման վրա և ղեկավարվելով «</w:t>
      </w:r>
      <w:proofErr w:type="spellStart"/>
      <w:r>
        <w:rPr>
          <w:rFonts w:ascii="GHEA Grapalat" w:hAnsi="GHEA Grapalat" w:cs="Sylfaen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 w:cs="Sylfaen"/>
          <w:sz w:val="20"/>
          <w:szCs w:val="20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 8-րդ կետով</w:t>
      </w:r>
    </w:p>
    <w:p w:rsidR="008D3AFD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:rsidR="008D3AFD" w:rsidRDefault="008D3AFD" w:rsidP="008D3AFD">
      <w:pPr>
        <w:spacing w:line="276" w:lineRule="auto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8D3AFD" w:rsidRPr="000603CE" w:rsidRDefault="008D3AFD" w:rsidP="008D3AFD">
      <w:pPr>
        <w:spacing w:line="276" w:lineRule="auto"/>
        <w:jc w:val="center"/>
        <w:rPr>
          <w:rFonts w:ascii="GHEA Grapalat" w:hAnsi="GHEA Grapalat"/>
          <w:b/>
          <w:sz w:val="16"/>
          <w:lang w:val="hy-AM"/>
        </w:rPr>
      </w:pP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Կասեցնել 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03</w:t>
      </w:r>
      <w:r w:rsidR="007229D5">
        <w:rPr>
          <w:rFonts w:ascii="GHEA Grapalat" w:hAnsi="GHEA Grapalat" w:cs="Sylfaen"/>
          <w:sz w:val="20"/>
          <w:szCs w:val="20"/>
          <w:lang w:val="hy-AM"/>
        </w:rPr>
        <w:t>.</w:t>
      </w:r>
      <w:r w:rsidR="007229D5" w:rsidRPr="00935973">
        <w:rPr>
          <w:rFonts w:ascii="GHEA Grapalat" w:hAnsi="GHEA Grapalat" w:cs="Sylfaen"/>
          <w:sz w:val="20"/>
          <w:szCs w:val="20"/>
          <w:lang w:val="hy-AM"/>
        </w:rPr>
        <w:t>0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8</w:t>
      </w:r>
      <w:r w:rsidR="007229D5" w:rsidRPr="00E27372">
        <w:rPr>
          <w:rFonts w:ascii="GHEA Grapalat" w:hAnsi="GHEA Grapalat" w:cs="Sylfaen"/>
          <w:sz w:val="20"/>
          <w:szCs w:val="20"/>
          <w:lang w:val="hy-AM"/>
        </w:rPr>
        <w:t>.</w:t>
      </w:r>
      <w:r w:rsidR="007229D5">
        <w:rPr>
          <w:rFonts w:ascii="GHEA Grapalat" w:hAnsi="GHEA Grapalat" w:cs="Sylfaen"/>
          <w:sz w:val="20"/>
          <w:szCs w:val="20"/>
          <w:lang w:val="hy-AM"/>
        </w:rPr>
        <w:t>201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5</w:t>
      </w:r>
      <w:r w:rsidR="007229D5" w:rsidRPr="00E27372">
        <w:rPr>
          <w:rFonts w:ascii="GHEA Grapalat" w:hAnsi="GHEA Grapalat" w:cs="Sylfaen"/>
          <w:sz w:val="20"/>
          <w:szCs w:val="20"/>
          <w:lang w:val="hy-AM"/>
        </w:rPr>
        <w:t>թ</w:t>
      </w:r>
      <w:r w:rsidR="007229D5">
        <w:rPr>
          <w:rFonts w:ascii="GHEA Grapalat" w:hAnsi="GHEA Grapalat" w:cs="Sylfaen"/>
          <w:sz w:val="20"/>
          <w:szCs w:val="20"/>
          <w:lang w:val="hy-AM"/>
        </w:rPr>
        <w:t xml:space="preserve">–ին վերսկսված թիվ </w:t>
      </w:r>
      <w:r w:rsidR="007229D5" w:rsidRPr="007229D5">
        <w:rPr>
          <w:rFonts w:ascii="GHEA Grapalat" w:hAnsi="GHEA Grapalat" w:cs="Sylfaen"/>
          <w:sz w:val="20"/>
          <w:szCs w:val="20"/>
          <w:lang w:val="hy-AM"/>
        </w:rPr>
        <w:t>00838390</w:t>
      </w:r>
      <w:bookmarkStart w:id="0" w:name="_GoBack"/>
      <w:bookmarkEnd w:id="0"/>
      <w:r w:rsidR="000603CE" w:rsidRPr="000603C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</w:t>
      </w:r>
      <w:r>
        <w:rPr>
          <w:rFonts w:ascii="GHEA Grapalat" w:hAnsi="GHEA Grapalat"/>
          <w:sz w:val="20"/>
          <w:szCs w:val="20"/>
          <w:lang w:val="hy-AM"/>
        </w:rPr>
        <w:t>ը 60-օրյա ժամկետով: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Առաջարկել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պահանջատիրոջը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և պարտապանին՝ նրանցից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որևէ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սնանկության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հայց ներկայացնել դատարան։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5" w:history="1">
        <w:r>
          <w:rPr>
            <w:rStyle w:val="Hyperlink"/>
            <w:rFonts w:ascii="GHEA Grapalat" w:hAnsi="GHEA Grapalat"/>
            <w:sz w:val="20"/>
            <w:lang w:val="hy-AM"/>
          </w:rPr>
          <w:t>www.azdarar.am</w:t>
        </w:r>
      </w:hyperlink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ինտերնետային</w:t>
      </w:r>
      <w:proofErr w:type="spellEnd"/>
      <w:r>
        <w:rPr>
          <w:rFonts w:ascii="GHEA Grapalat" w:hAnsi="GHEA Grapalat"/>
          <w:sz w:val="20"/>
          <w:szCs w:val="20"/>
          <w:lang w:val="hy-AM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  <w:lang w:val="hy-AM"/>
        </w:rPr>
        <w:t>կայքում</w:t>
      </w:r>
      <w:proofErr w:type="spellEnd"/>
      <w:r>
        <w:rPr>
          <w:rFonts w:ascii="GHEA Grapalat" w:hAnsi="GHEA Grapalat"/>
          <w:sz w:val="20"/>
          <w:szCs w:val="20"/>
          <w:lang w:val="hy-AM"/>
        </w:rPr>
        <w:t>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Որոշման պատճենն ուղարկել կողմերին։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որոշումն ստանալու օրվանից տասնօրյա ժամկետում:</w:t>
      </w:r>
    </w:p>
    <w:p w:rsidR="008D3AFD" w:rsidRDefault="008D3AFD" w:rsidP="008D3AFD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B32B5" w:rsidRPr="003B32B5" w:rsidRDefault="008D3AFD" w:rsidP="008D3AFD">
      <w:pPr>
        <w:spacing w:line="276" w:lineRule="auto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     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Հ</w:t>
      </w:r>
      <w:r>
        <w:rPr>
          <w:rFonts w:ascii="GHEA Grapalat" w:hAnsi="GHEA Grapalat"/>
          <w:sz w:val="20"/>
          <w:szCs w:val="20"/>
          <w:lang w:val="hy-AM"/>
        </w:rPr>
        <w:t>արկադիր կատարող</w:t>
      </w:r>
      <w:r w:rsidR="003B32B5" w:rsidRPr="003B32B5">
        <w:rPr>
          <w:rFonts w:ascii="GHEA Grapalat" w:hAnsi="GHEA Grapalat"/>
          <w:sz w:val="20"/>
          <w:szCs w:val="20"/>
          <w:lang w:val="hy-AM"/>
        </w:rPr>
        <w:t>,</w:t>
      </w:r>
    </w:p>
    <w:p w:rsidR="00D44402" w:rsidRPr="0028784F" w:rsidRDefault="003B32B5" w:rsidP="000603CE">
      <w:pPr>
        <w:spacing w:line="276" w:lineRule="auto"/>
        <w:ind w:firstLine="720"/>
        <w:jc w:val="both"/>
        <w:rPr>
          <w:lang w:val="hy-AM"/>
        </w:rPr>
      </w:pPr>
      <w:r w:rsidRPr="003B32B5">
        <w:rPr>
          <w:rFonts w:ascii="GHEA Grapalat" w:hAnsi="GHEA Grapalat"/>
          <w:sz w:val="20"/>
          <w:szCs w:val="20"/>
          <w:lang w:val="hy-AM"/>
        </w:rPr>
        <w:t xml:space="preserve">               Արդարադատության լեյտենանտ</w:t>
      </w:r>
      <w:r w:rsidR="008D3AFD">
        <w:rPr>
          <w:rFonts w:ascii="GHEA Grapalat" w:hAnsi="GHEA Grapalat"/>
          <w:sz w:val="20"/>
          <w:szCs w:val="20"/>
          <w:lang w:val="hy-AM"/>
        </w:rPr>
        <w:t xml:space="preserve">`                             </w:t>
      </w:r>
      <w:r w:rsidRPr="00E27372">
        <w:rPr>
          <w:rFonts w:ascii="GHEA Grapalat" w:hAnsi="GHEA Grapalat"/>
          <w:sz w:val="20"/>
          <w:szCs w:val="20"/>
          <w:lang w:val="hy-AM"/>
        </w:rPr>
        <w:t>Դավիթ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Սահակ</w:t>
      </w:r>
      <w:r w:rsidR="008D3AFD" w:rsidRPr="0028784F">
        <w:rPr>
          <w:rFonts w:ascii="GHEA Grapalat" w:hAnsi="GHEA Grapalat"/>
          <w:sz w:val="20"/>
          <w:szCs w:val="20"/>
          <w:lang w:val="hy-AM"/>
        </w:rPr>
        <w:t>յան</w:t>
      </w:r>
    </w:p>
    <w:sectPr w:rsidR="00D44402" w:rsidRPr="0028784F" w:rsidSect="00B35F2E">
      <w:pgSz w:w="11906" w:h="16838"/>
      <w:pgMar w:top="360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0AF"/>
    <w:multiLevelType w:val="hybridMultilevel"/>
    <w:tmpl w:val="861EAF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398"/>
    <w:multiLevelType w:val="hybridMultilevel"/>
    <w:tmpl w:val="148C8334"/>
    <w:lvl w:ilvl="0" w:tplc="F0F80B54">
      <w:start w:val="22"/>
      <w:numFmt w:val="bullet"/>
      <w:lvlText w:val="-"/>
      <w:lvlJc w:val="left"/>
      <w:pPr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756BF8"/>
    <w:multiLevelType w:val="hybridMultilevel"/>
    <w:tmpl w:val="A8322E30"/>
    <w:lvl w:ilvl="0" w:tplc="936ACC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A42D4"/>
    <w:multiLevelType w:val="hybridMultilevel"/>
    <w:tmpl w:val="6218975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D60934"/>
    <w:multiLevelType w:val="hybridMultilevel"/>
    <w:tmpl w:val="7EB6A4FE"/>
    <w:lvl w:ilvl="0" w:tplc="A1DC2040">
      <w:start w:val="1"/>
      <w:numFmt w:val="decimal"/>
      <w:lvlText w:val="%1."/>
      <w:lvlJc w:val="left"/>
      <w:pPr>
        <w:ind w:left="1068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DD15AA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104164"/>
    <w:multiLevelType w:val="hybridMultilevel"/>
    <w:tmpl w:val="0504B59C"/>
    <w:lvl w:ilvl="0" w:tplc="3440E552">
      <w:start w:val="1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0542B"/>
    <w:multiLevelType w:val="hybridMultilevel"/>
    <w:tmpl w:val="3A287062"/>
    <w:lvl w:ilvl="0" w:tplc="FAA67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8518E1"/>
    <w:multiLevelType w:val="hybridMultilevel"/>
    <w:tmpl w:val="986CCC2E"/>
    <w:lvl w:ilvl="0" w:tplc="C604303A">
      <w:start w:val="3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C0B64"/>
    <w:multiLevelType w:val="hybridMultilevel"/>
    <w:tmpl w:val="10BC7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0598D"/>
    <w:multiLevelType w:val="hybridMultilevel"/>
    <w:tmpl w:val="3FFC22E0"/>
    <w:lvl w:ilvl="0" w:tplc="1B40B57E">
      <w:start w:val="7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F7371"/>
    <w:multiLevelType w:val="hybridMultilevel"/>
    <w:tmpl w:val="815C1C34"/>
    <w:lvl w:ilvl="0" w:tplc="B6C8A272">
      <w:start w:val="1"/>
      <w:numFmt w:val="bullet"/>
      <w:lvlText w:val="-"/>
      <w:lvlJc w:val="left"/>
      <w:pPr>
        <w:ind w:left="1068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51025D"/>
    <w:multiLevelType w:val="hybridMultilevel"/>
    <w:tmpl w:val="7B26FC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C431F6"/>
    <w:multiLevelType w:val="hybridMultilevel"/>
    <w:tmpl w:val="E2C8B4D0"/>
    <w:lvl w:ilvl="0" w:tplc="743EE370">
      <w:start w:val="1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6959"/>
    <w:multiLevelType w:val="hybridMultilevel"/>
    <w:tmpl w:val="C96024B8"/>
    <w:lvl w:ilvl="0" w:tplc="E3C823AC">
      <w:start w:val="9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F253D"/>
    <w:multiLevelType w:val="hybridMultilevel"/>
    <w:tmpl w:val="05FE3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F216FC"/>
    <w:multiLevelType w:val="hybridMultilevel"/>
    <w:tmpl w:val="0128C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B04D90"/>
    <w:multiLevelType w:val="hybridMultilevel"/>
    <w:tmpl w:val="F9141AFE"/>
    <w:lvl w:ilvl="0" w:tplc="3AE0F008">
      <w:start w:val="8"/>
      <w:numFmt w:val="decimalZero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87DBE"/>
    <w:multiLevelType w:val="hybridMultilevel"/>
    <w:tmpl w:val="CC16FB30"/>
    <w:lvl w:ilvl="0" w:tplc="F74C9F94">
      <w:start w:val="1"/>
      <w:numFmt w:val="decimal"/>
      <w:lvlText w:val="%1."/>
      <w:lvlJc w:val="left"/>
      <w:pPr>
        <w:ind w:left="1068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  <w:num w:numId="15">
    <w:abstractNumId w:val="10"/>
  </w:num>
  <w:num w:numId="16">
    <w:abstractNumId w:val="8"/>
  </w:num>
  <w:num w:numId="17">
    <w:abstractNumId w:val="17"/>
  </w:num>
  <w:num w:numId="18">
    <w:abstractNumId w:val="14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C0F86"/>
    <w:rsid w:val="00005BFE"/>
    <w:rsid w:val="00052A26"/>
    <w:rsid w:val="00056ABB"/>
    <w:rsid w:val="000603CE"/>
    <w:rsid w:val="000660A7"/>
    <w:rsid w:val="0007278B"/>
    <w:rsid w:val="000956C3"/>
    <w:rsid w:val="000E0F97"/>
    <w:rsid w:val="001047C4"/>
    <w:rsid w:val="00120827"/>
    <w:rsid w:val="00120867"/>
    <w:rsid w:val="00144FA4"/>
    <w:rsid w:val="0017665C"/>
    <w:rsid w:val="001815B3"/>
    <w:rsid w:val="00195C46"/>
    <w:rsid w:val="001B304F"/>
    <w:rsid w:val="001C5D76"/>
    <w:rsid w:val="001F40A2"/>
    <w:rsid w:val="00224DBC"/>
    <w:rsid w:val="00237B33"/>
    <w:rsid w:val="00262B71"/>
    <w:rsid w:val="002732F5"/>
    <w:rsid w:val="00273A55"/>
    <w:rsid w:val="00286635"/>
    <w:rsid w:val="002872BB"/>
    <w:rsid w:val="0028784F"/>
    <w:rsid w:val="00296A34"/>
    <w:rsid w:val="002A7291"/>
    <w:rsid w:val="002E31D3"/>
    <w:rsid w:val="002F44A6"/>
    <w:rsid w:val="0030415B"/>
    <w:rsid w:val="00322342"/>
    <w:rsid w:val="003403CE"/>
    <w:rsid w:val="00352599"/>
    <w:rsid w:val="00360B3F"/>
    <w:rsid w:val="00391078"/>
    <w:rsid w:val="00391681"/>
    <w:rsid w:val="003A2987"/>
    <w:rsid w:val="003B32B5"/>
    <w:rsid w:val="003C38B8"/>
    <w:rsid w:val="003E2EAD"/>
    <w:rsid w:val="003F2FC3"/>
    <w:rsid w:val="0040556B"/>
    <w:rsid w:val="00443311"/>
    <w:rsid w:val="00444029"/>
    <w:rsid w:val="0047532C"/>
    <w:rsid w:val="00493622"/>
    <w:rsid w:val="0049444D"/>
    <w:rsid w:val="004A1A8D"/>
    <w:rsid w:val="004B260F"/>
    <w:rsid w:val="004B49B7"/>
    <w:rsid w:val="004C7E44"/>
    <w:rsid w:val="004E3317"/>
    <w:rsid w:val="00547BD8"/>
    <w:rsid w:val="00561BF5"/>
    <w:rsid w:val="00574156"/>
    <w:rsid w:val="00593997"/>
    <w:rsid w:val="005A661D"/>
    <w:rsid w:val="005A6FD8"/>
    <w:rsid w:val="005B4354"/>
    <w:rsid w:val="005D1D6C"/>
    <w:rsid w:val="005E4504"/>
    <w:rsid w:val="005F31A4"/>
    <w:rsid w:val="0060416E"/>
    <w:rsid w:val="00613454"/>
    <w:rsid w:val="00622BB0"/>
    <w:rsid w:val="00627312"/>
    <w:rsid w:val="00631001"/>
    <w:rsid w:val="00632148"/>
    <w:rsid w:val="00641913"/>
    <w:rsid w:val="00647414"/>
    <w:rsid w:val="006634D2"/>
    <w:rsid w:val="00667AC6"/>
    <w:rsid w:val="00672218"/>
    <w:rsid w:val="00674946"/>
    <w:rsid w:val="006768E1"/>
    <w:rsid w:val="00690331"/>
    <w:rsid w:val="006B3F2D"/>
    <w:rsid w:val="007229D5"/>
    <w:rsid w:val="00724A9D"/>
    <w:rsid w:val="0073375B"/>
    <w:rsid w:val="007357F9"/>
    <w:rsid w:val="00744560"/>
    <w:rsid w:val="00753977"/>
    <w:rsid w:val="00763761"/>
    <w:rsid w:val="0076423E"/>
    <w:rsid w:val="0076718F"/>
    <w:rsid w:val="0076745F"/>
    <w:rsid w:val="007758A8"/>
    <w:rsid w:val="007859BC"/>
    <w:rsid w:val="007B3F70"/>
    <w:rsid w:val="007C32E1"/>
    <w:rsid w:val="007D55BA"/>
    <w:rsid w:val="00800A70"/>
    <w:rsid w:val="0080660D"/>
    <w:rsid w:val="0081638B"/>
    <w:rsid w:val="00830EFC"/>
    <w:rsid w:val="00836BB0"/>
    <w:rsid w:val="00842311"/>
    <w:rsid w:val="008878FC"/>
    <w:rsid w:val="00890177"/>
    <w:rsid w:val="008A3B83"/>
    <w:rsid w:val="008D2420"/>
    <w:rsid w:val="008D3AFD"/>
    <w:rsid w:val="008D4036"/>
    <w:rsid w:val="008E4329"/>
    <w:rsid w:val="008E556D"/>
    <w:rsid w:val="00900583"/>
    <w:rsid w:val="009272DE"/>
    <w:rsid w:val="00935973"/>
    <w:rsid w:val="00946AF7"/>
    <w:rsid w:val="00955567"/>
    <w:rsid w:val="00962F14"/>
    <w:rsid w:val="00967F0C"/>
    <w:rsid w:val="009A06A2"/>
    <w:rsid w:val="009C62CF"/>
    <w:rsid w:val="009D3080"/>
    <w:rsid w:val="00A01620"/>
    <w:rsid w:val="00A252B0"/>
    <w:rsid w:val="00A54768"/>
    <w:rsid w:val="00A7560F"/>
    <w:rsid w:val="00A81F22"/>
    <w:rsid w:val="00A849E0"/>
    <w:rsid w:val="00A90ABA"/>
    <w:rsid w:val="00AA1695"/>
    <w:rsid w:val="00AD1A26"/>
    <w:rsid w:val="00AD6176"/>
    <w:rsid w:val="00AE7AEA"/>
    <w:rsid w:val="00B333C5"/>
    <w:rsid w:val="00B35F2E"/>
    <w:rsid w:val="00B4761E"/>
    <w:rsid w:val="00B55A37"/>
    <w:rsid w:val="00B64361"/>
    <w:rsid w:val="00B77511"/>
    <w:rsid w:val="00BC1114"/>
    <w:rsid w:val="00BC4216"/>
    <w:rsid w:val="00BF3BAB"/>
    <w:rsid w:val="00BF766D"/>
    <w:rsid w:val="00C0299D"/>
    <w:rsid w:val="00C05015"/>
    <w:rsid w:val="00C170CC"/>
    <w:rsid w:val="00C2051D"/>
    <w:rsid w:val="00C2432A"/>
    <w:rsid w:val="00C32966"/>
    <w:rsid w:val="00C42CB1"/>
    <w:rsid w:val="00C808F0"/>
    <w:rsid w:val="00CD78B3"/>
    <w:rsid w:val="00D16A5E"/>
    <w:rsid w:val="00D235E6"/>
    <w:rsid w:val="00D44402"/>
    <w:rsid w:val="00D54F20"/>
    <w:rsid w:val="00D60510"/>
    <w:rsid w:val="00D80FA8"/>
    <w:rsid w:val="00D97B27"/>
    <w:rsid w:val="00DA2C96"/>
    <w:rsid w:val="00DB0AAF"/>
    <w:rsid w:val="00DC0F86"/>
    <w:rsid w:val="00DC423F"/>
    <w:rsid w:val="00DF7DDA"/>
    <w:rsid w:val="00E05DBC"/>
    <w:rsid w:val="00E27372"/>
    <w:rsid w:val="00E36311"/>
    <w:rsid w:val="00E37D29"/>
    <w:rsid w:val="00E44AC4"/>
    <w:rsid w:val="00E7712E"/>
    <w:rsid w:val="00E875AC"/>
    <w:rsid w:val="00E96802"/>
    <w:rsid w:val="00EB13E4"/>
    <w:rsid w:val="00EB1823"/>
    <w:rsid w:val="00EE703D"/>
    <w:rsid w:val="00EF63DE"/>
    <w:rsid w:val="00F157C4"/>
    <w:rsid w:val="00F55524"/>
    <w:rsid w:val="00FC1EC9"/>
    <w:rsid w:val="00FD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4046"/>
  <w15:docId w15:val="{1D53F572-79E8-48A1-99E3-D0D3E16E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DC0F86"/>
    <w:pPr>
      <w:keepNext/>
      <w:ind w:firstLine="851"/>
      <w:jc w:val="both"/>
      <w:outlineLvl w:val="5"/>
    </w:pPr>
    <w:rPr>
      <w:rFonts w:ascii="ArTarumianTimes" w:hAnsi="ArTarumianTimes"/>
      <w:i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DC0F86"/>
    <w:rPr>
      <w:rFonts w:ascii="ArTarumianTimes" w:eastAsia="Times New Roman" w:hAnsi="ArTarumianTimes" w:cs="Times New Roman"/>
      <w:i/>
      <w:sz w:val="24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D80F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8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darar.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Corporation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Professional</dc:creator>
  <cp:keywords/>
  <dc:description/>
  <cp:lastModifiedBy>Artik-5</cp:lastModifiedBy>
  <cp:revision>135</cp:revision>
  <cp:lastPrinted>2018-01-18T06:20:00Z</cp:lastPrinted>
  <dcterms:created xsi:type="dcterms:W3CDTF">2010-11-05T11:56:00Z</dcterms:created>
  <dcterms:modified xsi:type="dcterms:W3CDTF">2018-12-27T13:38:00Z</dcterms:modified>
</cp:coreProperties>
</file>