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0F" w:rsidRPr="00B711B9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CB0D0F" w:rsidRDefault="00CB0D0F" w:rsidP="00CB0D0F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CB0D0F" w:rsidRPr="00454994" w:rsidRDefault="00A90DC3" w:rsidP="00CB0D0F">
      <w:pPr>
        <w:spacing w:line="276" w:lineRule="auto"/>
        <w:jc w:val="center"/>
        <w:rPr>
          <w:rFonts w:ascii="GHEA Grapalat" w:hAnsi="GHEA Grapalat"/>
        </w:rPr>
      </w:pPr>
      <w:r w:rsidRPr="0025302A">
        <w:rPr>
          <w:rFonts w:ascii="GHEA Grapalat" w:hAnsi="GHEA Grapalat"/>
        </w:rPr>
        <w:t>1</w:t>
      </w:r>
      <w:r w:rsidR="00162B9C" w:rsidRPr="00711AA7">
        <w:rPr>
          <w:rFonts w:ascii="GHEA Grapalat" w:hAnsi="GHEA Grapalat"/>
        </w:rPr>
        <w:t>4</w:t>
      </w:r>
      <w:r w:rsidR="00CB0D0F" w:rsidRPr="00FA3C1A">
        <w:rPr>
          <w:rFonts w:ascii="GHEA Grapalat" w:hAnsi="GHEA Grapalat"/>
        </w:rPr>
        <w:t>.</w:t>
      </w:r>
      <w:r w:rsidRPr="0025302A">
        <w:rPr>
          <w:rFonts w:ascii="GHEA Grapalat" w:hAnsi="GHEA Grapalat"/>
        </w:rPr>
        <w:t>01</w:t>
      </w:r>
      <w:r w:rsidR="00CB0D0F">
        <w:rPr>
          <w:rFonts w:ascii="GHEA Grapalat" w:hAnsi="GHEA Grapalat"/>
        </w:rPr>
        <w:t>.201</w:t>
      </w:r>
      <w:r w:rsidRPr="0025302A">
        <w:rPr>
          <w:rFonts w:ascii="GHEA Grapalat" w:hAnsi="GHEA Grapalat"/>
        </w:rPr>
        <w:t>9</w:t>
      </w:r>
      <w:r w:rsidR="00CB0D0F" w:rsidRPr="00454994">
        <w:rPr>
          <w:rFonts w:ascii="GHEA Grapalat" w:hAnsi="GHEA Grapalat"/>
        </w:rPr>
        <w:t>թ</w:t>
      </w:r>
      <w:r w:rsidR="00CB0D0F">
        <w:rPr>
          <w:rFonts w:ascii="GHEA Grapalat" w:hAnsi="GHEA Grapalat"/>
        </w:rPr>
        <w:t xml:space="preserve">.    </w:t>
      </w:r>
      <w:r w:rsidR="00CB0D0F" w:rsidRPr="00454994">
        <w:rPr>
          <w:rFonts w:ascii="GHEA Grapalat" w:hAnsi="GHEA Grapalat"/>
        </w:rPr>
        <w:t xml:space="preserve">              </w:t>
      </w:r>
      <w:r w:rsidR="00CB0D0F" w:rsidRPr="00454994">
        <w:rPr>
          <w:rFonts w:ascii="GHEA Grapalat" w:hAnsi="GHEA Grapalat"/>
        </w:rPr>
        <w:tab/>
      </w:r>
      <w:r w:rsidR="00CB0D0F" w:rsidRPr="00454994">
        <w:rPr>
          <w:rFonts w:ascii="GHEA Grapalat" w:hAnsi="GHEA Grapalat"/>
        </w:rPr>
        <w:tab/>
      </w:r>
      <w:r w:rsidR="00CB0D0F" w:rsidRPr="00454994">
        <w:rPr>
          <w:rFonts w:ascii="GHEA Grapalat" w:hAnsi="GHEA Grapalat"/>
        </w:rPr>
        <w:tab/>
        <w:t xml:space="preserve">                                               </w:t>
      </w:r>
      <w:r w:rsidR="00CB0D0F">
        <w:rPr>
          <w:rFonts w:ascii="GHEA Grapalat" w:hAnsi="GHEA Grapalat"/>
        </w:rPr>
        <w:t xml:space="preserve">       </w:t>
      </w:r>
      <w:r w:rsidR="00CB0D0F" w:rsidRPr="00454994">
        <w:rPr>
          <w:rFonts w:ascii="GHEA Grapalat" w:hAnsi="GHEA Grapalat"/>
        </w:rPr>
        <w:t>ք.Երևան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</w:t>
      </w:r>
      <w:r w:rsidR="00CB0D0F" w:rsidRPr="00A0235A">
        <w:rPr>
          <w:rFonts w:ascii="GHEA Grapalat" w:hAnsi="GHEA Grapalat"/>
          <w:sz w:val="22"/>
          <w:szCs w:val="22"/>
        </w:rPr>
        <w:t>Հարկադիր կատարումն ապահովող ծառայության Երևան քաղաքի Էրեբունի - Նուբարաշեն բաժնի</w:t>
      </w:r>
      <w:r w:rsidR="00A90DC3" w:rsidRPr="00A90DC3">
        <w:rPr>
          <w:rFonts w:ascii="GHEA Grapalat" w:hAnsi="GHEA Grapalat"/>
          <w:sz w:val="22"/>
          <w:szCs w:val="22"/>
        </w:rPr>
        <w:t xml:space="preserve"> ավագ </w:t>
      </w:r>
      <w:r w:rsidR="00CB0D0F" w:rsidRPr="00A0235A">
        <w:rPr>
          <w:rFonts w:ascii="GHEA Grapalat" w:hAnsi="GHEA Grapalat"/>
          <w:sz w:val="22"/>
          <w:szCs w:val="22"/>
        </w:rPr>
        <w:t xml:space="preserve">հարկադիր կատարող՝ արդարադատության </w:t>
      </w:r>
      <w:r w:rsidR="00A90DC3" w:rsidRPr="00A90DC3">
        <w:rPr>
          <w:rFonts w:ascii="GHEA Grapalat" w:hAnsi="GHEA Grapalat"/>
          <w:sz w:val="22"/>
          <w:szCs w:val="22"/>
        </w:rPr>
        <w:t>մայոր Պ. Ղազարյան</w:t>
      </w:r>
      <w:r w:rsidR="00CB0D0F">
        <w:rPr>
          <w:rFonts w:ascii="GHEA Grapalat" w:hAnsi="GHEA Grapalat"/>
          <w:sz w:val="22"/>
          <w:szCs w:val="22"/>
        </w:rPr>
        <w:t xml:space="preserve">ս, ուսումնասիրելով </w:t>
      </w:r>
      <w:r w:rsidR="00A90DC3" w:rsidRPr="00A90DC3">
        <w:rPr>
          <w:rFonts w:ascii="GHEA Grapalat" w:hAnsi="GHEA Grapalat"/>
          <w:sz w:val="22"/>
          <w:szCs w:val="22"/>
        </w:rPr>
        <w:t>30</w:t>
      </w:r>
      <w:r w:rsidR="00CB0D0F">
        <w:rPr>
          <w:rFonts w:ascii="GHEA Grapalat" w:hAnsi="GHEA Grapalat"/>
          <w:sz w:val="22"/>
          <w:szCs w:val="22"/>
        </w:rPr>
        <w:t>.</w:t>
      </w:r>
      <w:r w:rsidR="00A90DC3" w:rsidRPr="00A90DC3">
        <w:rPr>
          <w:rFonts w:ascii="GHEA Grapalat" w:hAnsi="GHEA Grapalat"/>
          <w:sz w:val="22"/>
          <w:szCs w:val="22"/>
        </w:rPr>
        <w:t>03</w:t>
      </w:r>
      <w:r w:rsidR="00CB0D0F" w:rsidRPr="00A0235A">
        <w:rPr>
          <w:rFonts w:ascii="GHEA Grapalat" w:hAnsi="GHEA Grapalat"/>
          <w:sz w:val="22"/>
          <w:szCs w:val="22"/>
        </w:rPr>
        <w:t xml:space="preserve">.2018թ. վերսկսված թիվ </w:t>
      </w:r>
      <w:r w:rsidR="00711AA7" w:rsidRPr="00711AA7">
        <w:rPr>
          <w:rFonts w:ascii="GHEA Grapalat" w:hAnsi="GHEA Grapalat"/>
          <w:sz w:val="22"/>
          <w:szCs w:val="22"/>
        </w:rPr>
        <w:t xml:space="preserve">00227065 </w:t>
      </w:r>
      <w:r w:rsidR="00CB0D0F" w:rsidRPr="00A0235A">
        <w:rPr>
          <w:rFonts w:ascii="GHEA Grapalat" w:hAnsi="GHEA Grapalat"/>
          <w:sz w:val="22"/>
          <w:szCs w:val="22"/>
        </w:rPr>
        <w:t>կատարողական վարույթի նյութերը`</w:t>
      </w:r>
    </w:p>
    <w:p w:rsidR="00CB0D0F" w:rsidRPr="009404C2" w:rsidRDefault="00CB0D0F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CB0D0F" w:rsidRPr="00B711B9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D7492E" w:rsidRPr="00D7492E" w:rsidRDefault="00D7492E" w:rsidP="00D7492E">
      <w:pPr>
        <w:rPr>
          <w:rFonts w:ascii="Sylfaen" w:hAnsi="Sylfaen"/>
        </w:rPr>
      </w:pPr>
      <w:r>
        <w:rPr>
          <w:rFonts w:ascii="GHEA Grapalat" w:hAnsi="GHEA Grapalat"/>
          <w:sz w:val="22"/>
          <w:szCs w:val="22"/>
        </w:rPr>
        <w:t xml:space="preserve">     </w:t>
      </w:r>
      <w:bookmarkStart w:id="0" w:name="_GoBack"/>
      <w:bookmarkEnd w:id="0"/>
      <w:r w:rsidRPr="00D7492E">
        <w:t>Սյունիքի</w:t>
      </w:r>
      <w:r w:rsidRPr="00D7492E">
        <w:rPr>
          <w:rFonts w:ascii="Times Armenian" w:hAnsi="Times Armenian"/>
        </w:rPr>
        <w:t xml:space="preserve"> </w:t>
      </w:r>
      <w:r w:rsidRPr="00D7492E">
        <w:t>մարզի</w:t>
      </w:r>
      <w:r w:rsidRPr="00D7492E">
        <w:rPr>
          <w:rFonts w:ascii="Times Armenian" w:hAnsi="Times Armenian"/>
        </w:rPr>
        <w:t xml:space="preserve"> </w:t>
      </w:r>
      <w:r w:rsidR="00CB0D0F" w:rsidRPr="00D7492E">
        <w:t>ընդհանուր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իրավասության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դատարանի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կողմից</w:t>
      </w:r>
      <w:r w:rsidR="00CB0D0F" w:rsidRPr="00D7492E">
        <w:rPr>
          <w:rFonts w:ascii="Times Armenian" w:hAnsi="Times Armenian"/>
        </w:rPr>
        <w:t xml:space="preserve"> </w:t>
      </w:r>
      <w:r w:rsidRPr="00D7492E">
        <w:rPr>
          <w:rFonts w:ascii="Times Armenian" w:hAnsi="Times Armenian"/>
        </w:rPr>
        <w:t>15</w:t>
      </w:r>
      <w:r w:rsidR="00CB0D0F" w:rsidRPr="00D7492E">
        <w:rPr>
          <w:rFonts w:ascii="Times Armenian" w:hAnsi="Times Armenian"/>
        </w:rPr>
        <w:t>.</w:t>
      </w:r>
      <w:r w:rsidRPr="00D7492E">
        <w:rPr>
          <w:rFonts w:ascii="Times Armenian" w:hAnsi="Times Armenian"/>
        </w:rPr>
        <w:t>04</w:t>
      </w:r>
      <w:r w:rsidR="00CB0D0F" w:rsidRPr="00D7492E">
        <w:rPr>
          <w:rFonts w:ascii="Times Armenian" w:hAnsi="Times Armenian"/>
        </w:rPr>
        <w:t>.201</w:t>
      </w:r>
      <w:r w:rsidRPr="00D7492E">
        <w:rPr>
          <w:rFonts w:ascii="Times Armenian" w:hAnsi="Times Armenian"/>
        </w:rPr>
        <w:t>4</w:t>
      </w:r>
      <w:r w:rsidR="00CB0D0F" w:rsidRPr="00D7492E">
        <w:t>թ</w:t>
      </w:r>
      <w:r w:rsidR="00CB0D0F" w:rsidRPr="00D7492E">
        <w:rPr>
          <w:rFonts w:ascii="Times Armenian" w:hAnsi="Times Armenian"/>
        </w:rPr>
        <w:t xml:space="preserve">. </w:t>
      </w:r>
      <w:r w:rsidR="00CB0D0F" w:rsidRPr="00D7492E">
        <w:t>տրված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թիվ</w:t>
      </w:r>
      <w:r w:rsidR="00CB0D0F" w:rsidRPr="00D7492E">
        <w:rPr>
          <w:rFonts w:ascii="Times Armenian" w:hAnsi="Times Armenian"/>
        </w:rPr>
        <w:t xml:space="preserve"> </w:t>
      </w:r>
      <w:r w:rsidRPr="00D7492E">
        <w:t>Ս</w:t>
      </w:r>
      <w:r w:rsidR="00CB0D0F" w:rsidRPr="00D7492E">
        <w:t>Դ</w:t>
      </w:r>
      <w:r w:rsidR="00CB0D0F" w:rsidRPr="00D7492E">
        <w:rPr>
          <w:rFonts w:ascii="Times Armenian" w:hAnsi="Times Armenian"/>
        </w:rPr>
        <w:t>/</w:t>
      </w:r>
      <w:r w:rsidRPr="00D7492E">
        <w:rPr>
          <w:rFonts w:ascii="Times Armenian" w:hAnsi="Times Armenian"/>
        </w:rPr>
        <w:t>0327</w:t>
      </w:r>
      <w:r w:rsidR="00CB0D0F" w:rsidRPr="00D7492E">
        <w:rPr>
          <w:rFonts w:ascii="Times Armenian" w:hAnsi="Times Armenian"/>
        </w:rPr>
        <w:t>/02/1</w:t>
      </w:r>
      <w:r w:rsidRPr="00D7492E">
        <w:rPr>
          <w:rFonts w:ascii="Times Armenian" w:hAnsi="Times Armenian"/>
        </w:rPr>
        <w:t xml:space="preserve">3 </w:t>
      </w:r>
      <w:r w:rsidR="00CB0D0F" w:rsidRPr="00D7492E">
        <w:t>կատարողական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թերթի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համաձայն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պետք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է</w:t>
      </w:r>
      <w:r w:rsidR="00CB0D0F" w:rsidRPr="00D7492E">
        <w:rPr>
          <w:rFonts w:ascii="Times Armenian" w:hAnsi="Times Armenian"/>
        </w:rPr>
        <w:t xml:space="preserve"> </w:t>
      </w:r>
      <w:r w:rsidRPr="00D7492E">
        <w:t>Արմեն</w:t>
      </w:r>
      <w:r w:rsidRPr="00D7492E">
        <w:rPr>
          <w:rFonts w:ascii="Times Armenian" w:hAnsi="Times Armenian"/>
        </w:rPr>
        <w:t xml:space="preserve"> </w:t>
      </w:r>
      <w:r w:rsidRPr="00D7492E">
        <w:t>Հակոբյանից</w:t>
      </w:r>
      <w:r w:rsidRPr="00D7492E">
        <w:rPr>
          <w:rFonts w:ascii="Times Armenian" w:hAnsi="Times Armenian"/>
        </w:rPr>
        <w:t xml:space="preserve"> </w:t>
      </w:r>
      <w:r w:rsidR="00CB0D0F" w:rsidRPr="00D7492E">
        <w:t>հօգուտ</w:t>
      </w:r>
      <w:r w:rsidR="00CB0D0F" w:rsidRPr="00D7492E">
        <w:rPr>
          <w:rFonts w:ascii="Times Armenian" w:hAnsi="Times Armenian"/>
        </w:rPr>
        <w:t xml:space="preserve"> &lt;&lt;</w:t>
      </w:r>
      <w:r w:rsidR="00CB0D0F" w:rsidRPr="00D7492E">
        <w:t>ՎՏԲ</w:t>
      </w:r>
      <w:r w:rsidR="00CB0D0F" w:rsidRPr="00D7492E">
        <w:rPr>
          <w:rFonts w:ascii="Times Armenian" w:hAnsi="Times Armenian"/>
        </w:rPr>
        <w:t>-</w:t>
      </w:r>
      <w:r w:rsidR="00CB0D0F" w:rsidRPr="00D7492E">
        <w:t>Հայաստան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Բանկ</w:t>
      </w:r>
      <w:r w:rsidR="00CB0D0F" w:rsidRPr="00D7492E">
        <w:rPr>
          <w:rFonts w:ascii="Times Armenian" w:hAnsi="Times Armenian"/>
        </w:rPr>
        <w:t xml:space="preserve">&gt;&gt; </w:t>
      </w:r>
      <w:r w:rsidR="0025302A" w:rsidRPr="00D7492E">
        <w:rPr>
          <w:color w:val="21346E"/>
        </w:rPr>
        <w:t>բռնագանձել</w:t>
      </w:r>
      <w:r w:rsidR="0025302A"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rFonts w:ascii="Times Armenian" w:hAnsi="Times Armenian" w:cs="Arial"/>
          <w:color w:val="21346E"/>
        </w:rPr>
        <w:t xml:space="preserve">545.456.50 / </w:t>
      </w:r>
      <w:r w:rsidRPr="00D7492E">
        <w:rPr>
          <w:color w:val="21346E"/>
        </w:rPr>
        <w:t>հինգ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հարյուր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քառասունհինգ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հազար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չորս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հարյուր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հիսունվեց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ՀՀ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դրամ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հիսուն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լումա</w:t>
      </w:r>
      <w:r w:rsidRPr="00D7492E">
        <w:rPr>
          <w:rFonts w:ascii="Times Armenian" w:hAnsi="Times Armenian" w:cs="Arial"/>
          <w:color w:val="21346E"/>
        </w:rPr>
        <w:t xml:space="preserve">/, </w:t>
      </w:r>
      <w:r w:rsidRPr="00D7492E">
        <w:rPr>
          <w:color w:val="21346E"/>
        </w:rPr>
        <w:t>որից</w:t>
      </w:r>
      <w:r w:rsidRPr="00D7492E">
        <w:rPr>
          <w:rFonts w:ascii="Times Armenian" w:hAnsi="Times Armenian" w:cs="Arial"/>
          <w:color w:val="21346E"/>
        </w:rPr>
        <w:t xml:space="preserve"> 510.000 /</w:t>
      </w:r>
      <w:r w:rsidRPr="00D7492E">
        <w:rPr>
          <w:color w:val="21346E"/>
        </w:rPr>
        <w:t>հինգ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հարյուր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տասը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հազար</w:t>
      </w:r>
      <w:r w:rsidRPr="00D7492E">
        <w:rPr>
          <w:rFonts w:ascii="Times Armenian" w:hAnsi="Times Armenian" w:cs="Arial"/>
          <w:color w:val="21346E"/>
        </w:rPr>
        <w:t xml:space="preserve">/ </w:t>
      </w:r>
      <w:r w:rsidRPr="00D7492E">
        <w:rPr>
          <w:color w:val="21346E"/>
        </w:rPr>
        <w:t>ՀՀ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դրամը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որպես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վարկի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գումար</w:t>
      </w:r>
      <w:r w:rsidRPr="00D7492E">
        <w:rPr>
          <w:rFonts w:ascii="Times Armenian" w:hAnsi="Times Armenian" w:cs="Arial"/>
          <w:color w:val="21346E"/>
        </w:rPr>
        <w:t>, 29.845.50 /</w:t>
      </w:r>
      <w:r w:rsidRPr="00D7492E">
        <w:rPr>
          <w:color w:val="21346E"/>
        </w:rPr>
        <w:t>քսանինը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հազար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ութ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հարյուր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քառասունհինգ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ՀՀ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դրամ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հիսուն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լումա</w:t>
      </w:r>
      <w:r w:rsidRPr="00D7492E">
        <w:rPr>
          <w:rFonts w:ascii="Times Armenian" w:hAnsi="Times Armenian" w:cs="Arial"/>
          <w:color w:val="21346E"/>
        </w:rPr>
        <w:t xml:space="preserve">/` </w:t>
      </w:r>
      <w:r w:rsidRPr="00D7492E">
        <w:rPr>
          <w:color w:val="21346E"/>
        </w:rPr>
        <w:t>տոկոսագումար</w:t>
      </w:r>
      <w:r w:rsidRPr="00D7492E">
        <w:rPr>
          <w:rFonts w:ascii="Times Armenian" w:hAnsi="Times Armenian" w:cs="Arial"/>
          <w:color w:val="21346E"/>
        </w:rPr>
        <w:t>, 5611 /</w:t>
      </w:r>
      <w:r w:rsidRPr="00D7492E">
        <w:rPr>
          <w:color w:val="21346E"/>
        </w:rPr>
        <w:t>հինգ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հազար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վեց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հարյուր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տասնմեկ</w:t>
      </w:r>
      <w:r w:rsidRPr="00D7492E">
        <w:rPr>
          <w:rFonts w:ascii="Times Armenian" w:hAnsi="Times Armenian" w:cs="Arial"/>
          <w:color w:val="21346E"/>
        </w:rPr>
        <w:t xml:space="preserve">/ </w:t>
      </w:r>
      <w:r w:rsidRPr="00D7492E">
        <w:rPr>
          <w:color w:val="21346E"/>
        </w:rPr>
        <w:t>ՀՀ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դրամը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տոկոսի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դիմաց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հաշվարկված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տույժ</w:t>
      </w:r>
      <w:r w:rsidRPr="00D7492E">
        <w:rPr>
          <w:rFonts w:ascii="Times Armenian" w:hAnsi="Times Armenian" w:cs="Arial"/>
          <w:color w:val="21346E"/>
        </w:rPr>
        <w:t xml:space="preserve">, </w:t>
      </w:r>
      <w:r w:rsidRPr="00D7492E">
        <w:rPr>
          <w:color w:val="21346E"/>
        </w:rPr>
        <w:t>ինչպես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նաև</w:t>
      </w:r>
      <w:r w:rsidRPr="00D7492E">
        <w:rPr>
          <w:rFonts w:ascii="Times Armenian" w:hAnsi="Times Armenian" w:cs="Arial"/>
          <w:color w:val="21346E"/>
        </w:rPr>
        <w:t xml:space="preserve"> 10909 /</w:t>
      </w:r>
      <w:r w:rsidRPr="00D7492E">
        <w:rPr>
          <w:color w:val="21346E"/>
        </w:rPr>
        <w:t>տասը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հազար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ինը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հարյուր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ինը</w:t>
      </w:r>
      <w:r w:rsidRPr="00D7492E">
        <w:rPr>
          <w:rFonts w:ascii="Times Armenian" w:hAnsi="Times Armenian" w:cs="Arial"/>
          <w:color w:val="21346E"/>
        </w:rPr>
        <w:t xml:space="preserve">/ </w:t>
      </w:r>
      <w:r w:rsidRPr="00D7492E">
        <w:rPr>
          <w:color w:val="21346E"/>
        </w:rPr>
        <w:t>ՀՀ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դրամ</w:t>
      </w:r>
      <w:r w:rsidRPr="00D7492E">
        <w:rPr>
          <w:rFonts w:ascii="Times Armenian" w:hAnsi="Times Armenian" w:cs="Arial"/>
          <w:color w:val="21346E"/>
        </w:rPr>
        <w:t xml:space="preserve">` </w:t>
      </w:r>
      <w:r w:rsidRPr="00D7492E">
        <w:rPr>
          <w:color w:val="21346E"/>
        </w:rPr>
        <w:t>որպես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դատական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ծախսերի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գումար</w:t>
      </w:r>
      <w:r w:rsidRPr="00D7492E">
        <w:rPr>
          <w:rFonts w:ascii="Times Armenian" w:hAnsi="Times Armenian" w:cs="Arial"/>
          <w:color w:val="21346E"/>
        </w:rPr>
        <w:t>:</w:t>
      </w:r>
      <w:r w:rsidRPr="00D7492E">
        <w:rPr>
          <w:rFonts w:ascii="Times Armenian" w:hAnsi="Times Armenian" w:cs="Arial"/>
          <w:color w:val="21346E"/>
        </w:rPr>
        <w:br/>
      </w:r>
      <w:r w:rsidRPr="00D7492E">
        <w:rPr>
          <w:rFonts w:ascii="Times Armenian" w:hAnsi="Times Armenian" w:cs="Arial"/>
          <w:color w:val="21346E"/>
        </w:rPr>
        <w:t xml:space="preserve">    </w:t>
      </w:r>
      <w:r w:rsidRPr="00D7492E">
        <w:rPr>
          <w:color w:val="21346E"/>
        </w:rPr>
        <w:t>Արմեն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Սարմենի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Հակոբյանից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հօգուտ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rFonts w:ascii="Times Armenian" w:hAnsi="Times Armenian" w:cs="Arial"/>
          <w:color w:val="21346E"/>
        </w:rPr>
        <w:t>&lt;</w:t>
      </w:r>
      <w:r w:rsidRPr="00D7492E">
        <w:rPr>
          <w:color w:val="21346E"/>
        </w:rPr>
        <w:t>ՎՏԲ</w:t>
      </w:r>
      <w:r w:rsidRPr="00D7492E">
        <w:rPr>
          <w:rFonts w:ascii="Times Armenian" w:hAnsi="Times Armenian" w:cs="Arial"/>
          <w:color w:val="21346E"/>
        </w:rPr>
        <w:t>-</w:t>
      </w:r>
      <w:r w:rsidRPr="00D7492E">
        <w:rPr>
          <w:color w:val="21346E"/>
        </w:rPr>
        <w:t>Հայաստան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բանկ□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ՓԲ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ընկերության</w:t>
      </w:r>
      <w:r w:rsidRPr="00D7492E">
        <w:rPr>
          <w:rFonts w:ascii="Times Armenian" w:hAnsi="Times Armenian" w:cs="Arial"/>
          <w:color w:val="21346E"/>
        </w:rPr>
        <w:t>&gt;</w:t>
      </w:r>
      <w:r w:rsidRPr="00D7492E">
        <w:rPr>
          <w:rFonts w:ascii="Times Armenian" w:hAnsi="Times Armenian" w:cs="Arial"/>
          <w:color w:val="21346E"/>
        </w:rPr>
        <w:t xml:space="preserve"> 22.10.2012</w:t>
      </w:r>
      <w:r w:rsidRPr="00D7492E">
        <w:rPr>
          <w:color w:val="21346E"/>
        </w:rPr>
        <w:t>թ</w:t>
      </w:r>
      <w:r w:rsidRPr="00D7492E">
        <w:rPr>
          <w:rFonts w:ascii="Times Armenian" w:hAnsi="Times Armenian" w:cs="Arial"/>
          <w:color w:val="21346E"/>
        </w:rPr>
        <w:t>.-</w:t>
      </w:r>
      <w:r w:rsidRPr="00D7492E">
        <w:rPr>
          <w:color w:val="21346E"/>
        </w:rPr>
        <w:t>ից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մինչև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գումարի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փաստացի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վճարման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օրը</w:t>
      </w:r>
      <w:r w:rsidRPr="00D7492E">
        <w:rPr>
          <w:rFonts w:ascii="Times Armenian" w:hAnsi="Times Armenian" w:cs="Arial"/>
          <w:color w:val="21346E"/>
        </w:rPr>
        <w:t xml:space="preserve">, </w:t>
      </w:r>
      <w:r w:rsidRPr="00D7492E">
        <w:rPr>
          <w:color w:val="21346E"/>
        </w:rPr>
        <w:t>հաշվարկել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տույժ</w:t>
      </w:r>
      <w:r w:rsidRPr="00D7492E">
        <w:rPr>
          <w:rFonts w:ascii="Times Armenian" w:hAnsi="Times Armenian" w:cs="Arial"/>
          <w:color w:val="21346E"/>
        </w:rPr>
        <w:t>` 539845.5 /</w:t>
      </w:r>
      <w:r w:rsidRPr="00D7492E">
        <w:rPr>
          <w:color w:val="21346E"/>
        </w:rPr>
        <w:t>հինգ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հարյուր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երեսունինը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հազար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ութ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հարյուր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քառասունհինգ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ՀՀ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դրամ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հիսուն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լումա</w:t>
      </w:r>
      <w:r w:rsidRPr="00D7492E">
        <w:rPr>
          <w:rFonts w:ascii="Times Armenian" w:hAnsi="Times Armenian" w:cs="Arial"/>
          <w:color w:val="21346E"/>
        </w:rPr>
        <w:t xml:space="preserve"> / </w:t>
      </w:r>
      <w:r w:rsidRPr="00D7492E">
        <w:rPr>
          <w:color w:val="21346E"/>
        </w:rPr>
        <w:t>ժամկետանց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վարկի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և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տոկոսի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մնացորդի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նկատմամբ</w:t>
      </w:r>
      <w:r w:rsidRPr="00D7492E">
        <w:rPr>
          <w:rFonts w:ascii="Times Armenian" w:hAnsi="Times Armenian" w:cs="Arial"/>
          <w:color w:val="21346E"/>
        </w:rPr>
        <w:t xml:space="preserve"> , </w:t>
      </w:r>
      <w:r w:rsidRPr="00D7492E">
        <w:rPr>
          <w:color w:val="21346E"/>
        </w:rPr>
        <w:t>ուշացման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յուրաքանչյուր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օրվա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համար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օրական</w:t>
      </w:r>
      <w:r w:rsidRPr="00D7492E">
        <w:rPr>
          <w:rFonts w:ascii="Times Armenian" w:hAnsi="Times Armenian" w:cs="Arial"/>
          <w:color w:val="21346E"/>
        </w:rPr>
        <w:t xml:space="preserve"> 0,2 %-</w:t>
      </w:r>
      <w:r w:rsidRPr="00D7492E">
        <w:rPr>
          <w:color w:val="21346E"/>
        </w:rPr>
        <w:t>ի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>չափով</w:t>
      </w:r>
      <w:r w:rsidRPr="00D7492E">
        <w:rPr>
          <w:rFonts w:ascii="Times Armenian" w:hAnsi="Times Armenian" w:cs="Arial"/>
          <w:color w:val="21346E"/>
        </w:rPr>
        <w:t>:</w:t>
      </w:r>
      <w:r w:rsidRPr="00D7492E">
        <w:rPr>
          <w:rFonts w:ascii="Times Armenian" w:hAnsi="Times Armenian" w:cs="Arial"/>
          <w:color w:val="21346E"/>
        </w:rPr>
        <w:br/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rFonts w:ascii="Times Armenian" w:hAnsi="Times Armenian" w:cs="Arial"/>
          <w:color w:val="21346E"/>
        </w:rPr>
        <w:t xml:space="preserve"> </w:t>
      </w:r>
      <w:r w:rsidRPr="00D7492E">
        <w:rPr>
          <w:color w:val="21346E"/>
        </w:rPr>
        <w:t xml:space="preserve">Արմեն Հակոբյանից </w:t>
      </w:r>
      <w:r w:rsidR="00CB0D0F" w:rsidRPr="00D7492E">
        <w:t>հօգուտ</w:t>
      </w:r>
      <w:r w:rsidR="00CB0D0F" w:rsidRPr="00D7492E">
        <w:rPr>
          <w:rFonts w:ascii="Times Armenian" w:hAnsi="Times Armenian"/>
        </w:rPr>
        <w:t xml:space="preserve"> &lt;&lt;</w:t>
      </w:r>
      <w:r w:rsidR="00CB0D0F" w:rsidRPr="00D7492E">
        <w:t>ՎՏԲ</w:t>
      </w:r>
      <w:r w:rsidR="00CB0D0F" w:rsidRPr="00D7492E">
        <w:rPr>
          <w:rFonts w:ascii="Times Armenian" w:hAnsi="Times Armenian"/>
        </w:rPr>
        <w:t>-</w:t>
      </w:r>
      <w:r w:rsidR="00CB0D0F" w:rsidRPr="00D7492E">
        <w:t>Հայաստան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Բանկ</w:t>
      </w:r>
      <w:r w:rsidR="00CB0D0F" w:rsidRPr="00D7492E">
        <w:rPr>
          <w:rFonts w:ascii="Times Armenian" w:hAnsi="Times Armenian"/>
        </w:rPr>
        <w:t xml:space="preserve">&gt;&gt; </w:t>
      </w:r>
      <w:r w:rsidR="00CB0D0F" w:rsidRPr="00D7492E">
        <w:t>ՓԲ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ընկերության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բռնագանձել</w:t>
      </w:r>
      <w:r w:rsidR="00CB0D0F" w:rsidRPr="00D7492E">
        <w:rPr>
          <w:rFonts w:ascii="Times Armenian" w:hAnsi="Times Armenian"/>
        </w:rPr>
        <w:t xml:space="preserve"> </w:t>
      </w:r>
      <w:r w:rsidRPr="00D7492E">
        <w:rPr>
          <w:rFonts w:ascii="Times Armenian" w:hAnsi="Times Armenian"/>
        </w:rPr>
        <w:t xml:space="preserve">10909 </w:t>
      </w:r>
      <w:r w:rsidR="00CB0D0F" w:rsidRPr="00D7492E">
        <w:t>ՀՀ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դրամ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գումար</w:t>
      </w:r>
      <w:r w:rsidR="00CB0D0F" w:rsidRPr="00D7492E">
        <w:rPr>
          <w:rFonts w:ascii="Times Armenian" w:hAnsi="Times Armenian"/>
        </w:rPr>
        <w:t xml:space="preserve">` </w:t>
      </w:r>
      <w:r w:rsidR="00CB0D0F" w:rsidRPr="00D7492E">
        <w:t>որպես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նախապես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մուծված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պետական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տուրքի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գումար</w:t>
      </w:r>
      <w:r w:rsidR="00CB0D0F" w:rsidRPr="00D7492E">
        <w:rPr>
          <w:rFonts w:ascii="Times Armenian" w:hAnsi="Times Armenian"/>
        </w:rPr>
        <w:t xml:space="preserve">: </w:t>
      </w:r>
      <w:r w:rsidRPr="00D7492E">
        <w:rPr>
          <w:rFonts w:ascii="Sylfaen" w:hAnsi="Sylfaen"/>
        </w:rPr>
        <w:t xml:space="preserve">   </w:t>
      </w:r>
    </w:p>
    <w:p w:rsidR="00CB0D0F" w:rsidRPr="00D7492E" w:rsidRDefault="00D7492E" w:rsidP="00D7492E">
      <w:pPr>
        <w:rPr>
          <w:rFonts w:ascii="Times Armenian" w:hAnsi="Times Armenian"/>
        </w:rPr>
      </w:pPr>
      <w:r w:rsidRPr="00D7492E">
        <w:rPr>
          <w:rFonts w:ascii="Sylfaen" w:hAnsi="Sylfaen"/>
        </w:rPr>
        <w:t xml:space="preserve">   </w:t>
      </w:r>
      <w:r w:rsidR="00CB0D0F" w:rsidRPr="00D7492E">
        <w:t>Պահանջատերը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գրությամբ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հայտնել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է</w:t>
      </w:r>
      <w:r w:rsidR="00CB0D0F" w:rsidRPr="00D7492E">
        <w:rPr>
          <w:rFonts w:ascii="Times Armenian" w:hAnsi="Times Armenian"/>
        </w:rPr>
        <w:t xml:space="preserve">, </w:t>
      </w:r>
      <w:r w:rsidR="00CB0D0F" w:rsidRPr="00D7492E">
        <w:t>որ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պարտապանի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պարտքը</w:t>
      </w:r>
      <w:r w:rsidR="00CB0D0F" w:rsidRPr="00D7492E">
        <w:rPr>
          <w:rFonts w:ascii="Times Armenian" w:hAnsi="Times Armenian"/>
        </w:rPr>
        <w:t xml:space="preserve"> </w:t>
      </w:r>
      <w:r w:rsidR="0025302A" w:rsidRPr="00D7492E">
        <w:rPr>
          <w:rFonts w:ascii="Times Armenian" w:hAnsi="Times Armenian"/>
        </w:rPr>
        <w:t>18</w:t>
      </w:r>
      <w:r w:rsidR="00CB0D0F" w:rsidRPr="00D7492E">
        <w:rPr>
          <w:rFonts w:ascii="Times Armenian" w:hAnsi="Times Armenian"/>
        </w:rPr>
        <w:t>.12.2018</w:t>
      </w:r>
      <w:r w:rsidR="00CB0D0F" w:rsidRPr="00D7492E">
        <w:t>թ</w:t>
      </w:r>
      <w:r w:rsidR="00CB0D0F" w:rsidRPr="00D7492E">
        <w:rPr>
          <w:rFonts w:ascii="Times Armenian" w:hAnsi="Times Armenian"/>
        </w:rPr>
        <w:t xml:space="preserve">. </w:t>
      </w:r>
      <w:r w:rsidR="00CB0D0F" w:rsidRPr="00D7492E">
        <w:t>դրությամբ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կազմում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է</w:t>
      </w:r>
      <w:r w:rsidR="00CB0D0F" w:rsidRPr="00D7492E">
        <w:rPr>
          <w:rFonts w:ascii="Times Armenian" w:hAnsi="Times Armenian"/>
        </w:rPr>
        <w:t xml:space="preserve"> </w:t>
      </w:r>
      <w:r w:rsidRPr="00D7492E">
        <w:rPr>
          <w:rFonts w:ascii="Times Armenian" w:hAnsi="Times Armenian"/>
        </w:rPr>
        <w:t xml:space="preserve">3.081.308 </w:t>
      </w:r>
      <w:r w:rsidR="00CB0D0F" w:rsidRPr="00D7492E">
        <w:t>ՀՀ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դրամ</w:t>
      </w:r>
      <w:r w:rsidR="00CB0D0F" w:rsidRPr="00D7492E">
        <w:rPr>
          <w:rFonts w:ascii="Times Armenian" w:hAnsi="Times Armenian"/>
        </w:rPr>
        <w:t>:</w:t>
      </w:r>
    </w:p>
    <w:p w:rsidR="00CB0D0F" w:rsidRPr="00A0235A" w:rsidRDefault="00D7492E" w:rsidP="00D7492E">
      <w:pPr>
        <w:jc w:val="both"/>
        <w:rPr>
          <w:rFonts w:hAnsi="GHEA Grapalat"/>
          <w:b/>
          <w:sz w:val="22"/>
          <w:szCs w:val="22"/>
        </w:rPr>
      </w:pPr>
      <w:r w:rsidRPr="00D7492E">
        <w:rPr>
          <w:color w:val="000000"/>
        </w:rPr>
        <w:t xml:space="preserve">    </w:t>
      </w:r>
      <w:r w:rsidR="00CB0D0F" w:rsidRPr="00D7492E">
        <w:rPr>
          <w:color w:val="000000"/>
        </w:rPr>
        <w:t>Կատարողական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գործողությունների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ընթացքում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պարզվել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է</w:t>
      </w:r>
      <w:r w:rsidR="00CB0D0F" w:rsidRPr="00D7492E">
        <w:rPr>
          <w:rFonts w:ascii="Times Armenian" w:hAnsi="Times Armenian"/>
          <w:color w:val="000000"/>
        </w:rPr>
        <w:t xml:space="preserve">, </w:t>
      </w:r>
      <w:r w:rsidR="00CB0D0F" w:rsidRPr="00D7492E">
        <w:rPr>
          <w:color w:val="000000"/>
        </w:rPr>
        <w:t>որ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պարտապանի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գույքը</w:t>
      </w:r>
      <w:r w:rsidR="00CB0D0F" w:rsidRPr="00A0235A">
        <w:rPr>
          <w:rFonts w:ascii="GHEA Grapalat" w:hAnsi="GHEA Grapalat"/>
          <w:color w:val="000000"/>
          <w:sz w:val="22"/>
          <w:szCs w:val="22"/>
        </w:rPr>
        <w:t xml:space="preserve"> բավարար չէ կատարողական թերթի պահանջը կատարելու համար:</w:t>
      </w:r>
    </w:p>
    <w:p w:rsidR="00CB0D0F" w:rsidRPr="009404C2" w:rsidRDefault="00CB0D0F" w:rsidP="00CB0D0F">
      <w:pPr>
        <w:ind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CB0D0F" w:rsidRPr="009404C2" w:rsidRDefault="00CB0D0F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CB0D0F" w:rsidRPr="00B711B9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    </w:t>
      </w:r>
      <w:r w:rsidR="00CB0D0F" w:rsidRPr="00A0235A">
        <w:rPr>
          <w:rFonts w:ascii="GHEA Grapalat" w:hAnsi="GHEA Grapalat"/>
          <w:sz w:val="22"/>
          <w:szCs w:val="22"/>
        </w:rPr>
        <w:t xml:space="preserve">Կասեցնել </w:t>
      </w:r>
      <w:r w:rsidR="0025302A" w:rsidRPr="0025302A">
        <w:rPr>
          <w:rFonts w:ascii="GHEA Grapalat" w:hAnsi="GHEA Grapalat"/>
          <w:sz w:val="22"/>
          <w:szCs w:val="22"/>
        </w:rPr>
        <w:t>30.</w:t>
      </w:r>
      <w:r w:rsidR="00CB0D0F">
        <w:rPr>
          <w:rFonts w:ascii="GHEA Grapalat" w:hAnsi="GHEA Grapalat"/>
          <w:sz w:val="22"/>
          <w:szCs w:val="22"/>
        </w:rPr>
        <w:t>.</w:t>
      </w:r>
      <w:r w:rsidR="0025302A" w:rsidRPr="0025302A">
        <w:rPr>
          <w:rFonts w:ascii="GHEA Grapalat" w:hAnsi="GHEA Grapalat"/>
          <w:sz w:val="22"/>
          <w:szCs w:val="22"/>
        </w:rPr>
        <w:t>03</w:t>
      </w:r>
      <w:r w:rsidR="00CB0D0F" w:rsidRPr="00A0235A">
        <w:rPr>
          <w:rFonts w:ascii="GHEA Grapalat" w:hAnsi="GHEA Grapalat"/>
          <w:sz w:val="22"/>
          <w:szCs w:val="22"/>
        </w:rPr>
        <w:t xml:space="preserve">.2018թ. վերսկսված թիվ </w:t>
      </w:r>
      <w:r w:rsidRPr="00D7492E">
        <w:rPr>
          <w:rFonts w:ascii="GHEA Grapalat" w:hAnsi="GHEA Grapalat"/>
          <w:sz w:val="22"/>
          <w:szCs w:val="22"/>
        </w:rPr>
        <w:t xml:space="preserve">00227065 </w:t>
      </w:r>
      <w:r w:rsidR="00CB0D0F" w:rsidRPr="00A0235A">
        <w:rPr>
          <w:rFonts w:ascii="GHEA Grapalat" w:hAnsi="GHEA Grapalat"/>
          <w:sz w:val="22"/>
          <w:szCs w:val="22"/>
        </w:rPr>
        <w:t>կատարողական վարույթը 60-օրյա ժամկետով: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="00CB0D0F" w:rsidRPr="00A0235A">
        <w:rPr>
          <w:rFonts w:ascii="GHEA Grapalat" w:hAnsi="GHEA Grapalat"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="00CB0D0F" w:rsidRPr="00A0235A">
        <w:rPr>
          <w:rFonts w:ascii="GHEA Grapalat" w:hAnsi="GHEA Grapalat"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="00CB0D0F" w:rsidRPr="00A0235A">
          <w:rPr>
            <w:rStyle w:val="a4"/>
            <w:rFonts w:ascii="GHEA Grapalat" w:hAnsi="GHEA Grapalat"/>
            <w:sz w:val="22"/>
            <w:szCs w:val="22"/>
          </w:rPr>
          <w:t>www.azdarar.am</w:t>
        </w:r>
      </w:hyperlink>
      <w:r w:rsidR="00CB0D0F" w:rsidRPr="00A0235A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CB0D0F" w:rsidRPr="009404C2" w:rsidRDefault="00CB0D0F" w:rsidP="00CB0D0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Sylfaen" w:hAnsi="Sylfaen"/>
          <w:sz w:val="20"/>
          <w:szCs w:val="20"/>
        </w:rPr>
        <w:t xml:space="preserve">             </w:t>
      </w:r>
      <w:r w:rsidRPr="009404C2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CB0D0F" w:rsidRPr="009404C2" w:rsidRDefault="00CB0D0F" w:rsidP="00CB0D0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CB0D0F" w:rsidRPr="009404C2" w:rsidRDefault="00CB0D0F" w:rsidP="00CB0D0F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>«</w:t>
      </w:r>
      <w:r w:rsidRPr="009404C2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404C2">
        <w:rPr>
          <w:rFonts w:ascii="GHEA Grapalat" w:hAnsi="GHEA Grapalat"/>
          <w:b/>
          <w:sz w:val="20"/>
          <w:szCs w:val="20"/>
        </w:rPr>
        <w:t xml:space="preserve"> </w:t>
      </w:r>
      <w:r w:rsidRPr="009404C2">
        <w:rPr>
          <w:rFonts w:ascii="GHEA Grapalat" w:hAnsi="GHEA Grapalat" w:cs="Sylfaen"/>
          <w:b/>
          <w:sz w:val="20"/>
          <w:szCs w:val="20"/>
        </w:rPr>
        <w:t>մասին</w:t>
      </w:r>
      <w:r w:rsidRPr="009404C2">
        <w:rPr>
          <w:rFonts w:ascii="GHEA Grapalat" w:hAnsi="GHEA Grapalat"/>
          <w:b/>
          <w:sz w:val="20"/>
          <w:szCs w:val="20"/>
        </w:rPr>
        <w:t xml:space="preserve">» </w:t>
      </w:r>
      <w:r w:rsidRPr="009404C2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CB0D0F" w:rsidRDefault="00CB0D0F" w:rsidP="00CB0D0F">
      <w:pPr>
        <w:jc w:val="both"/>
        <w:rPr>
          <w:rFonts w:ascii="Sylfaen" w:hAnsi="Sylfaen"/>
          <w:b/>
          <w:sz w:val="12"/>
          <w:szCs w:val="20"/>
        </w:rPr>
      </w:pPr>
    </w:p>
    <w:p w:rsidR="00CB0D0F" w:rsidRDefault="00CB0D0F" w:rsidP="00CB0D0F">
      <w:pPr>
        <w:jc w:val="both"/>
        <w:rPr>
          <w:rFonts w:ascii="Sylfaen" w:hAnsi="Sylfaen"/>
          <w:b/>
          <w:sz w:val="12"/>
          <w:szCs w:val="20"/>
        </w:rPr>
      </w:pPr>
    </w:p>
    <w:p w:rsidR="00CB0D0F" w:rsidRDefault="0025302A" w:rsidP="00CB0D0F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 w:rsidRPr="00162B9C">
        <w:rPr>
          <w:rFonts w:ascii="GHEA Grapalat" w:hAnsi="GHEA Grapalat"/>
          <w:b/>
        </w:rPr>
        <w:t xml:space="preserve">ԱՎԱԳ </w:t>
      </w:r>
      <w:r w:rsidR="00CB0D0F">
        <w:rPr>
          <w:rFonts w:ascii="GHEA Grapalat" w:hAnsi="GHEA Grapalat"/>
          <w:b/>
        </w:rPr>
        <w:t>ՀԱՐԿԱԴԻՐ ԿԱՏԱՐՈՂ</w:t>
      </w:r>
    </w:p>
    <w:p w:rsidR="00CB0D0F" w:rsidRDefault="00CB0D0F" w:rsidP="00CB0D0F">
      <w:pPr>
        <w:spacing w:line="360" w:lineRule="auto"/>
        <w:jc w:val="both"/>
        <w:rPr>
          <w:rFonts w:ascii="Sylfaen" w:hAnsi="Sylfaen"/>
          <w:b/>
        </w:rPr>
      </w:pPr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 w:rsidR="0025302A" w:rsidRPr="00162B9C">
        <w:rPr>
          <w:rFonts w:ascii="GHEA Grapalat" w:hAnsi="GHEA Grapalat"/>
          <w:b/>
        </w:rPr>
        <w:t>ՄԱՅՈՐ</w:t>
      </w:r>
      <w:r>
        <w:rPr>
          <w:rFonts w:ascii="GHEA Grapalat" w:hAnsi="GHEA Grapalat"/>
          <w:b/>
        </w:rPr>
        <w:t xml:space="preserve">`                   </w:t>
      </w:r>
      <w:r w:rsidR="0025302A" w:rsidRPr="00162B9C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  </w:t>
      </w:r>
      <w:r w:rsidRPr="009103FC">
        <w:rPr>
          <w:rFonts w:ascii="GHEA Grapalat" w:hAnsi="GHEA Grapalat"/>
          <w:b/>
        </w:rPr>
        <w:t xml:space="preserve">      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</w:t>
      </w:r>
      <w:r w:rsidR="0025302A" w:rsidRPr="00162B9C">
        <w:rPr>
          <w:rFonts w:ascii="GHEA Grapalat" w:hAnsi="GHEA Grapalat"/>
          <w:b/>
        </w:rPr>
        <w:t xml:space="preserve">          Պ</w:t>
      </w:r>
      <w:r>
        <w:rPr>
          <w:rFonts w:ascii="GHEA Grapalat" w:hAnsi="GHEA Grapalat"/>
          <w:b/>
        </w:rPr>
        <w:t>.</w:t>
      </w:r>
      <w:r w:rsidR="0025302A" w:rsidRPr="00162B9C">
        <w:rPr>
          <w:rFonts w:ascii="GHEA Grapalat" w:hAnsi="GHEA Grapalat"/>
          <w:b/>
        </w:rPr>
        <w:t>ՂԱԶԱՐՅԱՆ</w:t>
      </w:r>
      <w:r w:rsidRPr="002B3FC7">
        <w:rPr>
          <w:rFonts w:ascii="Sylfaen" w:hAnsi="Sylfaen"/>
          <w:b/>
        </w:rPr>
        <w:t xml:space="preserve">  </w:t>
      </w:r>
    </w:p>
    <w:sectPr w:rsidR="00CB0D0F" w:rsidSect="00CB0D0F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4A"/>
    <w:rsid w:val="00162B9C"/>
    <w:rsid w:val="0025302A"/>
    <w:rsid w:val="00711AA7"/>
    <w:rsid w:val="00920C4A"/>
    <w:rsid w:val="009B7A58"/>
    <w:rsid w:val="00A90DC3"/>
    <w:rsid w:val="00CB0D0F"/>
    <w:rsid w:val="00D7492E"/>
    <w:rsid w:val="00D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E9A3"/>
  <w15:chartTrackingRefBased/>
  <w15:docId w15:val="{93766565-1BD3-4CA1-AE4F-C30AE3EC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0D0F"/>
    <w:rPr>
      <w:i/>
      <w:iCs/>
    </w:rPr>
  </w:style>
  <w:style w:type="character" w:styleId="a4">
    <w:name w:val="Hyperlink"/>
    <w:uiPriority w:val="99"/>
    <w:rsid w:val="00CB0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0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2A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Erebuni-3</cp:lastModifiedBy>
  <cp:revision>10</cp:revision>
  <cp:lastPrinted>2019-01-14T06:24:00Z</cp:lastPrinted>
  <dcterms:created xsi:type="dcterms:W3CDTF">2018-12-24T11:23:00Z</dcterms:created>
  <dcterms:modified xsi:type="dcterms:W3CDTF">2019-01-14T07:08:00Z</dcterms:modified>
</cp:coreProperties>
</file>