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1" w:rsidRPr="006877DB" w:rsidRDefault="00EC68C1" w:rsidP="00EC68C1">
      <w:pPr>
        <w:ind w:firstLine="851"/>
        <w:jc w:val="center"/>
        <w:rPr>
          <w:rFonts w:ascii="GHEA Grapalat" w:hAnsi="GHEA Grapalat"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40"/>
          <w:szCs w:val="40"/>
          <w:lang w:val="hy-AM"/>
        </w:rPr>
        <w:t>Ո Ր Ո Շ ՈՒ Մ</w:t>
      </w:r>
    </w:p>
    <w:p w:rsidR="00EC68C1" w:rsidRPr="004B5E11" w:rsidRDefault="00EC68C1" w:rsidP="00EC68C1">
      <w:pPr>
        <w:ind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  <w:r w:rsidRPr="006877DB">
        <w:rPr>
          <w:rFonts w:ascii="GHEA Grapalat" w:hAnsi="GHEA Grapalat"/>
          <w:b/>
          <w:i/>
          <w:sz w:val="32"/>
          <w:szCs w:val="32"/>
          <w:lang w:val="hy-AM"/>
        </w:rPr>
        <w:t>Կատարողական   վարույթը   կասեցնելու   մասին</w:t>
      </w:r>
    </w:p>
    <w:p w:rsidR="00EC68C1" w:rsidRPr="004B5E11" w:rsidRDefault="00EC68C1" w:rsidP="00EC68C1">
      <w:pPr>
        <w:ind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</w:p>
    <w:p w:rsidR="00EC68C1" w:rsidRPr="006877DB" w:rsidRDefault="00EC68C1" w:rsidP="00EC68C1">
      <w:pPr>
        <w:ind w:right="-284"/>
        <w:rPr>
          <w:rFonts w:ascii="GHEA Grapalat" w:hAnsi="GHEA Grapalat"/>
          <w:b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« </w:t>
      </w:r>
      <w:r w:rsidRPr="002F4CEC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>
        <w:rPr>
          <w:rFonts w:ascii="GHEA Grapalat" w:hAnsi="GHEA Grapalat"/>
          <w:b/>
          <w:i/>
          <w:sz w:val="26"/>
          <w:szCs w:val="26"/>
          <w:lang w:val="af-ZA"/>
        </w:rPr>
        <w:t xml:space="preserve">16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»</w:t>
      </w:r>
      <w:r w:rsidRPr="002F4CEC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proofErr w:type="spellStart"/>
      <w:r>
        <w:rPr>
          <w:rFonts w:ascii="GHEA Grapalat" w:hAnsi="GHEA Grapalat"/>
          <w:b/>
          <w:i/>
          <w:sz w:val="26"/>
          <w:szCs w:val="26"/>
          <w:lang w:val="en-US"/>
        </w:rPr>
        <w:t>Հունվար</w:t>
      </w:r>
      <w:proofErr w:type="spellEnd"/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201</w:t>
      </w:r>
      <w:r>
        <w:rPr>
          <w:rFonts w:ascii="GHEA Grapalat" w:hAnsi="GHEA Grapalat"/>
          <w:b/>
          <w:i/>
          <w:sz w:val="26"/>
          <w:szCs w:val="26"/>
          <w:lang w:val="af-ZA"/>
        </w:rPr>
        <w:t>9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թ.                      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        </w:t>
      </w:r>
      <w:r w:rsidRPr="004269B6">
        <w:rPr>
          <w:rFonts w:ascii="GHEA Grapalat" w:hAnsi="GHEA Grapalat"/>
          <w:b/>
          <w:i/>
          <w:sz w:val="26"/>
          <w:szCs w:val="26"/>
          <w:lang w:val="hy-AM"/>
        </w:rPr>
        <w:t xml:space="preserve">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DE7E7A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3B4AA9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ք. Վանաձոր</w:t>
      </w:r>
    </w:p>
    <w:p w:rsidR="00EC68C1" w:rsidRPr="006877DB" w:rsidRDefault="00EC68C1" w:rsidP="00EC68C1">
      <w:pPr>
        <w:ind w:right="-284" w:firstLine="1134"/>
        <w:jc w:val="both"/>
        <w:rPr>
          <w:rFonts w:ascii="GHEA Grapalat" w:hAnsi="GHEA Grapalat"/>
          <w:b/>
          <w:i/>
          <w:lang w:val="hy-AM"/>
        </w:rPr>
      </w:pPr>
    </w:p>
    <w:p w:rsidR="00EC68C1" w:rsidRPr="00DF2EA3" w:rsidRDefault="00EC68C1" w:rsidP="00EC68C1">
      <w:pPr>
        <w:ind w:right="-143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Pr="00F71410">
        <w:rPr>
          <w:rFonts w:ascii="GHEA Grapalat" w:hAnsi="GHEA Grapalat"/>
          <w:i/>
          <w:lang w:val="hy-AM"/>
        </w:rPr>
        <w:t xml:space="preserve">Հարկադիր  կատարումն </w:t>
      </w:r>
      <w:r w:rsidRPr="006877DB">
        <w:rPr>
          <w:rFonts w:ascii="GHEA Grapalat" w:hAnsi="GHEA Grapalat"/>
          <w:i/>
          <w:lang w:val="hy-AM"/>
        </w:rPr>
        <w:t xml:space="preserve"> ապահովող ծառայության Լոռու </w:t>
      </w:r>
      <w:r>
        <w:rPr>
          <w:rFonts w:ascii="GHEA Grapalat" w:hAnsi="GHEA Grapalat"/>
          <w:i/>
          <w:lang w:val="hy-AM"/>
        </w:rPr>
        <w:t>մարզային բաժնի</w:t>
      </w:r>
      <w:r w:rsidRPr="00FD50FE">
        <w:rPr>
          <w:rFonts w:ascii="GHEA Grapalat" w:hAnsi="GHEA Grapalat"/>
          <w:i/>
          <w:lang w:val="hy-AM"/>
        </w:rPr>
        <w:t xml:space="preserve">  ավագ</w:t>
      </w:r>
      <w:r>
        <w:rPr>
          <w:rFonts w:ascii="GHEA Grapalat" w:hAnsi="GHEA Grapalat"/>
          <w:i/>
          <w:lang w:val="hy-AM"/>
        </w:rPr>
        <w:t xml:space="preserve"> հարկադիր</w:t>
      </w:r>
      <w:r w:rsidRPr="00F71410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կատարող</w:t>
      </w:r>
      <w:r w:rsidRPr="00113567">
        <w:rPr>
          <w:rFonts w:ascii="GHEA Grapalat" w:hAnsi="GHEA Grapalat"/>
          <w:i/>
          <w:lang w:val="hy-AM"/>
        </w:rPr>
        <w:t xml:space="preserve">, </w:t>
      </w:r>
      <w:r w:rsidRPr="006877DB">
        <w:rPr>
          <w:rFonts w:ascii="GHEA Grapalat" w:hAnsi="GHEA Grapalat"/>
          <w:i/>
          <w:lang w:val="hy-AM"/>
        </w:rPr>
        <w:t xml:space="preserve"> արդարադատության </w:t>
      </w:r>
      <w:r w:rsidRPr="00113567">
        <w:rPr>
          <w:rFonts w:ascii="GHEA Grapalat" w:hAnsi="GHEA Grapalat"/>
          <w:i/>
          <w:lang w:val="hy-AM"/>
        </w:rPr>
        <w:t xml:space="preserve"> </w:t>
      </w:r>
      <w:r w:rsidRPr="007E52A8">
        <w:rPr>
          <w:rFonts w:ascii="GHEA Grapalat" w:hAnsi="GHEA Grapalat"/>
          <w:i/>
          <w:lang w:val="hy-AM"/>
        </w:rPr>
        <w:t>կապիտան</w:t>
      </w:r>
      <w:r w:rsidRPr="006877D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Դ.Մատինյանս,  ուսումնասիրելով</w:t>
      </w:r>
      <w:r w:rsidRPr="00294F4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F71410">
        <w:rPr>
          <w:rFonts w:ascii="GHEA Grapalat" w:hAnsi="GHEA Grapalat"/>
          <w:i/>
          <w:lang w:val="hy-AM"/>
        </w:rPr>
        <w:t>2</w:t>
      </w:r>
      <w:r w:rsidRPr="002F4CEC">
        <w:rPr>
          <w:rFonts w:ascii="GHEA Grapalat" w:hAnsi="GHEA Grapalat"/>
          <w:i/>
          <w:lang w:val="hy-AM"/>
        </w:rPr>
        <w:t>0</w:t>
      </w:r>
      <w:r>
        <w:rPr>
          <w:rFonts w:ascii="GHEA Grapalat" w:hAnsi="GHEA Grapalat"/>
          <w:i/>
          <w:lang w:val="hy-AM"/>
        </w:rPr>
        <w:t>.</w:t>
      </w:r>
      <w:r w:rsidRPr="002F4CEC">
        <w:rPr>
          <w:rFonts w:ascii="GHEA Grapalat" w:hAnsi="GHEA Grapalat"/>
          <w:i/>
          <w:lang w:val="hy-AM"/>
        </w:rPr>
        <w:t>09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F71410">
        <w:rPr>
          <w:rFonts w:ascii="GHEA Grapalat" w:hAnsi="GHEA Grapalat"/>
          <w:i/>
          <w:lang w:val="hy-AM"/>
        </w:rPr>
        <w:t>8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2F4CEC">
        <w:rPr>
          <w:rFonts w:ascii="GHEA Grapalat" w:hAnsi="GHEA Grapalat"/>
          <w:i/>
          <w:lang w:val="hy-AM"/>
        </w:rPr>
        <w:t>հարուցված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 w:rsidRPr="002F4CEC">
        <w:rPr>
          <w:rFonts w:ascii="GHEA Grapalat" w:hAnsi="GHEA Grapalat"/>
          <w:i/>
          <w:lang w:val="hy-AM"/>
        </w:rPr>
        <w:t xml:space="preserve">4558833 </w:t>
      </w:r>
      <w:r w:rsidRPr="006877DB">
        <w:rPr>
          <w:rFonts w:ascii="GHEA Grapalat" w:hAnsi="GHEA Grapalat"/>
          <w:i/>
          <w:lang w:val="hy-AM"/>
        </w:rPr>
        <w:t xml:space="preserve"> կատ</w:t>
      </w:r>
      <w:r>
        <w:rPr>
          <w:rFonts w:ascii="GHEA Grapalat" w:hAnsi="GHEA Grapalat"/>
          <w:i/>
          <w:lang w:val="hy-AM"/>
        </w:rPr>
        <w:t>արողական   վարույթի    նյութերը</w:t>
      </w:r>
      <w:r w:rsidRPr="00DF2EA3">
        <w:rPr>
          <w:rFonts w:ascii="GHEA Grapalat" w:hAnsi="GHEA Grapalat"/>
          <w:i/>
          <w:lang w:val="hy-AM"/>
        </w:rPr>
        <w:t>.</w:t>
      </w:r>
    </w:p>
    <w:p w:rsidR="00EC68C1" w:rsidRPr="006877DB" w:rsidRDefault="00EC68C1" w:rsidP="00EC68C1">
      <w:pPr>
        <w:spacing w:line="276" w:lineRule="auto"/>
        <w:ind w:right="-143"/>
        <w:jc w:val="center"/>
        <w:rPr>
          <w:rFonts w:ascii="GHEA Grapalat" w:hAnsi="GHEA Grapalat"/>
          <w:b/>
          <w:i/>
          <w:lang w:val="hy-AM"/>
        </w:rPr>
      </w:pPr>
    </w:p>
    <w:p w:rsidR="00EC68C1" w:rsidRPr="00642BDE" w:rsidRDefault="00EC68C1" w:rsidP="00EC68C1">
      <w:pPr>
        <w:spacing w:line="276" w:lineRule="auto"/>
        <w:ind w:right="-143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  <w:r w:rsidRPr="006877DB">
        <w:rPr>
          <w:rFonts w:ascii="GHEA Grapalat" w:hAnsi="GHEA Grapalat"/>
          <w:b/>
          <w:i/>
          <w:sz w:val="36"/>
          <w:szCs w:val="36"/>
          <w:lang w:val="hy-AM"/>
        </w:rPr>
        <w:t>Պ Ա Ր Զ Ե Ց Ի</w:t>
      </w:r>
    </w:p>
    <w:p w:rsidR="00EC68C1" w:rsidRPr="00642BDE" w:rsidRDefault="00EC68C1" w:rsidP="00EC68C1">
      <w:pPr>
        <w:spacing w:line="276" w:lineRule="auto"/>
        <w:ind w:right="-143"/>
        <w:jc w:val="center"/>
        <w:rPr>
          <w:rFonts w:ascii="GHEA Grapalat" w:hAnsi="GHEA Grapalat"/>
          <w:b/>
          <w:i/>
          <w:lang w:val="hy-AM"/>
        </w:rPr>
      </w:pPr>
    </w:p>
    <w:p w:rsidR="00EC68C1" w:rsidRPr="00687C1A" w:rsidRDefault="00EC68C1" w:rsidP="00EC68C1">
      <w:pPr>
        <w:ind w:right="-143"/>
        <w:jc w:val="both"/>
        <w:rPr>
          <w:rFonts w:ascii="GHEA Grapalat" w:hAnsi="GHEA Grapalat"/>
          <w:i/>
          <w:lang w:val="hy-AM"/>
        </w:rPr>
      </w:pPr>
      <w:r w:rsidRPr="00F71410">
        <w:rPr>
          <w:rFonts w:ascii="GHEA Grapalat" w:hAnsi="GHEA Grapalat"/>
          <w:i/>
          <w:lang w:val="hy-AM"/>
        </w:rPr>
        <w:t xml:space="preserve">      </w:t>
      </w:r>
      <w:r w:rsidRPr="006C076F">
        <w:rPr>
          <w:rFonts w:ascii="GHEA Grapalat" w:hAnsi="GHEA Grapalat"/>
          <w:i/>
          <w:lang w:val="hy-AM"/>
        </w:rPr>
        <w:t xml:space="preserve">ՀՀ    </w:t>
      </w:r>
      <w:r w:rsidRPr="002F4CEC">
        <w:rPr>
          <w:rFonts w:ascii="GHEA Grapalat" w:hAnsi="GHEA Grapalat"/>
          <w:i/>
          <w:lang w:val="hy-AM"/>
        </w:rPr>
        <w:t>Լոռու  մարզի</w:t>
      </w:r>
      <w:r w:rsidRPr="00F71410">
        <w:rPr>
          <w:rFonts w:ascii="GHEA Grapalat" w:hAnsi="GHEA Grapalat"/>
          <w:i/>
          <w:lang w:val="hy-AM"/>
        </w:rPr>
        <w:t xml:space="preserve">  առաջին  ատյանի</w:t>
      </w:r>
      <w:r w:rsidRPr="006C076F">
        <w:rPr>
          <w:rFonts w:ascii="GHEA Grapalat" w:hAnsi="GHEA Grapalat"/>
          <w:i/>
          <w:lang w:val="hy-AM"/>
        </w:rPr>
        <w:t xml:space="preserve">      ընդհանուր   իրավասության   </w:t>
      </w:r>
      <w:r>
        <w:rPr>
          <w:rFonts w:ascii="GHEA Grapalat" w:hAnsi="GHEA Grapalat"/>
          <w:i/>
          <w:lang w:val="hy-AM"/>
        </w:rPr>
        <w:t xml:space="preserve">դատարանի  </w:t>
      </w:r>
      <w:r w:rsidRPr="00113567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կողմից </w:t>
      </w:r>
      <w:r w:rsidRPr="00113567">
        <w:rPr>
          <w:rFonts w:ascii="GHEA Grapalat" w:hAnsi="GHEA Grapalat"/>
          <w:i/>
          <w:lang w:val="hy-AM"/>
        </w:rPr>
        <w:t xml:space="preserve">   </w:t>
      </w:r>
      <w:r>
        <w:rPr>
          <w:rFonts w:ascii="GHEA Grapalat" w:hAnsi="GHEA Grapalat"/>
          <w:i/>
          <w:lang w:val="hy-AM"/>
        </w:rPr>
        <w:t xml:space="preserve"> </w:t>
      </w:r>
      <w:r w:rsidRPr="002F4CEC">
        <w:rPr>
          <w:rFonts w:ascii="GHEA Grapalat" w:hAnsi="GHEA Grapalat"/>
          <w:i/>
          <w:lang w:val="hy-AM"/>
        </w:rPr>
        <w:t>18</w:t>
      </w:r>
      <w:r>
        <w:rPr>
          <w:rFonts w:ascii="GHEA Grapalat" w:hAnsi="GHEA Grapalat"/>
          <w:i/>
          <w:lang w:val="hy-AM"/>
        </w:rPr>
        <w:t>.0</w:t>
      </w:r>
      <w:r w:rsidRPr="002F4CEC">
        <w:rPr>
          <w:rFonts w:ascii="GHEA Grapalat" w:hAnsi="GHEA Grapalat"/>
          <w:i/>
          <w:lang w:val="hy-AM"/>
        </w:rPr>
        <w:t>9</w:t>
      </w:r>
      <w:r>
        <w:rPr>
          <w:rFonts w:ascii="GHEA Grapalat" w:hAnsi="GHEA Grapalat"/>
          <w:i/>
          <w:lang w:val="hy-AM"/>
        </w:rPr>
        <w:t>.201</w:t>
      </w:r>
      <w:r w:rsidRPr="00F71410">
        <w:rPr>
          <w:rFonts w:ascii="GHEA Grapalat" w:hAnsi="GHEA Grapalat"/>
          <w:i/>
          <w:lang w:val="hy-AM"/>
        </w:rPr>
        <w:t>8</w:t>
      </w:r>
      <w:r>
        <w:rPr>
          <w:rFonts w:ascii="GHEA Grapalat" w:hAnsi="GHEA Grapalat"/>
          <w:i/>
          <w:lang w:val="hy-AM"/>
        </w:rPr>
        <w:t>թ.-ին</w:t>
      </w:r>
      <w:r w:rsidRPr="006C076F">
        <w:rPr>
          <w:rFonts w:ascii="GHEA Grapalat" w:hAnsi="GHEA Grapalat"/>
          <w:i/>
          <w:lang w:val="hy-AM"/>
        </w:rPr>
        <w:t xml:space="preserve">   տրված   թիվ  </w:t>
      </w:r>
      <w:r w:rsidRPr="009E5137">
        <w:rPr>
          <w:rFonts w:ascii="GHEA Grapalat" w:hAnsi="GHEA Grapalat"/>
          <w:i/>
          <w:lang w:val="hy-AM"/>
        </w:rPr>
        <w:t xml:space="preserve"> </w:t>
      </w:r>
      <w:r w:rsidRPr="002F4CEC">
        <w:rPr>
          <w:rFonts w:ascii="GHEA Grapalat" w:hAnsi="GHEA Grapalat"/>
          <w:i/>
          <w:lang w:val="hy-AM"/>
        </w:rPr>
        <w:t>ԼԴ/1135/03/08</w:t>
      </w:r>
      <w:r w:rsidRPr="00D82DBD">
        <w:rPr>
          <w:rFonts w:ascii="GHEA Grapalat" w:hAnsi="GHEA Grapalat"/>
          <w:i/>
          <w:lang w:val="hy-AM"/>
        </w:rPr>
        <w:t xml:space="preserve">  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C076F">
        <w:rPr>
          <w:rFonts w:ascii="GHEA Grapalat" w:hAnsi="GHEA Grapalat"/>
          <w:i/>
          <w:lang w:val="hy-AM"/>
        </w:rPr>
        <w:t xml:space="preserve">կատարողական  թերթի   համաձայն </w:t>
      </w:r>
      <w:r w:rsidRPr="009E5137">
        <w:rPr>
          <w:rFonts w:ascii="GHEA Grapalat" w:hAnsi="GHEA Grapalat"/>
          <w:i/>
          <w:lang w:val="hy-AM"/>
        </w:rPr>
        <w:t xml:space="preserve">  պետք  է`   </w:t>
      </w:r>
      <w:r w:rsidRPr="002F4CEC">
        <w:rPr>
          <w:rFonts w:ascii="GHEA Grapalat" w:hAnsi="GHEA Grapalat"/>
          <w:i/>
          <w:lang w:val="hy-AM"/>
        </w:rPr>
        <w:t>Հասմիկ  Սուրենի Կլեկչյանից</w:t>
      </w:r>
      <w:r w:rsidRPr="00113567">
        <w:rPr>
          <w:rFonts w:ascii="GHEA Grapalat" w:hAnsi="GHEA Grapalat"/>
          <w:i/>
          <w:lang w:val="hy-AM"/>
        </w:rPr>
        <w:t xml:space="preserve">  հօգուտ  </w:t>
      </w:r>
      <w:r w:rsidRPr="00687C1A">
        <w:rPr>
          <w:rFonts w:ascii="GHEA Grapalat" w:hAnsi="GHEA Grapalat"/>
          <w:i/>
          <w:lang w:val="hy-AM"/>
        </w:rPr>
        <w:t>“</w:t>
      </w:r>
      <w:r w:rsidRPr="002F4CEC">
        <w:rPr>
          <w:rFonts w:ascii="GHEA Grapalat" w:hAnsi="GHEA Grapalat"/>
          <w:i/>
          <w:lang w:val="hy-AM"/>
        </w:rPr>
        <w:t>Ինեկոբանկ</w:t>
      </w:r>
      <w:r>
        <w:rPr>
          <w:rFonts w:ascii="GHEA Grapalat" w:hAnsi="GHEA Grapalat"/>
          <w:i/>
          <w:lang w:val="hy-AM"/>
        </w:rPr>
        <w:t xml:space="preserve">” </w:t>
      </w:r>
      <w:r w:rsidRPr="002F4CEC">
        <w:rPr>
          <w:rFonts w:ascii="GHEA Grapalat" w:hAnsi="GHEA Grapalat"/>
          <w:i/>
          <w:lang w:val="hy-AM"/>
        </w:rPr>
        <w:t>Փ</w:t>
      </w:r>
      <w:r w:rsidRPr="00687C1A">
        <w:rPr>
          <w:rFonts w:ascii="GHEA Grapalat" w:hAnsi="GHEA Grapalat"/>
          <w:i/>
          <w:lang w:val="hy-AM"/>
        </w:rPr>
        <w:t xml:space="preserve">ԲԸ-ի </w:t>
      </w:r>
      <w:r w:rsidRPr="00113567">
        <w:rPr>
          <w:rFonts w:ascii="GHEA Grapalat" w:hAnsi="GHEA Grapalat"/>
          <w:i/>
          <w:lang w:val="hy-AM"/>
        </w:rPr>
        <w:t xml:space="preserve">  բռնագանձել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 xml:space="preserve"> </w:t>
      </w:r>
      <w:r w:rsidRPr="002F4CEC">
        <w:rPr>
          <w:rFonts w:ascii="GHEA Grapalat" w:hAnsi="GHEA Grapalat"/>
          <w:i/>
          <w:lang w:val="hy-AM"/>
        </w:rPr>
        <w:t>1.314.214</w:t>
      </w:r>
      <w:r w:rsidRPr="00687C1A">
        <w:rPr>
          <w:rFonts w:ascii="GHEA Grapalat" w:hAnsi="GHEA Grapalat"/>
          <w:i/>
          <w:lang w:val="hy-AM"/>
        </w:rPr>
        <w:t xml:space="preserve">  ՀՀ  դրամ </w:t>
      </w:r>
      <w:r w:rsidRPr="002F4CEC">
        <w:rPr>
          <w:rFonts w:ascii="GHEA Grapalat" w:hAnsi="GHEA Grapalat"/>
          <w:i/>
          <w:lang w:val="hy-AM"/>
        </w:rPr>
        <w:t xml:space="preserve"> </w:t>
      </w:r>
      <w:r w:rsidRPr="00687C1A">
        <w:rPr>
          <w:rFonts w:ascii="GHEA Grapalat" w:hAnsi="GHEA Grapalat"/>
          <w:i/>
          <w:lang w:val="hy-AM"/>
        </w:rPr>
        <w:t xml:space="preserve"> և </w:t>
      </w:r>
      <w:r w:rsidRPr="002F4CEC">
        <w:rPr>
          <w:rFonts w:ascii="GHEA Grapalat" w:hAnsi="GHEA Grapalat"/>
          <w:i/>
          <w:lang w:val="hy-AM"/>
        </w:rPr>
        <w:t xml:space="preserve"> </w:t>
      </w:r>
      <w:r w:rsidRPr="00687C1A">
        <w:rPr>
          <w:rFonts w:ascii="GHEA Grapalat" w:hAnsi="GHEA Grapalat"/>
          <w:i/>
          <w:lang w:val="hy-AM"/>
        </w:rPr>
        <w:t xml:space="preserve"> հաշվարկվող </w:t>
      </w:r>
      <w:r w:rsidRPr="002F4CEC">
        <w:rPr>
          <w:rFonts w:ascii="GHEA Grapalat" w:hAnsi="GHEA Grapalat"/>
          <w:i/>
          <w:lang w:val="hy-AM"/>
        </w:rPr>
        <w:t xml:space="preserve"> </w:t>
      </w:r>
      <w:r w:rsidRPr="00687C1A">
        <w:rPr>
          <w:rFonts w:ascii="GHEA Grapalat" w:hAnsi="GHEA Grapalat"/>
          <w:i/>
          <w:lang w:val="hy-AM"/>
        </w:rPr>
        <w:t xml:space="preserve"> տոկոսներ:</w:t>
      </w:r>
    </w:p>
    <w:p w:rsidR="00EC68C1" w:rsidRPr="00687C1A" w:rsidRDefault="00EC68C1" w:rsidP="00EC68C1">
      <w:pPr>
        <w:ind w:right="-143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</w:t>
      </w:r>
      <w:r w:rsidRPr="00F71410">
        <w:rPr>
          <w:rFonts w:ascii="GHEA Grapalat" w:hAnsi="GHEA Grapalat"/>
          <w:i/>
          <w:lang w:val="hy-AM"/>
        </w:rPr>
        <w:t xml:space="preserve">    </w:t>
      </w:r>
      <w:r>
        <w:rPr>
          <w:rFonts w:ascii="GHEA Grapalat" w:hAnsi="GHEA Grapalat"/>
          <w:i/>
          <w:lang w:val="hy-AM"/>
        </w:rPr>
        <w:t>Համաձայն  «Դ</w:t>
      </w:r>
      <w:r w:rsidRPr="00285BE8">
        <w:rPr>
          <w:rFonts w:ascii="GHEA Grapalat" w:hAnsi="GHEA Grapalat"/>
          <w:i/>
          <w:lang w:val="hy-AM"/>
        </w:rPr>
        <w:t>ատական  ակտերի  հարկադիր  կատարման</w:t>
      </w:r>
      <w:r w:rsidRPr="006877DB">
        <w:rPr>
          <w:rFonts w:ascii="GHEA Grapalat" w:hAnsi="GHEA Grapalat"/>
          <w:i/>
          <w:lang w:val="hy-AM"/>
        </w:rPr>
        <w:t xml:space="preserve">  մասին»  ՀՀ  օրենքի   66  հոդվածի  և  67-րդ  հոդվածի  2-րդ  մասի  «ա»  կետի՝  բռնագանձել   բռնագ</w:t>
      </w:r>
      <w:r>
        <w:rPr>
          <w:rFonts w:ascii="GHEA Grapalat" w:hAnsi="GHEA Grapalat"/>
          <w:i/>
          <w:lang w:val="hy-AM"/>
        </w:rPr>
        <w:t>անձման  ենթակա   գումարի  5%,</w:t>
      </w:r>
      <w:r w:rsidRPr="001442AD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որպես  կատարողական  գոր</w:t>
      </w:r>
      <w:r>
        <w:rPr>
          <w:rFonts w:ascii="GHEA Grapalat" w:hAnsi="GHEA Grapalat"/>
          <w:i/>
          <w:lang w:val="hy-AM"/>
        </w:rPr>
        <w:t>ծողությունների  կատարման   ծախս</w:t>
      </w:r>
      <w:r w:rsidRPr="00AC528E">
        <w:rPr>
          <w:rFonts w:ascii="GHEA Grapalat" w:hAnsi="GHEA Grapalat"/>
          <w:i/>
          <w:lang w:val="hy-AM"/>
        </w:rPr>
        <w:t>:</w:t>
      </w:r>
    </w:p>
    <w:p w:rsidR="00EC68C1" w:rsidRPr="002F4CEC" w:rsidRDefault="00EC68C1" w:rsidP="00EC68C1">
      <w:pPr>
        <w:ind w:right="-143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</w:t>
      </w:r>
      <w:r w:rsidRPr="007E7490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 xml:space="preserve">Կատարողական   գործողությունների  </w:t>
      </w:r>
      <w:r w:rsidRPr="008D03D9">
        <w:rPr>
          <w:rFonts w:ascii="GHEA Grapalat" w:hAnsi="GHEA Grapalat"/>
          <w:i/>
          <w:lang w:val="hy-AM"/>
        </w:rPr>
        <w:t xml:space="preserve">կատարման </w:t>
      </w:r>
      <w:r w:rsidRPr="00745426">
        <w:rPr>
          <w:rFonts w:ascii="GHEA Grapalat" w:hAnsi="GHEA Grapalat"/>
          <w:i/>
          <w:lang w:val="hy-AM"/>
        </w:rPr>
        <w:t xml:space="preserve">  </w:t>
      </w:r>
      <w:r w:rsidRPr="00F94C9C">
        <w:rPr>
          <w:rFonts w:ascii="GHEA Grapalat" w:hAnsi="GHEA Grapalat"/>
          <w:i/>
          <w:lang w:val="hy-AM"/>
        </w:rPr>
        <w:t>ընթացքում</w:t>
      </w:r>
      <w:r w:rsidRPr="00D82DBD">
        <w:rPr>
          <w:rFonts w:ascii="GHEA Grapalat" w:hAnsi="GHEA Grapalat"/>
          <w:i/>
          <w:lang w:val="hy-AM"/>
        </w:rPr>
        <w:t xml:space="preserve">                               </w:t>
      </w:r>
      <w:r w:rsidRPr="00745426">
        <w:rPr>
          <w:rFonts w:ascii="GHEA Grapalat" w:hAnsi="GHEA Grapalat"/>
          <w:i/>
          <w:lang w:val="hy-AM"/>
        </w:rPr>
        <w:t xml:space="preserve"> </w:t>
      </w:r>
      <w:r w:rsidRPr="002F4CEC">
        <w:rPr>
          <w:rFonts w:ascii="GHEA Grapalat" w:hAnsi="GHEA Grapalat"/>
          <w:i/>
          <w:lang w:val="hy-AM"/>
        </w:rPr>
        <w:t>Հասմիկ  Սուրենի  Կլեկչյանի</w:t>
      </w:r>
      <w:r w:rsidRPr="00D82DBD">
        <w:rPr>
          <w:rFonts w:ascii="GHEA Grapalat" w:hAnsi="GHEA Grapalat"/>
          <w:i/>
          <w:lang w:val="hy-AM"/>
        </w:rPr>
        <w:t xml:space="preserve">ն  </w:t>
      </w:r>
      <w:r w:rsidRPr="00122F02">
        <w:rPr>
          <w:rFonts w:ascii="GHEA Grapalat" w:hAnsi="GHEA Grapalat"/>
          <w:i/>
          <w:lang w:val="hy-AM"/>
        </w:rPr>
        <w:t>պատկանող</w:t>
      </w:r>
      <w:r w:rsidRPr="00C731EF">
        <w:rPr>
          <w:rFonts w:ascii="GHEA Grapalat" w:hAnsi="GHEA Grapalat"/>
          <w:i/>
          <w:lang w:val="hy-AM"/>
        </w:rPr>
        <w:t xml:space="preserve"> </w:t>
      </w:r>
      <w:r w:rsidRPr="00122F02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բռնգանձման   ենթակա</w:t>
      </w:r>
      <w:r w:rsidRPr="00122F02">
        <w:rPr>
          <w:rFonts w:ascii="GHEA Grapalat" w:hAnsi="GHEA Grapalat"/>
          <w:i/>
          <w:lang w:val="hy-AM"/>
        </w:rPr>
        <w:t xml:space="preserve">   </w:t>
      </w:r>
      <w:r>
        <w:rPr>
          <w:rFonts w:ascii="GHEA Grapalat" w:hAnsi="GHEA Grapalat"/>
          <w:i/>
          <w:lang w:val="hy-AM"/>
        </w:rPr>
        <w:t xml:space="preserve"> գույք</w:t>
      </w:r>
      <w:r w:rsidRPr="00122F02">
        <w:rPr>
          <w:rFonts w:ascii="GHEA Grapalat" w:hAnsi="GHEA Grapalat"/>
          <w:i/>
          <w:lang w:val="hy-AM"/>
        </w:rPr>
        <w:t xml:space="preserve"> , </w:t>
      </w:r>
      <w:r w:rsidRPr="00745426">
        <w:rPr>
          <w:rFonts w:ascii="GHEA Grapalat" w:hAnsi="GHEA Grapalat"/>
          <w:i/>
          <w:lang w:val="hy-AM"/>
        </w:rPr>
        <w:t xml:space="preserve"> դրամական   </w:t>
      </w:r>
      <w:r w:rsidRPr="00DA7E51">
        <w:rPr>
          <w:rFonts w:ascii="GHEA Grapalat" w:hAnsi="GHEA Grapalat"/>
          <w:i/>
          <w:lang w:val="hy-AM"/>
        </w:rPr>
        <w:t>մ</w:t>
      </w:r>
      <w:r w:rsidRPr="00745426">
        <w:rPr>
          <w:rFonts w:ascii="GHEA Grapalat" w:hAnsi="GHEA Grapalat"/>
          <w:i/>
          <w:lang w:val="hy-AM"/>
        </w:rPr>
        <w:t>իջոցներ   չեն   հայտնաբերվել,   և  ի  հայտ   են   եկել  սնանկության   հատկանիշներ։</w:t>
      </w:r>
    </w:p>
    <w:p w:rsidR="00EC68C1" w:rsidRPr="00965F89" w:rsidRDefault="00EC68C1" w:rsidP="00EC68C1">
      <w:pPr>
        <w:ind w:right="-143"/>
        <w:jc w:val="both"/>
        <w:rPr>
          <w:rFonts w:ascii="GHEA Grapalat" w:hAnsi="GHEA Grapalat"/>
          <w:i/>
          <w:lang w:val="hy-AM"/>
        </w:rPr>
      </w:pPr>
      <w:r w:rsidRPr="00FF0958">
        <w:rPr>
          <w:rFonts w:ascii="GHEA Grapalat" w:hAnsi="GHEA Grapalat"/>
          <w:i/>
          <w:lang w:val="hy-AM"/>
        </w:rPr>
        <w:t xml:space="preserve">      </w:t>
      </w:r>
      <w:r w:rsidRPr="00965F89">
        <w:rPr>
          <w:rFonts w:ascii="GHEA Grapalat" w:hAnsi="GHEA Grapalat"/>
          <w:i/>
          <w:lang w:val="hy-AM"/>
        </w:rPr>
        <w:t xml:space="preserve">Վերոգրյալի   հիման   վրա   և  ղեկավարվելով   «Դատական   ակտերի   հարկադիր   կատարման   մասին»   ՀՀ   օրենքի   28, 37-րդ   հոդվածի  8-րդ   կետով  և  39   հոդվածներով,  «Սնանկության   մասին»   ՀՀ   օրենքի   6-րդ   հոդվածի  2-րդ  մասով,  </w:t>
      </w:r>
    </w:p>
    <w:p w:rsidR="00EC68C1" w:rsidRPr="001F2C21" w:rsidRDefault="00EC68C1" w:rsidP="00EC68C1">
      <w:pPr>
        <w:ind w:right="-143"/>
        <w:jc w:val="center"/>
        <w:rPr>
          <w:rFonts w:ascii="GHEA Grapalat" w:hAnsi="GHEA Grapalat"/>
          <w:b/>
          <w:i/>
          <w:lang w:val="hy-AM"/>
        </w:rPr>
      </w:pPr>
    </w:p>
    <w:p w:rsidR="00EC68C1" w:rsidRPr="004B5E11" w:rsidRDefault="00EC68C1" w:rsidP="00EC68C1">
      <w:pPr>
        <w:ind w:right="-143"/>
        <w:jc w:val="center"/>
        <w:rPr>
          <w:rFonts w:ascii="GHEA Grapalat" w:hAnsi="GHEA Grapalat"/>
          <w:b/>
          <w:i/>
          <w:lang w:val="hy-AM"/>
        </w:rPr>
      </w:pPr>
      <w:r w:rsidRPr="00396D85">
        <w:rPr>
          <w:rFonts w:ascii="GHEA Grapalat" w:hAnsi="GHEA Grapalat"/>
          <w:b/>
          <w:i/>
          <w:sz w:val="36"/>
          <w:szCs w:val="36"/>
          <w:lang w:val="hy-AM"/>
        </w:rPr>
        <w:t>Ո Ր Ո Շ Ե Ց Ի</w:t>
      </w:r>
    </w:p>
    <w:p w:rsidR="00EC68C1" w:rsidRPr="004B5E11" w:rsidRDefault="00EC68C1" w:rsidP="00EC68C1">
      <w:pPr>
        <w:ind w:right="-143"/>
        <w:jc w:val="center"/>
        <w:rPr>
          <w:rFonts w:ascii="GHEA Grapalat" w:hAnsi="GHEA Grapalat"/>
          <w:b/>
          <w:i/>
          <w:lang w:val="hy-AM"/>
        </w:rPr>
      </w:pPr>
    </w:p>
    <w:p w:rsidR="00EC68C1" w:rsidRPr="00687C1A" w:rsidRDefault="00EC68C1" w:rsidP="00EC68C1">
      <w:pPr>
        <w:ind w:right="-143"/>
        <w:jc w:val="both"/>
        <w:rPr>
          <w:rFonts w:ascii="GHEA Grapalat" w:hAnsi="GHEA Grapalat"/>
          <w:i/>
          <w:lang w:val="hy-AM"/>
        </w:rPr>
      </w:pPr>
      <w:r w:rsidRPr="004B5E11">
        <w:rPr>
          <w:rFonts w:ascii="GHEA Grapalat" w:hAnsi="GHEA Grapalat"/>
          <w:i/>
          <w:lang w:val="hy-AM"/>
        </w:rPr>
        <w:t xml:space="preserve">      </w:t>
      </w:r>
      <w:r>
        <w:rPr>
          <w:rFonts w:ascii="GHEA Grapalat" w:hAnsi="GHEA Grapalat"/>
          <w:i/>
          <w:lang w:val="hy-AM"/>
        </w:rPr>
        <w:t xml:space="preserve">Կասեցնել  </w:t>
      </w:r>
      <w:r w:rsidRPr="00F71410">
        <w:rPr>
          <w:rFonts w:ascii="GHEA Grapalat" w:hAnsi="GHEA Grapalat"/>
          <w:i/>
          <w:lang w:val="hy-AM"/>
        </w:rPr>
        <w:t>2</w:t>
      </w:r>
      <w:r w:rsidRPr="002F4CEC">
        <w:rPr>
          <w:rFonts w:ascii="GHEA Grapalat" w:hAnsi="GHEA Grapalat"/>
          <w:i/>
          <w:lang w:val="hy-AM"/>
        </w:rPr>
        <w:t>0</w:t>
      </w:r>
      <w:r>
        <w:rPr>
          <w:rFonts w:ascii="GHEA Grapalat" w:hAnsi="GHEA Grapalat"/>
          <w:i/>
          <w:lang w:val="hy-AM"/>
        </w:rPr>
        <w:t>.</w:t>
      </w:r>
      <w:r w:rsidRPr="002F4CEC">
        <w:rPr>
          <w:rFonts w:ascii="GHEA Grapalat" w:hAnsi="GHEA Grapalat"/>
          <w:i/>
          <w:lang w:val="hy-AM"/>
        </w:rPr>
        <w:t>09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F71410">
        <w:rPr>
          <w:rFonts w:ascii="GHEA Grapalat" w:hAnsi="GHEA Grapalat"/>
          <w:i/>
          <w:lang w:val="hy-AM"/>
        </w:rPr>
        <w:t>8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2F4CEC">
        <w:rPr>
          <w:rFonts w:ascii="GHEA Grapalat" w:hAnsi="GHEA Grapalat"/>
          <w:i/>
          <w:lang w:val="hy-AM"/>
        </w:rPr>
        <w:t>հարուցված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 w:rsidRPr="002F4CEC">
        <w:rPr>
          <w:rFonts w:ascii="GHEA Grapalat" w:hAnsi="GHEA Grapalat"/>
          <w:i/>
          <w:lang w:val="hy-AM"/>
        </w:rPr>
        <w:t xml:space="preserve">4558833 </w:t>
      </w:r>
      <w:r w:rsidRPr="006877DB">
        <w:rPr>
          <w:rFonts w:ascii="GHEA Grapalat" w:hAnsi="GHEA Grapalat"/>
          <w:i/>
          <w:lang w:val="hy-AM"/>
        </w:rPr>
        <w:t xml:space="preserve"> կատարողական   վարույթը</w:t>
      </w:r>
      <w:r w:rsidRPr="00DA7E51">
        <w:rPr>
          <w:rFonts w:ascii="GHEA Grapalat" w:hAnsi="GHEA Grapalat"/>
          <w:i/>
          <w:lang w:val="hy-AM"/>
        </w:rPr>
        <w:t xml:space="preserve">` </w:t>
      </w:r>
      <w:r w:rsidRPr="004B5E11">
        <w:rPr>
          <w:rFonts w:ascii="GHEA Grapalat" w:hAnsi="GHEA Grapalat"/>
          <w:i/>
          <w:lang w:val="hy-AM"/>
        </w:rPr>
        <w:t xml:space="preserve">        </w:t>
      </w:r>
      <w:r w:rsidRPr="00DA7E51">
        <w:rPr>
          <w:rFonts w:ascii="GHEA Grapalat" w:hAnsi="GHEA Grapalat"/>
          <w:i/>
          <w:lang w:val="hy-AM"/>
        </w:rPr>
        <w:t>60-օրյա ժամկետով</w:t>
      </w:r>
      <w:r w:rsidRPr="006877DB">
        <w:rPr>
          <w:rFonts w:ascii="GHEA Grapalat" w:hAnsi="GHEA Grapalat"/>
          <w:i/>
          <w:lang w:val="hy-AM"/>
        </w:rPr>
        <w:t>։</w:t>
      </w:r>
    </w:p>
    <w:p w:rsidR="00EC68C1" w:rsidRPr="00113567" w:rsidRDefault="00EC68C1" w:rsidP="00EC68C1">
      <w:pPr>
        <w:ind w:right="-143"/>
        <w:jc w:val="both"/>
        <w:rPr>
          <w:rFonts w:ascii="GHEA Grapalat" w:hAnsi="GHEA Grapalat"/>
          <w:i/>
          <w:lang w:val="hy-AM"/>
        </w:rPr>
      </w:pPr>
      <w:r w:rsidRPr="004A4675">
        <w:rPr>
          <w:rFonts w:ascii="GHEA Grapalat" w:hAnsi="GHEA Grapalat"/>
          <w:i/>
          <w:lang w:val="hy-AM"/>
        </w:rPr>
        <w:t xml:space="preserve">    </w:t>
      </w:r>
      <w:r w:rsidRPr="00294F4B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Առաջարկել պահանջատիրոջը և պարտապանին նրանցից որևէ մեկի նախաձեռնությամբ </w:t>
      </w:r>
      <w:r w:rsidRPr="008325A5">
        <w:rPr>
          <w:rFonts w:ascii="GHEA Grapalat" w:hAnsi="GHEA Grapalat"/>
          <w:i/>
          <w:lang w:val="hy-AM"/>
        </w:rPr>
        <w:t xml:space="preserve">   </w:t>
      </w:r>
      <w:r w:rsidRPr="00B03CD6">
        <w:rPr>
          <w:rFonts w:ascii="GHEA Grapalat" w:hAnsi="GHEA Grapalat"/>
          <w:i/>
          <w:lang w:val="hy-AM"/>
        </w:rPr>
        <w:t xml:space="preserve">60-օրյա ժամկետում սնանկության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հայց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 ներկայացնել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դատարան:</w:t>
      </w:r>
    </w:p>
    <w:p w:rsidR="00EC68C1" w:rsidRPr="00953EE2" w:rsidRDefault="00EC68C1" w:rsidP="00EC68C1">
      <w:pPr>
        <w:ind w:right="-143"/>
        <w:jc w:val="both"/>
        <w:rPr>
          <w:rFonts w:ascii="GHEA Grapalat" w:hAnsi="GHEA Grapalat"/>
          <w:i/>
          <w:lang w:val="hy-AM"/>
        </w:rPr>
      </w:pPr>
      <w:r w:rsidRPr="00113567">
        <w:rPr>
          <w:rFonts w:ascii="GHEA Grapalat" w:hAnsi="GHEA Grapalat"/>
          <w:i/>
          <w:lang w:val="hy-AM"/>
        </w:rPr>
        <w:t xml:space="preserve">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Սույն որոշումը երկու աշխատանքային օրվա ընթացքում հրապարակել  </w:t>
      </w:r>
      <w:hyperlink r:id="rId4" w:history="1">
        <w:r w:rsidRPr="00B03CD6">
          <w:rPr>
            <w:rStyle w:val="a3"/>
            <w:rFonts w:ascii="GHEA Grapalat" w:hAnsi="GHEA Grapalat"/>
            <w:i/>
            <w:lang w:val="hy-AM"/>
          </w:rPr>
          <w:t>www.azdarar.am</w:t>
        </w:r>
      </w:hyperlink>
      <w:r w:rsidRPr="00B03CD6"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EC68C1" w:rsidRPr="0056764E" w:rsidRDefault="00EC68C1" w:rsidP="00EC68C1">
      <w:pPr>
        <w:ind w:right="-143"/>
        <w:jc w:val="both"/>
        <w:rPr>
          <w:rFonts w:ascii="GHEA Grapalat" w:hAnsi="GHEA Grapalat"/>
          <w:i/>
          <w:lang w:val="hy-AM"/>
        </w:rPr>
      </w:pPr>
      <w:r w:rsidRPr="00953EE2">
        <w:rPr>
          <w:rFonts w:ascii="GHEA Grapalat" w:hAnsi="GHEA Grapalat"/>
          <w:i/>
          <w:lang w:val="hy-AM"/>
        </w:rPr>
        <w:t xml:space="preserve">     </w:t>
      </w:r>
      <w:r w:rsidRPr="006877DB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EC68C1" w:rsidRPr="001442AD" w:rsidRDefault="00EC68C1" w:rsidP="00EC68C1">
      <w:pPr>
        <w:ind w:right="-143"/>
        <w:jc w:val="both"/>
        <w:rPr>
          <w:rFonts w:ascii="GHEA Grapalat" w:hAnsi="GHEA Grapalat"/>
          <w:i/>
          <w:lang w:val="hy-AM"/>
        </w:rPr>
      </w:pPr>
      <w:r w:rsidRPr="007E52A8">
        <w:rPr>
          <w:rFonts w:ascii="GHEA Grapalat" w:hAnsi="GHEA Grapalat"/>
          <w:i/>
          <w:lang w:val="hy-AM"/>
        </w:rPr>
        <w:t xml:space="preserve">     </w:t>
      </w:r>
      <w:r w:rsidRPr="006877DB">
        <w:rPr>
          <w:rFonts w:ascii="GHEA Grapalat" w:hAnsi="GHEA Grapalat"/>
          <w:i/>
          <w:lang w:val="hy-AM"/>
        </w:rPr>
        <w:t>Որոշումը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կարող 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է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բողոքարկվել ՀՀ Վարչական դատարան կամ վերադասության կարգով 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որոշումը 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ստանալու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օրվանից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տասնօրյա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ժամկետում։  </w:t>
      </w:r>
    </w:p>
    <w:p w:rsidR="00EC68C1" w:rsidRPr="00687C1A" w:rsidRDefault="00EC68C1" w:rsidP="00EC68C1">
      <w:pPr>
        <w:ind w:right="-143"/>
        <w:jc w:val="both"/>
        <w:rPr>
          <w:rFonts w:ascii="GHEA Grapalat" w:hAnsi="GHEA Grapalat"/>
          <w:i/>
          <w:lang w:val="hy-AM"/>
        </w:rPr>
      </w:pPr>
      <w:r w:rsidRPr="0057265B">
        <w:rPr>
          <w:rFonts w:ascii="GHEA Grapalat" w:hAnsi="GHEA Grapalat"/>
          <w:i/>
          <w:lang w:val="hy-AM"/>
        </w:rPr>
        <w:t xml:space="preserve">   </w:t>
      </w:r>
      <w:r w:rsidRPr="00953EE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«Դ</w:t>
      </w:r>
      <w:r w:rsidRPr="00BE72D6">
        <w:rPr>
          <w:rFonts w:ascii="GHEA Grapalat" w:hAnsi="GHEA Grapalat"/>
          <w:i/>
          <w:lang w:val="hy-AM"/>
        </w:rPr>
        <w:t xml:space="preserve">ատական  ակտերի  հարկադիր  կատարման </w:t>
      </w:r>
      <w:r w:rsidRPr="006877DB">
        <w:rPr>
          <w:rFonts w:ascii="GHEA Grapalat" w:hAnsi="GHEA Grapalat"/>
          <w:i/>
          <w:lang w:val="hy-AM"/>
        </w:rPr>
        <w:t xml:space="preserve">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EC68C1" w:rsidRPr="00610067" w:rsidRDefault="00EC68C1" w:rsidP="00EC68C1">
      <w:pPr>
        <w:ind w:right="-284"/>
        <w:rPr>
          <w:rFonts w:ascii="GHEA Grapalat" w:hAnsi="GHEA Grapalat"/>
          <w:b/>
          <w:i/>
          <w:lang w:val="hy-AM"/>
        </w:rPr>
      </w:pPr>
      <w:r w:rsidRPr="00642BDE">
        <w:rPr>
          <w:rFonts w:ascii="GHEA Grapalat" w:hAnsi="GHEA Grapalat"/>
          <w:b/>
          <w:i/>
          <w:lang w:val="hy-AM"/>
        </w:rPr>
        <w:t xml:space="preserve">   </w:t>
      </w:r>
    </w:p>
    <w:p w:rsidR="00EC68C1" w:rsidRPr="00610067" w:rsidRDefault="00EC68C1" w:rsidP="00EC68C1">
      <w:pPr>
        <w:ind w:right="-284"/>
        <w:rPr>
          <w:rFonts w:ascii="GHEA Grapalat" w:hAnsi="GHEA Grapalat"/>
          <w:b/>
          <w:i/>
          <w:lang w:val="hy-AM"/>
        </w:rPr>
      </w:pPr>
    </w:p>
    <w:p w:rsidR="00EC68C1" w:rsidRPr="00D82DBD" w:rsidRDefault="00EC68C1" w:rsidP="00EC68C1">
      <w:pPr>
        <w:ind w:right="-284"/>
        <w:rPr>
          <w:rFonts w:ascii="GHEA Grapalat" w:hAnsi="GHEA Grapalat"/>
          <w:b/>
          <w:i/>
          <w:lang w:val="hy-AM"/>
        </w:rPr>
      </w:pPr>
      <w:r w:rsidRPr="008A79C3">
        <w:rPr>
          <w:rFonts w:ascii="GHEA Grapalat" w:hAnsi="GHEA Grapalat"/>
          <w:b/>
          <w:i/>
          <w:lang w:val="hy-AM"/>
        </w:rPr>
        <w:t xml:space="preserve">         </w:t>
      </w:r>
      <w:r w:rsidRPr="00642BDE">
        <w:rPr>
          <w:rFonts w:ascii="GHEA Grapalat" w:hAnsi="GHEA Grapalat"/>
          <w:b/>
          <w:i/>
          <w:lang w:val="hy-AM"/>
        </w:rPr>
        <w:t xml:space="preserve"> </w:t>
      </w:r>
      <w:r w:rsidRPr="00FD50FE">
        <w:rPr>
          <w:rFonts w:ascii="GHEA Grapalat" w:hAnsi="GHEA Grapalat"/>
          <w:b/>
          <w:i/>
          <w:lang w:val="hy-AM"/>
        </w:rPr>
        <w:t>Ավագ  հ</w:t>
      </w:r>
      <w:r>
        <w:rPr>
          <w:rFonts w:ascii="GHEA Grapalat" w:hAnsi="GHEA Grapalat"/>
          <w:b/>
          <w:i/>
          <w:lang w:val="hy-AM"/>
        </w:rPr>
        <w:t>արկադիր</w:t>
      </w:r>
      <w:r w:rsidRPr="00BB31DF"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/>
          <w:b/>
          <w:i/>
          <w:lang w:val="hy-AM"/>
        </w:rPr>
        <w:t xml:space="preserve"> կատարող՝ </w:t>
      </w:r>
      <w:r w:rsidRPr="00E9071A">
        <w:rPr>
          <w:rFonts w:ascii="GHEA Grapalat" w:hAnsi="GHEA Grapalat"/>
          <w:b/>
          <w:i/>
          <w:lang w:val="hy-AM"/>
        </w:rPr>
        <w:t xml:space="preserve">                                      </w:t>
      </w:r>
      <w:r>
        <w:rPr>
          <w:rFonts w:ascii="GHEA Grapalat" w:hAnsi="GHEA Grapalat"/>
          <w:b/>
          <w:i/>
          <w:lang w:val="hy-AM"/>
        </w:rPr>
        <w:t xml:space="preserve">                    </w:t>
      </w:r>
      <w:r w:rsidRPr="00E9071A">
        <w:rPr>
          <w:rFonts w:ascii="GHEA Grapalat" w:hAnsi="GHEA Grapalat"/>
          <w:b/>
          <w:i/>
          <w:lang w:val="hy-AM"/>
        </w:rPr>
        <w:t xml:space="preserve">   </w:t>
      </w:r>
      <w:r w:rsidRPr="006877DB">
        <w:rPr>
          <w:rFonts w:ascii="GHEA Grapalat" w:hAnsi="GHEA Grapalat"/>
          <w:b/>
          <w:i/>
          <w:lang w:val="hy-AM"/>
        </w:rPr>
        <w:t xml:space="preserve">Դ. Մատինյան                   </w:t>
      </w:r>
      <w:r>
        <w:rPr>
          <w:rFonts w:ascii="GHEA Grapalat" w:hAnsi="GHEA Grapalat"/>
          <w:b/>
          <w:i/>
          <w:lang w:val="hy-AM"/>
        </w:rPr>
        <w:t xml:space="preserve">                             </w:t>
      </w:r>
    </w:p>
    <w:p w:rsidR="00EC68C1" w:rsidRPr="004A4675" w:rsidRDefault="00EC68C1" w:rsidP="00EC68C1">
      <w:pPr>
        <w:jc w:val="center"/>
        <w:rPr>
          <w:rFonts w:ascii="Sylfaen" w:hAnsi="Sylfaen"/>
          <w:b/>
          <w:lang w:val="hy-AM"/>
        </w:rPr>
      </w:pPr>
    </w:p>
    <w:sectPr w:rsidR="00EC68C1" w:rsidRPr="004A4675" w:rsidSect="00EC68C1">
      <w:pgSz w:w="11906" w:h="16838"/>
      <w:pgMar w:top="567" w:right="850" w:bottom="42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C1"/>
    <w:rsid w:val="001A4D0B"/>
    <w:rsid w:val="008B6956"/>
    <w:rsid w:val="00D63824"/>
    <w:rsid w:val="00EC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C1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8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Company>Corporation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Lori-5</cp:lastModifiedBy>
  <cp:revision>2</cp:revision>
  <dcterms:created xsi:type="dcterms:W3CDTF">2019-01-16T10:42:00Z</dcterms:created>
  <dcterms:modified xsi:type="dcterms:W3CDTF">2019-01-16T10:43:00Z</dcterms:modified>
</cp:coreProperties>
</file>