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69557D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en-US"/>
        </w:rPr>
        <w:t>22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D2F2B" w:rsidRPr="0069557D">
        <w:rPr>
          <w:rFonts w:ascii="GHEA Grapalat" w:hAnsi="GHEA Grapalat" w:cs="Sylfaen"/>
          <w:sz w:val="22"/>
          <w:szCs w:val="22"/>
          <w:lang w:val="hy-AM"/>
        </w:rPr>
        <w:t>Հ</w:t>
      </w:r>
      <w:r w:rsidR="00EC6648" w:rsidRPr="0069557D">
        <w:rPr>
          <w:rFonts w:ascii="GHEA Grapalat" w:hAnsi="GHEA Grapalat" w:cs="Sylfaen"/>
          <w:sz w:val="22"/>
          <w:szCs w:val="22"/>
          <w:lang w:val="hy-AM"/>
        </w:rPr>
        <w:t>ունվար</w:t>
      </w:r>
      <w:r w:rsidR="005D2F2B" w:rsidRPr="0069557D">
        <w:rPr>
          <w:rFonts w:ascii="GHEA Grapalat" w:hAnsi="GHEA Grapalat" w:cs="Sylfaen"/>
          <w:sz w:val="22"/>
          <w:szCs w:val="22"/>
          <w:lang w:val="hy-AM"/>
        </w:rPr>
        <w:t>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69557D">
        <w:rPr>
          <w:rFonts w:ascii="GHEA Grapalat" w:hAnsi="GHEA Grapalat"/>
          <w:sz w:val="22"/>
          <w:szCs w:val="22"/>
          <w:lang w:val="hy-AM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69557D" w:rsidRPr="0069557D">
        <w:rPr>
          <w:rFonts w:ascii="GHEA Grapalat" w:hAnsi="GHEA Grapalat" w:cs="Sylfaen"/>
          <w:sz w:val="20"/>
          <w:szCs w:val="20"/>
          <w:lang w:val="hy-AM"/>
        </w:rPr>
        <w:t>22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69557D" w:rsidRPr="0069557D">
        <w:rPr>
          <w:rFonts w:ascii="GHEA Grapalat" w:hAnsi="GHEA Grapalat" w:cs="Sylfaen"/>
          <w:sz w:val="20"/>
          <w:szCs w:val="20"/>
          <w:lang w:val="hy-AM"/>
        </w:rPr>
        <w:t xml:space="preserve">02643208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196748" w:rsidRPr="00196748" w:rsidRDefault="0060416E" w:rsidP="00196748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196748">
        <w:rPr>
          <w:rFonts w:ascii="GHEA Grapalat" w:hAnsi="GHEA Grapalat"/>
          <w:sz w:val="20"/>
          <w:szCs w:val="18"/>
          <w:lang w:val="hy-AM"/>
        </w:rPr>
        <w:t>10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0</w:t>
      </w:r>
      <w:r w:rsidR="00196748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196748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ՇԴ/</w:t>
      </w:r>
      <w:r w:rsidR="00196748">
        <w:rPr>
          <w:rFonts w:ascii="GHEA Grapalat" w:hAnsi="GHEA Grapalat"/>
          <w:sz w:val="20"/>
          <w:szCs w:val="18"/>
          <w:lang w:val="hy-AM"/>
        </w:rPr>
        <w:t>3946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196748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proofErr w:type="spellStart"/>
      <w:r w:rsidR="00237B33" w:rsidRPr="00237B33">
        <w:rPr>
          <w:rFonts w:ascii="GHEA Grapalat" w:hAnsi="GHEA Grapalat"/>
          <w:sz w:val="20"/>
          <w:szCs w:val="18"/>
          <w:lang w:val="hy-AM"/>
        </w:rPr>
        <w:t>պարտապան</w:t>
      </w:r>
      <w:r w:rsidR="00196748">
        <w:rPr>
          <w:rFonts w:ascii="GHEA Grapalat" w:hAnsi="GHEA Grapalat"/>
          <w:sz w:val="20"/>
          <w:szCs w:val="18"/>
          <w:lang w:val="hy-AM"/>
        </w:rPr>
        <w:t>ներ</w:t>
      </w:r>
      <w:proofErr w:type="spellEnd"/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 </w:t>
      </w:r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Գագիկ Սարգսի Հովհաննիսյանից, Արմենուհի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կարգով բռնագանձել 1187 /հազար հարյուր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ութսունյոթ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>/ ԱՄՆ դոլարին համարժեք ՀՀ դրամ, որից 900 /ինը հարյուր/ ԱՄՆ դոլարին համարժեք ՀՀ դրամը վարկի մայր գումարն է, 84 /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ութսունչորս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/ ԱՄՆ դոլարին համարժեք ՀՀ դրամը կուտակված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տոկոսագումարն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է, իսկ 203 /երկու հարյուր երեք/ ԱՄՆ դոլարին համարժեք ՀՀ դրամը տույժի գումարն է:</w:t>
      </w:r>
    </w:p>
    <w:p w:rsidR="00196748" w:rsidRPr="00196748" w:rsidRDefault="00196748" w:rsidP="00196748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196748">
        <w:rPr>
          <w:rFonts w:ascii="GHEA Grapalat" w:hAnsi="GHEA Grapalat"/>
          <w:sz w:val="20"/>
          <w:szCs w:val="18"/>
          <w:lang w:val="hy-AM"/>
        </w:rPr>
        <w:t xml:space="preserve">Պարտքի մայր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գոմարի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և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մնացորդի նկատմամբ հաշվարկել և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Գագիկ Սարգսի Հովհաննիսյանից, Արմենուհի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կարգով բռնագանձել տույժ` ուշացման յուրաքանչյուր օրվա համար 0,2%-ի չափով, սկսած 19.08.2016թ.-ից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պարտավորության փաստացի կատարման օրը:</w:t>
      </w:r>
    </w:p>
    <w:p w:rsidR="00196748" w:rsidRDefault="00196748" w:rsidP="00196748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Գագիկ Սարգսի Հովհաննիսյանից, Արմենուհի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կարգով բռնագանձել 11341 /տասնմեկ հազար երեք հարյուր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քառասունմեկ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/ ՀՀ դրամ` որպես հայցվորի կողմից կատարված դատական ծախսի փոխհատուցում: </w:t>
      </w:r>
    </w:p>
    <w:p w:rsidR="00032C31" w:rsidRPr="004B49B7" w:rsidRDefault="004B49B7" w:rsidP="00196748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69557D" w:rsidRPr="00196748">
        <w:rPr>
          <w:rFonts w:ascii="GHEA Grapalat" w:hAnsi="GHEA Grapalat"/>
          <w:sz w:val="20"/>
          <w:szCs w:val="18"/>
          <w:lang w:val="hy-AM"/>
        </w:rPr>
        <w:t xml:space="preserve">Արմենուհի </w:t>
      </w:r>
      <w:proofErr w:type="spellStart"/>
      <w:r w:rsidR="0069557D" w:rsidRPr="00196748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69557D"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69557D" w:rsidRPr="00196748">
        <w:rPr>
          <w:rFonts w:ascii="GHEA Grapalat" w:hAnsi="GHEA Grapalat"/>
          <w:sz w:val="20"/>
          <w:szCs w:val="18"/>
          <w:lang w:val="hy-AM"/>
        </w:rPr>
        <w:t>Խաչիկ</w:t>
      </w:r>
      <w:r w:rsidR="007E38E4" w:rsidRPr="00196748">
        <w:rPr>
          <w:rFonts w:ascii="GHEA Grapalat" w:hAnsi="GHEA Grapalat"/>
          <w:sz w:val="20"/>
          <w:szCs w:val="18"/>
          <w:lang w:val="hy-AM"/>
        </w:rPr>
        <w:t>յ</w:t>
      </w:r>
      <w:r w:rsidR="005D2F2B">
        <w:rPr>
          <w:rFonts w:ascii="GHEA Grapalat" w:hAnsi="GHEA Grapalat"/>
          <w:sz w:val="20"/>
          <w:szCs w:val="18"/>
          <w:lang w:val="hy-AM"/>
        </w:rPr>
        <w:t>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2C31" w:rsidRPr="004B49B7">
        <w:rPr>
          <w:rFonts w:ascii="GHEA Grapalat" w:hAnsi="GHEA Grapalat" w:cs="Sylfaen"/>
          <w:sz w:val="20"/>
          <w:szCs w:val="20"/>
          <w:lang w:val="hy-AM"/>
        </w:rPr>
        <w:t>Պարտապանին պատկանող գույք և այլ դրամական միջոցներ չեն հայտնաբերվել, որոնց վրա կարելի է բռնագանձում տարածել: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69557D" w:rsidRPr="0069557D">
        <w:rPr>
          <w:rFonts w:ascii="GHEA Grapalat" w:hAnsi="GHEA Grapalat" w:cs="Sylfaen"/>
          <w:sz w:val="20"/>
          <w:szCs w:val="20"/>
          <w:lang w:val="hy-AM"/>
        </w:rPr>
        <w:t>22</w:t>
      </w:r>
      <w:r w:rsidR="0069557D">
        <w:rPr>
          <w:rFonts w:ascii="GHEA Grapalat" w:hAnsi="GHEA Grapalat" w:cs="Sylfaen"/>
          <w:sz w:val="20"/>
          <w:szCs w:val="20"/>
          <w:lang w:val="hy-AM"/>
        </w:rPr>
        <w:t>.</w:t>
      </w:r>
      <w:r w:rsidR="0069557D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69557D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69557D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69557D">
        <w:rPr>
          <w:rFonts w:ascii="GHEA Grapalat" w:hAnsi="GHEA Grapalat" w:cs="Sylfaen"/>
          <w:sz w:val="20"/>
          <w:szCs w:val="20"/>
          <w:lang w:val="hy-AM"/>
        </w:rPr>
        <w:t>201</w:t>
      </w:r>
      <w:r w:rsidR="0069557D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69557D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69557D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69557D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69557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69557D" w:rsidRPr="0069557D">
        <w:rPr>
          <w:rFonts w:ascii="GHEA Grapalat" w:hAnsi="GHEA Grapalat" w:cs="Sylfaen"/>
          <w:sz w:val="20"/>
          <w:szCs w:val="20"/>
          <w:lang w:val="hy-AM"/>
        </w:rPr>
        <w:t xml:space="preserve">02643208 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9557D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7E38E4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AA30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151</cp:revision>
  <cp:lastPrinted>2019-01-17T07:03:00Z</cp:lastPrinted>
  <dcterms:created xsi:type="dcterms:W3CDTF">2010-11-05T11:56:00Z</dcterms:created>
  <dcterms:modified xsi:type="dcterms:W3CDTF">2019-01-22T10:35:00Z</dcterms:modified>
</cp:coreProperties>
</file>