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42" w:rsidRPr="003E7191" w:rsidRDefault="00A32D42" w:rsidP="00A32D42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3E7191">
        <w:rPr>
          <w:rFonts w:ascii="GHEA Grapalat" w:hAnsi="GHEA Grapalat"/>
          <w:b/>
          <w:i/>
          <w:sz w:val="28"/>
          <w:szCs w:val="28"/>
          <w:lang w:val="hy-AM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3E7191">
        <w:rPr>
          <w:rFonts w:ascii="GHEA Grapalat" w:hAnsi="GHEA Grapalat"/>
          <w:b/>
          <w:i/>
          <w:sz w:val="28"/>
          <w:szCs w:val="28"/>
          <w:lang w:val="hy-AM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3E7191">
        <w:rPr>
          <w:rFonts w:ascii="GHEA Grapalat" w:hAnsi="GHEA Grapalat"/>
          <w:b/>
          <w:i/>
          <w:sz w:val="28"/>
          <w:szCs w:val="28"/>
          <w:lang w:val="hy-AM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3E7191">
        <w:rPr>
          <w:rFonts w:ascii="GHEA Grapalat" w:hAnsi="GHEA Grapalat"/>
          <w:b/>
          <w:i/>
          <w:sz w:val="28"/>
          <w:szCs w:val="28"/>
          <w:lang w:val="hy-AM"/>
        </w:rPr>
        <w:t>Շ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3E7191">
        <w:rPr>
          <w:rFonts w:ascii="GHEA Grapalat" w:hAnsi="GHEA Grapalat"/>
          <w:b/>
          <w:i/>
          <w:sz w:val="28"/>
          <w:szCs w:val="28"/>
          <w:lang w:val="hy-AM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3E7191">
        <w:rPr>
          <w:rFonts w:ascii="GHEA Grapalat" w:hAnsi="GHEA Grapalat"/>
          <w:b/>
          <w:i/>
          <w:sz w:val="28"/>
          <w:szCs w:val="28"/>
          <w:lang w:val="hy-AM"/>
        </w:rPr>
        <w:t>Մ</w:t>
      </w:r>
    </w:p>
    <w:p w:rsidR="00A32D42" w:rsidRDefault="00A32D42" w:rsidP="00A32D42">
      <w:pPr>
        <w:spacing w:after="0" w:line="276" w:lineRule="auto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 w:rsidRPr="003E7191"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A32D42" w:rsidRDefault="00A32D42" w:rsidP="00A32D42">
      <w:pPr>
        <w:tabs>
          <w:tab w:val="left" w:pos="8730"/>
        </w:tabs>
        <w:ind w:left="-709" w:right="-846"/>
        <w:jc w:val="both"/>
        <w:rPr>
          <w:rFonts w:ascii="GHEA Grapalat" w:hAnsi="GHEA Grapalat"/>
          <w:szCs w:val="24"/>
          <w:lang w:val="hy-AM"/>
        </w:rPr>
      </w:pPr>
      <w:r w:rsidRPr="0077505F">
        <w:rPr>
          <w:rFonts w:ascii="GHEA Grapalat" w:hAnsi="GHEA Grapalat"/>
          <w:szCs w:val="24"/>
          <w:lang w:val="hy-AM"/>
        </w:rPr>
        <w:t>30</w:t>
      </w:r>
      <w:r>
        <w:rPr>
          <w:rFonts w:ascii="GHEA Grapalat" w:hAnsi="GHEA Grapalat"/>
          <w:szCs w:val="24"/>
          <w:lang w:val="hy-AM"/>
        </w:rPr>
        <w:t>/</w:t>
      </w:r>
      <w:r w:rsidRPr="00DF7F45">
        <w:rPr>
          <w:rFonts w:ascii="GHEA Grapalat" w:hAnsi="GHEA Grapalat"/>
          <w:szCs w:val="24"/>
          <w:lang w:val="hy-AM"/>
        </w:rPr>
        <w:t>0</w:t>
      </w:r>
      <w:r w:rsidRPr="00FE1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/201</w:t>
      </w:r>
      <w:r w:rsidRPr="00DF7F45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 xml:space="preserve">թ           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         </w:t>
      </w:r>
      <w:r>
        <w:rPr>
          <w:rFonts w:ascii="GHEA Grapalat" w:hAnsi="GHEA Grapalat"/>
          <w:szCs w:val="24"/>
          <w:lang w:val="hy-AM"/>
        </w:rPr>
        <w:t xml:space="preserve"> ք. Եղեգնաձոր</w:t>
      </w:r>
    </w:p>
    <w:p w:rsidR="00A32D42" w:rsidRDefault="00A32D42" w:rsidP="00A32D42">
      <w:pPr>
        <w:ind w:left="-709" w:right="-84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192A43">
        <w:rPr>
          <w:rFonts w:ascii="GHEA Grapalat" w:hAnsi="GHEA Grapalat"/>
          <w:szCs w:val="24"/>
          <w:lang w:val="hy-AM"/>
        </w:rPr>
        <w:t>Հարկադիր կատարումն ապահովող</w:t>
      </w:r>
      <w:r>
        <w:rPr>
          <w:rFonts w:ascii="GHEA Grapalat" w:hAnsi="GHEA Grapalat"/>
          <w:szCs w:val="24"/>
          <w:lang w:val="hy-AM"/>
        </w:rPr>
        <w:t xml:space="preserve"> ծառայության Վայոց ձորի մարզային բաժնի ավագ հարկադիր</w:t>
      </w:r>
      <w:r w:rsidRPr="0077505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</w:t>
      </w:r>
      <w:r w:rsidRPr="0077505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արդարադատության</w:t>
      </w:r>
      <w:r w:rsidRPr="0077505F">
        <w:rPr>
          <w:rFonts w:ascii="GHEA Grapalat" w:hAnsi="GHEA Grapalat"/>
          <w:szCs w:val="24"/>
          <w:lang w:val="hy-AM"/>
        </w:rPr>
        <w:t xml:space="preserve"> </w:t>
      </w:r>
      <w:r w:rsidRPr="00D10C91">
        <w:rPr>
          <w:rFonts w:ascii="GHEA Grapalat" w:hAnsi="GHEA Grapalat"/>
          <w:szCs w:val="24"/>
          <w:lang w:val="hy-AM"/>
        </w:rPr>
        <w:t>մ</w:t>
      </w:r>
      <w:r>
        <w:rPr>
          <w:rFonts w:ascii="GHEA Grapalat" w:hAnsi="GHEA Grapalat"/>
          <w:szCs w:val="24"/>
          <w:lang w:val="hy-AM"/>
        </w:rPr>
        <w:t>այոր</w:t>
      </w:r>
      <w:r w:rsidRPr="0077505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Ս. </w:t>
      </w:r>
      <w:proofErr w:type="spellStart"/>
      <w:r>
        <w:rPr>
          <w:rFonts w:ascii="GHEA Grapalat" w:hAnsi="GHEA Grapalat"/>
          <w:szCs w:val="24"/>
          <w:lang w:val="hy-AM"/>
        </w:rPr>
        <w:t>Հակոբյանս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 ուսումնասիրելով </w:t>
      </w:r>
      <w:r w:rsidRPr="0077505F">
        <w:rPr>
          <w:rFonts w:ascii="GHEA Grapalat" w:hAnsi="GHEA Grapalat"/>
          <w:szCs w:val="24"/>
          <w:lang w:val="hy-AM"/>
        </w:rPr>
        <w:t>10</w:t>
      </w:r>
      <w:r>
        <w:rPr>
          <w:rFonts w:ascii="GHEA Grapalat" w:hAnsi="GHEA Grapalat"/>
          <w:szCs w:val="24"/>
          <w:lang w:val="hy-AM"/>
        </w:rPr>
        <w:t>.</w:t>
      </w:r>
      <w:r w:rsidRPr="0077505F">
        <w:rPr>
          <w:rFonts w:ascii="GHEA Grapalat" w:hAnsi="GHEA Grapalat"/>
          <w:szCs w:val="24"/>
          <w:lang w:val="hy-AM"/>
        </w:rPr>
        <w:t>08</w:t>
      </w:r>
      <w:r>
        <w:rPr>
          <w:rFonts w:ascii="GHEA Grapalat" w:hAnsi="GHEA Grapalat"/>
          <w:szCs w:val="24"/>
          <w:lang w:val="hy-AM"/>
        </w:rPr>
        <w:t>.201</w:t>
      </w:r>
      <w:r w:rsidRPr="00596079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թ. </w:t>
      </w:r>
      <w:r w:rsidRPr="0077505F">
        <w:rPr>
          <w:rFonts w:ascii="GHEA Grapalat" w:hAnsi="GHEA Grapalat"/>
          <w:szCs w:val="24"/>
          <w:lang w:val="hy-AM"/>
        </w:rPr>
        <w:t>հարուցված</w:t>
      </w:r>
      <w:r>
        <w:rPr>
          <w:rFonts w:ascii="GHEA Grapalat" w:hAnsi="GHEA Grapalat"/>
          <w:szCs w:val="24"/>
          <w:lang w:val="hy-AM"/>
        </w:rPr>
        <w:t xml:space="preserve"> թիվ </w:t>
      </w:r>
      <w:r w:rsidRPr="0077505F">
        <w:rPr>
          <w:rFonts w:ascii="GHEA Grapalat" w:hAnsi="GHEA Grapalat"/>
          <w:szCs w:val="24"/>
          <w:lang w:val="hy-AM"/>
        </w:rPr>
        <w:t>044</w:t>
      </w:r>
      <w:r w:rsidRPr="003E7191">
        <w:rPr>
          <w:rFonts w:ascii="GHEA Grapalat" w:hAnsi="GHEA Grapalat"/>
          <w:szCs w:val="24"/>
          <w:lang w:val="hy-AM"/>
        </w:rPr>
        <w:t>25649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A32D42" w:rsidRDefault="00A32D42" w:rsidP="00A32D42">
      <w:pPr>
        <w:ind w:left="-709" w:right="-846"/>
        <w:jc w:val="both"/>
        <w:rPr>
          <w:rFonts w:ascii="GHEA Grapalat" w:hAnsi="GHEA Grapalat"/>
          <w:szCs w:val="24"/>
          <w:lang w:val="hy-AM"/>
        </w:rPr>
      </w:pPr>
    </w:p>
    <w:p w:rsidR="00A32D42" w:rsidRDefault="00A32D42" w:rsidP="00A32D42">
      <w:pPr>
        <w:tabs>
          <w:tab w:val="left" w:pos="3420"/>
        </w:tabs>
        <w:ind w:left="-709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A32D42" w:rsidRDefault="00A32D42" w:rsidP="00A32D42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</w:p>
    <w:p w:rsidR="00A32D42" w:rsidRDefault="00A32D42" w:rsidP="00A32D42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</w:t>
      </w:r>
      <w:proofErr w:type="spellStart"/>
      <w:r w:rsidRPr="0077505F">
        <w:rPr>
          <w:rFonts w:ascii="GHEA Grapalat" w:hAnsi="GHEA Grapalat"/>
          <w:szCs w:val="24"/>
          <w:lang w:val="hy-AM"/>
        </w:rPr>
        <w:t>Երևան</w:t>
      </w:r>
      <w:proofErr w:type="spellEnd"/>
      <w:r w:rsidRPr="0077505F">
        <w:rPr>
          <w:rFonts w:ascii="GHEA Grapalat" w:hAnsi="GHEA Grapalat"/>
          <w:szCs w:val="24"/>
          <w:lang w:val="hy-AM"/>
        </w:rPr>
        <w:t xml:space="preserve"> քաղաքի</w:t>
      </w:r>
      <w:r>
        <w:rPr>
          <w:rFonts w:ascii="GHEA Grapalat" w:hAnsi="GHEA Grapalat"/>
          <w:szCs w:val="24"/>
          <w:lang w:val="hy-AM"/>
        </w:rPr>
        <w:t xml:space="preserve"> ընդհանուր իրավասության դատարանի կողմից </w:t>
      </w:r>
      <w:r w:rsidRPr="00820D1E">
        <w:rPr>
          <w:rFonts w:ascii="GHEA Grapalat" w:hAnsi="GHEA Grapalat"/>
          <w:szCs w:val="24"/>
          <w:lang w:val="hy-AM"/>
        </w:rPr>
        <w:t>09</w:t>
      </w:r>
      <w:r>
        <w:rPr>
          <w:rFonts w:ascii="GHEA Grapalat" w:hAnsi="GHEA Grapalat"/>
          <w:szCs w:val="24"/>
          <w:lang w:val="hy-AM"/>
        </w:rPr>
        <w:t>.</w:t>
      </w:r>
      <w:r w:rsidRPr="0077505F">
        <w:rPr>
          <w:rFonts w:ascii="GHEA Grapalat" w:hAnsi="GHEA Grapalat"/>
          <w:szCs w:val="24"/>
          <w:lang w:val="hy-AM"/>
        </w:rPr>
        <w:t>0</w:t>
      </w:r>
      <w:r w:rsidRPr="00820D1E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>.201</w:t>
      </w:r>
      <w:r w:rsidRPr="00596079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Pr="0077505F">
        <w:rPr>
          <w:rFonts w:ascii="GHEA Grapalat" w:hAnsi="GHEA Grapalat"/>
          <w:szCs w:val="24"/>
          <w:lang w:val="hy-AM"/>
        </w:rPr>
        <w:t>ԵԴ</w:t>
      </w:r>
      <w:r>
        <w:rPr>
          <w:rFonts w:ascii="GHEA Grapalat" w:hAnsi="GHEA Grapalat"/>
          <w:szCs w:val="24"/>
          <w:lang w:val="hy-AM"/>
        </w:rPr>
        <w:t>/</w:t>
      </w:r>
      <w:r w:rsidRPr="00820D1E">
        <w:rPr>
          <w:rFonts w:ascii="GHEA Grapalat" w:hAnsi="GHEA Grapalat"/>
          <w:szCs w:val="24"/>
          <w:lang w:val="hy-AM"/>
        </w:rPr>
        <w:t>0181</w:t>
      </w:r>
      <w:r>
        <w:rPr>
          <w:rFonts w:ascii="GHEA Grapalat" w:hAnsi="GHEA Grapalat"/>
          <w:szCs w:val="24"/>
          <w:lang w:val="hy-AM"/>
        </w:rPr>
        <w:t>/</w:t>
      </w:r>
      <w:r w:rsidRPr="0077505F">
        <w:rPr>
          <w:rFonts w:ascii="GHEA Grapalat" w:hAnsi="GHEA Grapalat"/>
          <w:szCs w:val="24"/>
          <w:lang w:val="hy-AM"/>
        </w:rPr>
        <w:t>17</w:t>
      </w:r>
      <w:r>
        <w:rPr>
          <w:rFonts w:ascii="GHEA Grapalat" w:hAnsi="GHEA Grapalat"/>
          <w:szCs w:val="24"/>
          <w:lang w:val="hy-AM"/>
        </w:rPr>
        <w:t>/1</w:t>
      </w:r>
      <w:r w:rsidRPr="0077505F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</w:t>
      </w:r>
      <w:r w:rsidRPr="006A72C8">
        <w:rPr>
          <w:rFonts w:ascii="GHEA Grapalat" w:hAnsi="GHEA Grapalat"/>
          <w:szCs w:val="24"/>
          <w:lang w:val="hy-AM"/>
        </w:rPr>
        <w:t xml:space="preserve">է </w:t>
      </w:r>
      <w:r w:rsidRPr="00DF7F45">
        <w:rPr>
          <w:rFonts w:ascii="GHEA Grapalat" w:hAnsi="GHEA Grapalat"/>
          <w:szCs w:val="24"/>
          <w:lang w:val="hy-AM"/>
        </w:rPr>
        <w:t xml:space="preserve">Արամ </w:t>
      </w:r>
      <w:proofErr w:type="spellStart"/>
      <w:r w:rsidRPr="0077505F">
        <w:rPr>
          <w:rFonts w:ascii="GHEA Grapalat" w:hAnsi="GHEA Grapalat"/>
          <w:szCs w:val="24"/>
          <w:lang w:val="hy-AM"/>
        </w:rPr>
        <w:t>Արտաշեսյանից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հօգուտ «</w:t>
      </w:r>
      <w:proofErr w:type="spellStart"/>
      <w:r w:rsidRPr="0077505F">
        <w:rPr>
          <w:rFonts w:ascii="GHEA Grapalat" w:hAnsi="GHEA Grapalat"/>
          <w:szCs w:val="24"/>
          <w:lang w:val="hy-AM"/>
        </w:rPr>
        <w:t>Յունի</w:t>
      </w:r>
      <w:r w:rsidRPr="00596079">
        <w:rPr>
          <w:rFonts w:ascii="GHEA Grapalat" w:hAnsi="GHEA Grapalat"/>
          <w:szCs w:val="24"/>
          <w:lang w:val="hy-AM"/>
        </w:rPr>
        <w:t>բանկ</w:t>
      </w:r>
      <w:proofErr w:type="spellEnd"/>
      <w:r>
        <w:rPr>
          <w:rFonts w:ascii="GHEA Grapalat" w:hAnsi="GHEA Grapalat"/>
          <w:szCs w:val="24"/>
          <w:lang w:val="hy-AM"/>
        </w:rPr>
        <w:t xml:space="preserve">» </w:t>
      </w:r>
      <w:r w:rsidRPr="0077505F">
        <w:rPr>
          <w:rFonts w:ascii="GHEA Grapalat" w:hAnsi="GHEA Grapalat"/>
          <w:szCs w:val="24"/>
          <w:lang w:val="hy-AM"/>
        </w:rPr>
        <w:t>Բ</w:t>
      </w:r>
      <w:r w:rsidRPr="00596079">
        <w:rPr>
          <w:rFonts w:ascii="GHEA Grapalat" w:hAnsi="GHEA Grapalat"/>
          <w:szCs w:val="24"/>
          <w:lang w:val="hy-AM"/>
        </w:rPr>
        <w:t>ԲԸ</w:t>
      </w:r>
      <w:r>
        <w:rPr>
          <w:rFonts w:ascii="GHEA Grapalat" w:hAnsi="GHEA Grapalat"/>
          <w:szCs w:val="24"/>
          <w:lang w:val="hy-AM"/>
        </w:rPr>
        <w:t xml:space="preserve">-ի բռնագանձել </w:t>
      </w:r>
      <w:r w:rsidRPr="00820D1E">
        <w:rPr>
          <w:rFonts w:ascii="GHEA Grapalat" w:hAnsi="GHEA Grapalat"/>
          <w:szCs w:val="24"/>
          <w:lang w:val="hy-AM"/>
        </w:rPr>
        <w:t>571.182</w:t>
      </w:r>
      <w:r>
        <w:rPr>
          <w:rFonts w:ascii="GHEA Grapalat" w:hAnsi="GHEA Grapalat"/>
          <w:szCs w:val="24"/>
          <w:lang w:val="hy-AM"/>
        </w:rPr>
        <w:t xml:space="preserve"> դրամ և տոկոսներ, ինչպես նաև </w:t>
      </w:r>
      <w:proofErr w:type="spellStart"/>
      <w:r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A32D42" w:rsidRPr="001B53D7" w:rsidRDefault="00A32D42" w:rsidP="00A32D42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</w:t>
      </w:r>
      <w:r w:rsidRPr="00BC6160">
        <w:rPr>
          <w:rFonts w:ascii="GHEA Grapalat" w:hAnsi="GHEA Grapalat"/>
          <w:szCs w:val="24"/>
          <w:lang w:val="hy-AM"/>
        </w:rPr>
        <w:t>ատարողական գործողությունների</w:t>
      </w:r>
      <w:r>
        <w:rPr>
          <w:rFonts w:ascii="GHEA Grapalat" w:hAnsi="GHEA Grapalat"/>
          <w:szCs w:val="24"/>
          <w:lang w:val="hy-AM"/>
        </w:rPr>
        <w:t xml:space="preserve"> ընթացքում արգելանք է դրվել պարտապան </w:t>
      </w:r>
      <w:r w:rsidRPr="00DF7F45">
        <w:rPr>
          <w:rFonts w:ascii="GHEA Grapalat" w:hAnsi="GHEA Grapalat"/>
          <w:szCs w:val="24"/>
          <w:lang w:val="hy-AM"/>
        </w:rPr>
        <w:t xml:space="preserve">Արամ </w:t>
      </w:r>
      <w:proofErr w:type="spellStart"/>
      <w:r>
        <w:rPr>
          <w:rFonts w:ascii="GHEA Grapalat" w:hAnsi="GHEA Grapalat"/>
          <w:szCs w:val="24"/>
          <w:lang w:val="hy-AM"/>
        </w:rPr>
        <w:t>Արտաշեսյանին</w:t>
      </w:r>
      <w:proofErr w:type="spellEnd"/>
      <w:r>
        <w:rPr>
          <w:rFonts w:ascii="GHEA Grapalat" w:hAnsi="GHEA Grapalat"/>
          <w:szCs w:val="24"/>
          <w:lang w:val="hy-AM"/>
        </w:rPr>
        <w:t xml:space="preserve"> սեփականության իրավունքով պատկանող </w:t>
      </w:r>
      <w:r w:rsidRPr="0077505F">
        <w:rPr>
          <w:rFonts w:ascii="GHEA Grapalat" w:hAnsi="GHEA Grapalat"/>
          <w:szCs w:val="24"/>
          <w:lang w:val="hy-AM"/>
        </w:rPr>
        <w:t xml:space="preserve">Վայոց </w:t>
      </w:r>
      <w:r>
        <w:rPr>
          <w:rFonts w:ascii="GHEA Grapalat" w:hAnsi="GHEA Grapalat"/>
          <w:szCs w:val="24"/>
          <w:lang w:val="hy-AM"/>
        </w:rPr>
        <w:t>Ձ</w:t>
      </w:r>
      <w:r w:rsidRPr="0077505F">
        <w:rPr>
          <w:rFonts w:ascii="GHEA Grapalat" w:hAnsi="GHEA Grapalat"/>
          <w:szCs w:val="24"/>
          <w:lang w:val="hy-AM"/>
        </w:rPr>
        <w:t xml:space="preserve">որի մարզի </w:t>
      </w:r>
      <w:proofErr w:type="spellStart"/>
      <w:r w:rsidRPr="0077505F">
        <w:rPr>
          <w:rFonts w:ascii="GHEA Grapalat" w:hAnsi="GHEA Grapalat"/>
          <w:szCs w:val="24"/>
          <w:lang w:val="hy-AM"/>
        </w:rPr>
        <w:t>Գնդեվազ</w:t>
      </w:r>
      <w:proofErr w:type="spellEnd"/>
      <w:r w:rsidRPr="0077505F">
        <w:rPr>
          <w:rFonts w:ascii="GHEA Grapalat" w:hAnsi="GHEA Grapalat"/>
          <w:szCs w:val="24"/>
          <w:lang w:val="hy-AM"/>
        </w:rPr>
        <w:t xml:space="preserve"> գյուղում </w:t>
      </w:r>
      <w:r>
        <w:rPr>
          <w:rFonts w:ascii="GHEA Grapalat" w:hAnsi="GHEA Grapalat"/>
          <w:szCs w:val="24"/>
          <w:lang w:val="hy-AM"/>
        </w:rPr>
        <w:t xml:space="preserve"> գտնվող </w:t>
      </w:r>
      <w:r w:rsidRPr="0077505F">
        <w:rPr>
          <w:rFonts w:ascii="GHEA Grapalat" w:hAnsi="GHEA Grapalat"/>
          <w:szCs w:val="24"/>
          <w:lang w:val="hy-AM"/>
        </w:rPr>
        <w:t>արոտավայրի</w:t>
      </w:r>
      <w:r>
        <w:rPr>
          <w:rFonts w:ascii="GHEA Grapalat" w:hAnsi="GHEA Grapalat"/>
          <w:szCs w:val="24"/>
          <w:lang w:val="hy-AM"/>
        </w:rPr>
        <w:t xml:space="preserve"> վրա, որը փորձագետի կողմից գնահատվել </w:t>
      </w:r>
      <w:r w:rsidRPr="0077505F">
        <w:rPr>
          <w:rFonts w:ascii="GHEA Grapalat" w:hAnsi="GHEA Grapalat"/>
          <w:szCs w:val="24"/>
          <w:lang w:val="hy-AM"/>
        </w:rPr>
        <w:t>է 167.000</w:t>
      </w:r>
      <w:r>
        <w:rPr>
          <w:rFonts w:ascii="GHEA Grapalat" w:hAnsi="GHEA Grapalat"/>
          <w:szCs w:val="24"/>
          <w:lang w:val="hy-AM"/>
        </w:rPr>
        <w:t xml:space="preserve"> դրամ։ </w:t>
      </w:r>
      <w:r w:rsidRPr="0077505F">
        <w:rPr>
          <w:rFonts w:ascii="GHEA Grapalat" w:hAnsi="GHEA Grapalat"/>
          <w:szCs w:val="24"/>
          <w:lang w:val="hy-AM"/>
        </w:rPr>
        <w:t>20</w:t>
      </w:r>
      <w:r>
        <w:rPr>
          <w:rFonts w:ascii="GHEA Grapalat" w:hAnsi="GHEA Grapalat"/>
          <w:szCs w:val="24"/>
          <w:lang w:val="hy-AM"/>
        </w:rPr>
        <w:t>.0</w:t>
      </w:r>
      <w:r w:rsidRPr="0077505F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>.1</w:t>
      </w:r>
      <w:r w:rsidRPr="0077505F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>թ.</w:t>
      </w:r>
      <w:r w:rsidRPr="0077505F">
        <w:rPr>
          <w:rFonts w:ascii="GHEA Grapalat" w:hAnsi="GHEA Grapalat"/>
          <w:szCs w:val="24"/>
          <w:lang w:val="hy-AM"/>
        </w:rPr>
        <w:t>-ին</w:t>
      </w:r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պահանջատերը</w:t>
      </w:r>
      <w:proofErr w:type="spellEnd"/>
      <w:r>
        <w:rPr>
          <w:rFonts w:ascii="GHEA Grapalat" w:hAnsi="GHEA Grapalat"/>
          <w:szCs w:val="24"/>
          <w:lang w:val="hy-AM"/>
        </w:rPr>
        <w:t xml:space="preserve"> գրությամբ հայտնել է, որ պարտապանի պարտքը կազմում է </w:t>
      </w:r>
      <w:r w:rsidRPr="00820D1E">
        <w:rPr>
          <w:rFonts w:ascii="GHEA Grapalat" w:hAnsi="GHEA Grapalat"/>
          <w:szCs w:val="24"/>
          <w:lang w:val="hy-AM"/>
        </w:rPr>
        <w:t>1.367.251</w:t>
      </w:r>
      <w:r>
        <w:rPr>
          <w:rFonts w:ascii="GHEA Grapalat" w:hAnsi="GHEA Grapalat"/>
          <w:szCs w:val="24"/>
          <w:lang w:val="hy-AM"/>
        </w:rPr>
        <w:t xml:space="preserve"> դրամ</w:t>
      </w:r>
      <w:r w:rsidRPr="003E7191">
        <w:rPr>
          <w:rFonts w:ascii="GHEA Grapalat" w:hAnsi="GHEA Grapalat"/>
          <w:szCs w:val="24"/>
          <w:lang w:val="hy-AM"/>
        </w:rPr>
        <w:t xml:space="preserve">: Պարտապան Արամ </w:t>
      </w:r>
      <w:proofErr w:type="spellStart"/>
      <w:r>
        <w:rPr>
          <w:rFonts w:ascii="GHEA Grapalat" w:hAnsi="GHEA Grapalat"/>
          <w:szCs w:val="24"/>
          <w:lang w:val="hy-AM"/>
        </w:rPr>
        <w:t>Արտա</w:t>
      </w:r>
      <w:r w:rsidRPr="003E7191">
        <w:rPr>
          <w:rFonts w:ascii="GHEA Grapalat" w:hAnsi="GHEA Grapalat"/>
          <w:szCs w:val="24"/>
          <w:lang w:val="hy-AM"/>
        </w:rPr>
        <w:t>շեսյանի</w:t>
      </w:r>
      <w:proofErr w:type="spellEnd"/>
      <w:r w:rsidRPr="003E7191">
        <w:rPr>
          <w:rFonts w:ascii="GHEA Grapalat" w:hAnsi="GHEA Grapalat"/>
          <w:szCs w:val="24"/>
          <w:lang w:val="hy-AM"/>
        </w:rPr>
        <w:t xml:space="preserve"> վերաբերյալ առկա է այլ կատարողական վարույթ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3E7191">
        <w:rPr>
          <w:rFonts w:ascii="GHEA Grapalat" w:hAnsi="GHEA Grapalat"/>
          <w:szCs w:val="24"/>
          <w:lang w:val="hy-AM"/>
        </w:rPr>
        <w:t xml:space="preserve">որով պարտքը կազմում է </w:t>
      </w:r>
      <w:r w:rsidRPr="0077505F">
        <w:rPr>
          <w:rFonts w:ascii="GHEA Grapalat" w:hAnsi="GHEA Grapalat"/>
          <w:szCs w:val="24"/>
          <w:lang w:val="hy-AM"/>
        </w:rPr>
        <w:t>701.942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E7191">
        <w:rPr>
          <w:rFonts w:ascii="GHEA Grapalat" w:hAnsi="GHEA Grapalat"/>
          <w:szCs w:val="24"/>
          <w:lang w:val="hy-AM"/>
        </w:rPr>
        <w:t xml:space="preserve">դրամ, </w:t>
      </w:r>
      <w:r>
        <w:rPr>
          <w:rFonts w:ascii="GHEA Grapalat" w:hAnsi="GHEA Grapalat"/>
          <w:szCs w:val="24"/>
          <w:lang w:val="hy-AM"/>
        </w:rPr>
        <w:t>որը</w:t>
      </w:r>
      <w:r w:rsidRPr="00BC6160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Cs w:val="24"/>
          <w:lang w:val="hy-AM"/>
        </w:rPr>
        <w:t>պահանջատիրոջ</w:t>
      </w:r>
      <w:proofErr w:type="spellEnd"/>
      <w:r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համար։ </w:t>
      </w:r>
    </w:p>
    <w:p w:rsidR="00A32D42" w:rsidRDefault="00A32D42" w:rsidP="00A32D42">
      <w:pPr>
        <w:spacing w:after="0"/>
        <w:ind w:left="-709" w:right="-846" w:firstLine="708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A32D42" w:rsidRDefault="00A32D42" w:rsidP="00A32D42">
      <w:pPr>
        <w:spacing w:after="0"/>
        <w:ind w:right="-846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A32D42" w:rsidRDefault="00A32D42" w:rsidP="00A32D42">
      <w:pPr>
        <w:spacing w:after="0"/>
        <w:ind w:left="-709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A32D42" w:rsidRDefault="00A32D42" w:rsidP="00A32D42">
      <w:pPr>
        <w:spacing w:after="0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A32D42" w:rsidRDefault="00A32D42" w:rsidP="00A32D42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</w:p>
    <w:p w:rsidR="00A32D42" w:rsidRDefault="00A32D42" w:rsidP="00A32D42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 </w:t>
      </w:r>
      <w:r w:rsidRPr="0078217B">
        <w:rPr>
          <w:rFonts w:ascii="GHEA Grapalat" w:hAnsi="GHEA Grapalat"/>
          <w:szCs w:val="24"/>
          <w:lang w:val="hy-AM"/>
        </w:rPr>
        <w:t>20</w:t>
      </w:r>
      <w:r>
        <w:rPr>
          <w:rFonts w:ascii="GHEA Grapalat" w:hAnsi="GHEA Grapalat"/>
          <w:szCs w:val="24"/>
          <w:lang w:val="hy-AM"/>
        </w:rPr>
        <w:t>.</w:t>
      </w:r>
      <w:r w:rsidRPr="0078217B">
        <w:rPr>
          <w:rFonts w:ascii="GHEA Grapalat" w:hAnsi="GHEA Grapalat"/>
          <w:szCs w:val="24"/>
          <w:lang w:val="hy-AM"/>
        </w:rPr>
        <w:t>08</w:t>
      </w:r>
      <w:r>
        <w:rPr>
          <w:rFonts w:ascii="GHEA Grapalat" w:hAnsi="GHEA Grapalat"/>
          <w:szCs w:val="24"/>
          <w:lang w:val="hy-AM"/>
        </w:rPr>
        <w:t>.201</w:t>
      </w:r>
      <w:r w:rsidRPr="00B27304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թ. </w:t>
      </w:r>
      <w:r w:rsidRPr="0078217B">
        <w:rPr>
          <w:rFonts w:ascii="GHEA Grapalat" w:hAnsi="GHEA Grapalat"/>
          <w:szCs w:val="24"/>
          <w:lang w:val="hy-AM"/>
        </w:rPr>
        <w:t>հարուցված</w:t>
      </w:r>
      <w:r>
        <w:rPr>
          <w:rFonts w:ascii="GHEA Grapalat" w:hAnsi="GHEA Grapalat"/>
          <w:szCs w:val="24"/>
          <w:lang w:val="hy-AM"/>
        </w:rPr>
        <w:t xml:space="preserve"> թիվ </w:t>
      </w:r>
      <w:r w:rsidRPr="0078217B">
        <w:rPr>
          <w:rFonts w:ascii="GHEA Grapalat" w:hAnsi="GHEA Grapalat"/>
          <w:szCs w:val="24"/>
          <w:lang w:val="hy-AM"/>
        </w:rPr>
        <w:t>044</w:t>
      </w:r>
      <w:r w:rsidRPr="00820D1E">
        <w:rPr>
          <w:rFonts w:ascii="GHEA Grapalat" w:hAnsi="GHEA Grapalat"/>
          <w:szCs w:val="24"/>
          <w:lang w:val="hy-AM"/>
        </w:rPr>
        <w:t>25649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A32D42" w:rsidRDefault="00A32D42" w:rsidP="00A32D42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>յց ներկայացնել դատարան.</w:t>
      </w:r>
    </w:p>
    <w:p w:rsidR="00A32D42" w:rsidRDefault="00A32D42" w:rsidP="00A32D42">
      <w:pPr>
        <w:spacing w:after="0"/>
        <w:ind w:left="-709" w:right="-84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A32D42" w:rsidRDefault="00A32D42" w:rsidP="00A32D42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A32D42" w:rsidRDefault="00A32D42" w:rsidP="00A32D42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20236" w:rsidRDefault="00620236" w:rsidP="0062023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20236" w:rsidRDefault="00620236" w:rsidP="00620236">
      <w:pPr>
        <w:tabs>
          <w:tab w:val="left" w:pos="1710"/>
        </w:tabs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620236" w:rsidRDefault="00620236" w:rsidP="00620236">
      <w:pPr>
        <w:tabs>
          <w:tab w:val="left" w:pos="1710"/>
        </w:tabs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ԱՎԱԳ ՀԱՐԿԱԴԻՐ ԿԱՏԱՐՈՂ                                      Ս. ՀԱԿՈԲՅԱՆ</w:t>
      </w:r>
    </w:p>
    <w:sectPr w:rsidR="00620236" w:rsidSect="00A32D42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BA"/>
    <w:rsid w:val="00040783"/>
    <w:rsid w:val="00620236"/>
    <w:rsid w:val="00A32D42"/>
    <w:rsid w:val="00B46895"/>
    <w:rsid w:val="00D57CBA"/>
    <w:rsid w:val="00E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13D9"/>
  <w15:chartTrackingRefBased/>
  <w15:docId w15:val="{F811CB97-1505-4DB9-96ED-0AE6DE9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8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0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Vayotsdzor-5</dc:creator>
  <cp:keywords/>
  <dc:description/>
  <cp:lastModifiedBy>Vayotsdzor-5</cp:lastModifiedBy>
  <cp:revision>5</cp:revision>
  <dcterms:created xsi:type="dcterms:W3CDTF">2018-06-18T07:02:00Z</dcterms:created>
  <dcterms:modified xsi:type="dcterms:W3CDTF">2019-01-30T09:59:00Z</dcterms:modified>
</cp:coreProperties>
</file>