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D2" w:rsidRDefault="00765DD2" w:rsidP="00765DD2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ՈՐՈՇՈՒՄ</w:t>
      </w:r>
    </w:p>
    <w:p w:rsidR="00765DD2" w:rsidRPr="00CC5C26" w:rsidRDefault="00765DD2" w:rsidP="00765DD2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16"/>
          <w:szCs w:val="16"/>
          <w:lang w:val="af-ZA" w:eastAsia="ru-RU"/>
        </w:rPr>
      </w:pPr>
    </w:p>
    <w:p w:rsidR="00765DD2" w:rsidRDefault="00765DD2" w:rsidP="00765DD2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765DD2" w:rsidRDefault="00765DD2" w:rsidP="00765DD2">
      <w:pPr>
        <w:spacing w:after="0" w:line="240" w:lineRule="auto"/>
        <w:jc w:val="center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</w:p>
    <w:p w:rsidR="00765DD2" w:rsidRDefault="00765DD2" w:rsidP="00765DD2">
      <w:pPr>
        <w:spacing w:after="0" w:line="240" w:lineRule="auto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 w:rsidRPr="00B126D5"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>&lt;&lt;</w:t>
      </w:r>
      <w:r w:rsidR="00DB3581"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>29</w:t>
      </w:r>
      <w:r w:rsidRPr="00B126D5"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>&gt;&gt;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 </w:t>
      </w:r>
      <w:r w:rsidR="00F1723E">
        <w:rPr>
          <w:rFonts w:ascii="GHEA Grapalat" w:eastAsia="Times New Roman" w:hAnsi="GHEA Grapalat"/>
          <w:b/>
          <w:iCs/>
          <w:noProof/>
          <w:sz w:val="24"/>
          <w:szCs w:val="24"/>
          <w:lang w:eastAsia="ru-RU"/>
        </w:rPr>
        <w:t>հունվար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 201</w:t>
      </w:r>
      <w:r w:rsidR="00F1723E" w:rsidRPr="00CC5C26"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  <w:t>9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 xml:space="preserve">թ.     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ab/>
        <w:t xml:space="preserve">                     ք. Վեդի</w:t>
      </w:r>
    </w:p>
    <w:p w:rsidR="00765DD2" w:rsidRPr="00416073" w:rsidRDefault="00765DD2" w:rsidP="00765DD2">
      <w:pPr>
        <w:spacing w:after="0" w:line="240" w:lineRule="auto"/>
        <w:rPr>
          <w:rFonts w:ascii="GHEA Grapalat" w:eastAsia="Times New Roman" w:hAnsi="GHEA Grapalat"/>
          <w:bCs/>
          <w:iCs/>
          <w:noProof/>
          <w:sz w:val="20"/>
          <w:szCs w:val="20"/>
          <w:lang w:val="hy-AM" w:eastAsia="ru-RU"/>
        </w:rPr>
      </w:pPr>
    </w:p>
    <w:p w:rsidR="00765DD2" w:rsidRPr="00416073" w:rsidRDefault="00765DD2" w:rsidP="00765DD2">
      <w:pPr>
        <w:spacing w:after="0" w:line="240" w:lineRule="auto"/>
        <w:ind w:firstLine="708"/>
        <w:jc w:val="both"/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hy-AM" w:eastAsia="ru-RU"/>
        </w:rPr>
      </w:pPr>
      <w:r w:rsidRPr="00416073"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hy-AM" w:eastAsia="ru-RU"/>
        </w:rPr>
        <w:t xml:space="preserve">Հարկադիր կատարումն ապահովող  ծառայության Արարատի մարզային բաժնի ավագ հարկադիր կատարող, </w:t>
      </w:r>
      <w:r w:rsidRPr="00CC5C26">
        <w:rPr>
          <w:rFonts w:ascii="GHEA Grapalat" w:eastAsia="Times New Roman" w:hAnsi="GHEA Grapalat"/>
          <w:b/>
          <w:bCs/>
          <w:iCs/>
          <w:noProof/>
          <w:lang w:val="hy-AM" w:eastAsia="ru-RU"/>
        </w:rPr>
        <w:t>արդարադատության</w:t>
      </w:r>
      <w:r w:rsidRPr="00416073"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hy-AM" w:eastAsia="ru-RU"/>
        </w:rPr>
        <w:t xml:space="preserve"> մայոր` Ա. Գևորգյանս ուսումնասիրելով </w:t>
      </w:r>
      <w:r w:rsidR="004630F6" w:rsidRPr="00416073"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hy-AM" w:eastAsia="ru-RU"/>
        </w:rPr>
        <w:t>18.12.2018</w:t>
      </w:r>
      <w:r w:rsidRPr="00416073"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hy-AM" w:eastAsia="ru-RU"/>
        </w:rPr>
        <w:t>թ.</w:t>
      </w:r>
      <w:r w:rsidR="00256759" w:rsidRPr="00416073"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hy-AM" w:eastAsia="ru-RU"/>
        </w:rPr>
        <w:t xml:space="preserve"> </w:t>
      </w:r>
      <w:r w:rsidR="004630F6" w:rsidRPr="00416073"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hy-AM" w:eastAsia="ru-RU"/>
        </w:rPr>
        <w:t>վերսկսված</w:t>
      </w:r>
      <w:r w:rsidRPr="00416073"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hy-AM" w:eastAsia="ru-RU"/>
        </w:rPr>
        <w:t xml:space="preserve"> թիվ </w:t>
      </w:r>
      <w:r w:rsidR="004630F6" w:rsidRPr="00416073"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hy-AM" w:eastAsia="ru-RU"/>
        </w:rPr>
        <w:t>04038043</w:t>
      </w:r>
      <w:r w:rsidRPr="00416073"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hy-AM" w:eastAsia="ru-RU"/>
        </w:rPr>
        <w:t xml:space="preserve"> կատարողական վարույթի նյութերը.</w:t>
      </w:r>
    </w:p>
    <w:p w:rsidR="00765DD2" w:rsidRDefault="00765DD2" w:rsidP="00765DD2">
      <w:pPr>
        <w:spacing w:after="0" w:line="240" w:lineRule="auto"/>
        <w:ind w:firstLine="1080"/>
        <w:jc w:val="center"/>
        <w:rPr>
          <w:rFonts w:ascii="GHEA Grapalat" w:eastAsia="Times New Roman" w:hAnsi="GHEA Grapalat"/>
          <w:iCs/>
          <w:noProof/>
          <w:sz w:val="24"/>
          <w:szCs w:val="24"/>
          <w:lang w:val="hy-AM" w:eastAsia="ru-RU"/>
        </w:rPr>
      </w:pPr>
    </w:p>
    <w:p w:rsidR="00765DD2" w:rsidRDefault="00765DD2" w:rsidP="00765DD2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iCs/>
          <w:noProof/>
          <w:sz w:val="28"/>
          <w:szCs w:val="28"/>
          <w:lang w:val="hy-AM" w:eastAsia="ru-RU"/>
        </w:rPr>
        <w:t xml:space="preserve"> 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ՊԱՐԶԵՑԻ</w:t>
      </w:r>
    </w:p>
    <w:p w:rsidR="00416073" w:rsidRDefault="00765DD2" w:rsidP="00765DD2">
      <w:pPr>
        <w:spacing w:after="0" w:line="240" w:lineRule="auto"/>
        <w:jc w:val="both"/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</w:pP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       </w:t>
      </w:r>
    </w:p>
    <w:p w:rsidR="00765DD2" w:rsidRDefault="00765DD2" w:rsidP="00765DD2">
      <w:pPr>
        <w:spacing w:after="0" w:line="240" w:lineRule="auto"/>
        <w:jc w:val="both"/>
        <w:rPr>
          <w:rFonts w:ascii="GHEA Grapalat" w:eastAsia="Times New Roman" w:hAnsi="GHEA Grapalat"/>
          <w:iCs/>
          <w:noProof/>
          <w:lang w:val="af-ZA" w:eastAsia="ru-RU"/>
        </w:rPr>
      </w:pP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ab/>
        <w:t xml:space="preserve">ՀՀ Արարատի և Վայոց Ձորի մարզերի ընդհանուր իրավասության դատարանի կողմից </w:t>
      </w:r>
      <w:r w:rsidR="004630F6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11.01.2018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թ. տրված թիվ ԱՎԴ1/</w:t>
      </w:r>
      <w:r w:rsidR="004630F6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0179/02/16</w:t>
      </w:r>
      <w:r w:rsidR="00256759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կատարողական թերթով պետք է </w:t>
      </w:r>
      <w:r w:rsidR="004630F6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Մայրանուշ Վանյայի Մուսայելյանից  </w:t>
      </w:r>
      <w:r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 xml:space="preserve">հօգուտ </w:t>
      </w:r>
      <w:r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&lt;&lt;</w:t>
      </w:r>
      <w:r w:rsidR="004630F6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Արդշինբանկ</w:t>
      </w:r>
      <w:r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&gt;&gt; </w:t>
      </w:r>
      <w:r w:rsidRPr="00E3790F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ՓԲԸ</w:t>
      </w:r>
      <w:r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-</w:t>
      </w:r>
      <w:r w:rsidRPr="00E3790F"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>ի</w:t>
      </w:r>
      <w:r w:rsidRPr="00D47D3C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>
        <w:rPr>
          <w:rFonts w:ascii="GHEA Grapalat" w:eastAsia="Times New Roman" w:hAnsi="GHEA Grapalat"/>
          <w:bCs/>
          <w:iCs/>
          <w:noProof/>
          <w:color w:val="000000"/>
          <w:lang w:val="hy-AM" w:eastAsia="ru-RU"/>
        </w:rPr>
        <w:t xml:space="preserve"> բռնագանձել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</w:t>
      </w:r>
      <w:r w:rsidR="004630F6"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>5.025,96 ԱՄՆ դոլարին համարժեք</w:t>
      </w:r>
      <w:r>
        <w:rPr>
          <w:rFonts w:ascii="GHEA Grapalat" w:eastAsia="Times New Roman" w:hAnsi="GHEA Grapalat"/>
          <w:bCs/>
          <w:iCs/>
          <w:noProof/>
          <w:color w:val="000000"/>
          <w:lang w:val="af-ZA" w:eastAsia="ru-RU"/>
        </w:rPr>
        <w:t xml:space="preserve"> ՀՀ դրամ, հաշվարկվող տոկոսներ,  ինչպես նաև </w:t>
      </w:r>
      <w:r w:rsidRPr="00EF7C30">
        <w:rPr>
          <w:rFonts w:ascii="Sylfaen" w:eastAsia="Times New Roman" w:hAnsi="Sylfaen"/>
          <w:iCs/>
          <w:noProof/>
          <w:lang w:val="af-ZA" w:eastAsia="ru-RU"/>
        </w:rPr>
        <w:t>&lt;&lt;</w:t>
      </w:r>
      <w:r w:rsidRPr="00EF7C30">
        <w:rPr>
          <w:rFonts w:ascii="GHEA Grapalat" w:eastAsia="Times New Roman" w:hAnsi="GHEA Grapalat"/>
          <w:iCs/>
          <w:noProof/>
          <w:lang w:val="af-ZA" w:eastAsia="ru-RU"/>
        </w:rPr>
        <w:t>Դատական ակտերի հարկադրի կատարման</w:t>
      </w:r>
      <w:r>
        <w:rPr>
          <w:rFonts w:ascii="GHEA Grapalat" w:eastAsia="Times New Roman" w:hAnsi="GHEA Grapalat"/>
          <w:iCs/>
          <w:noProof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/>
          <w:iCs/>
          <w:noProof/>
          <w:lang w:val="af-ZA" w:eastAsia="ru-RU"/>
        </w:rPr>
        <w:t xml:space="preserve"> մասին</w:t>
      </w:r>
      <w:r>
        <w:rPr>
          <w:rFonts w:ascii="Arial Armenian" w:eastAsia="Times New Roman" w:hAnsi="Arial Armenian"/>
          <w:iCs/>
          <w:noProof/>
          <w:lang w:val="af-ZA" w:eastAsia="ru-RU"/>
        </w:rPr>
        <w:t>¦</w:t>
      </w:r>
      <w:r>
        <w:rPr>
          <w:rFonts w:ascii="GHEA Grapalat" w:eastAsia="Times New Roman" w:hAnsi="GHEA Grapalat"/>
          <w:iCs/>
          <w:noProof/>
          <w:lang w:val="af-ZA" w:eastAsia="ru-RU"/>
        </w:rPr>
        <w:t xml:space="preserve">  ՀՀ օրենքի 67  հոդվածի 2-րդ մասի </w:t>
      </w:r>
      <w:r>
        <w:rPr>
          <w:rFonts w:ascii="Sylfaen" w:eastAsia="Times New Roman" w:hAnsi="Sylfaen"/>
          <w:iCs/>
          <w:noProof/>
          <w:sz w:val="20"/>
          <w:szCs w:val="20"/>
          <w:lang w:val="hy-AM" w:eastAsia="ru-RU"/>
        </w:rPr>
        <w:t>«</w:t>
      </w:r>
      <w:r>
        <w:rPr>
          <w:rFonts w:ascii="GHEA Grapalat" w:eastAsia="Times New Roman" w:hAnsi="GHEA Grapalat"/>
          <w:iCs/>
          <w:noProof/>
          <w:lang w:val="af-ZA" w:eastAsia="ru-RU"/>
        </w:rPr>
        <w:t>ա</w:t>
      </w:r>
      <w:r>
        <w:rPr>
          <w:rFonts w:ascii="Sylfaen" w:eastAsia="Times New Roman" w:hAnsi="Sylfaen"/>
          <w:iCs/>
          <w:noProof/>
          <w:sz w:val="20"/>
          <w:szCs w:val="20"/>
          <w:lang w:val="hy-AM" w:eastAsia="ru-RU"/>
        </w:rPr>
        <w:t>»</w:t>
      </w:r>
      <w:r>
        <w:rPr>
          <w:rFonts w:ascii="GHEA Grapalat" w:eastAsia="Times New Roman" w:hAnsi="GHEA Grapalat"/>
          <w:iCs/>
          <w:noProof/>
          <w:lang w:val="af-ZA" w:eastAsia="ru-RU"/>
        </w:rPr>
        <w:t xml:space="preserve"> կետով բռնագանձվող գումարի 5  տոկոս  կատարողական ծախսի գումար:</w:t>
      </w:r>
    </w:p>
    <w:p w:rsidR="00FC44CC" w:rsidRDefault="00FC44CC" w:rsidP="00FC44CC">
      <w:pPr>
        <w:spacing w:after="0" w:line="240" w:lineRule="auto"/>
        <w:ind w:firstLine="720"/>
        <w:jc w:val="both"/>
        <w:rPr>
          <w:rFonts w:ascii="GHEA Grapalat" w:eastAsia="Times New Roman" w:hAnsi="GHEA Grapalat"/>
          <w:iCs/>
          <w:noProof/>
          <w:lang w:val="af-ZA" w:eastAsia="ru-RU"/>
        </w:rPr>
      </w:pPr>
      <w:r>
        <w:rPr>
          <w:rFonts w:ascii="GHEA Grapalat" w:eastAsia="Times New Roman" w:hAnsi="GHEA Grapalat"/>
          <w:iCs/>
          <w:noProof/>
          <w:lang w:val="af-ZA" w:eastAsia="ru-RU"/>
        </w:rPr>
        <w:t>Կատարողական գործողություների արդյունքում պարտապանի անվամբ անշարժ գույք  և դրամական միջոցների չի հայտնաբերվել:</w:t>
      </w:r>
    </w:p>
    <w:p w:rsidR="004630F6" w:rsidRDefault="00FC44CC" w:rsidP="00FC44CC">
      <w:pPr>
        <w:spacing w:after="0" w:line="240" w:lineRule="auto"/>
        <w:ind w:firstLine="720"/>
        <w:jc w:val="both"/>
        <w:rPr>
          <w:rFonts w:ascii="GHEA Grapalat" w:eastAsia="Times New Roman" w:hAnsi="GHEA Grapalat"/>
          <w:iCs/>
          <w:noProof/>
          <w:lang w:val="af-ZA" w:eastAsia="ru-RU"/>
        </w:rPr>
      </w:pPr>
      <w:r>
        <w:rPr>
          <w:rFonts w:ascii="GHEA Grapalat" w:eastAsia="Times New Roman" w:hAnsi="GHEA Grapalat"/>
          <w:iCs/>
          <w:noProof/>
          <w:lang w:val="af-ZA" w:eastAsia="ru-RU"/>
        </w:rPr>
        <w:t>Ստուգմամբ  պարզվել է, որ &lt;&lt;Արդշինբանկ&gt;&gt; ՓԲԸ-ում առկա է գրավադրված ոսկյա զարդեր:</w:t>
      </w:r>
    </w:p>
    <w:p w:rsidR="00FC44CC" w:rsidRDefault="00FC44CC" w:rsidP="00416073">
      <w:pPr>
        <w:spacing w:after="0" w:line="240" w:lineRule="auto"/>
        <w:ind w:firstLine="720"/>
        <w:jc w:val="both"/>
        <w:rPr>
          <w:rFonts w:ascii="GHEA Grapalat" w:eastAsia="Times New Roman" w:hAnsi="GHEA Grapalat"/>
          <w:iCs/>
          <w:noProof/>
          <w:lang w:val="af-ZA" w:eastAsia="ru-RU"/>
        </w:rPr>
      </w:pPr>
      <w:r>
        <w:rPr>
          <w:rFonts w:ascii="GHEA Grapalat" w:eastAsia="Times New Roman" w:hAnsi="GHEA Grapalat"/>
          <w:iCs/>
          <w:noProof/>
          <w:lang w:val="af-ZA" w:eastAsia="ru-RU"/>
        </w:rPr>
        <w:t xml:space="preserve">Կատարողական գործողությունների </w:t>
      </w:r>
      <w:r w:rsidR="00416073">
        <w:rPr>
          <w:rFonts w:ascii="GHEA Grapalat" w:eastAsia="Times New Roman" w:hAnsi="GHEA Grapalat"/>
          <w:iCs/>
          <w:noProof/>
          <w:lang w:val="af-ZA" w:eastAsia="ru-RU"/>
        </w:rPr>
        <w:t xml:space="preserve">ընթացքում </w:t>
      </w:r>
      <w:r>
        <w:rPr>
          <w:rFonts w:ascii="GHEA Grapalat" w:eastAsia="Times New Roman" w:hAnsi="GHEA Grapalat"/>
          <w:iCs/>
          <w:noProof/>
          <w:lang w:val="af-ZA" w:eastAsia="ru-RU"/>
        </w:rPr>
        <w:t xml:space="preserve">փորձագետի կողմից գնահատվել է գրավադրված ոսկյա զարդեր: </w:t>
      </w:r>
    </w:p>
    <w:p w:rsidR="00FC44CC" w:rsidRDefault="00FC44CC" w:rsidP="00416073">
      <w:pPr>
        <w:spacing w:after="0" w:line="240" w:lineRule="auto"/>
        <w:ind w:firstLine="720"/>
        <w:jc w:val="both"/>
        <w:rPr>
          <w:rFonts w:ascii="GHEA Grapalat" w:eastAsia="Times New Roman" w:hAnsi="GHEA Grapalat"/>
          <w:iCs/>
          <w:noProof/>
          <w:lang w:val="af-ZA" w:eastAsia="ru-RU"/>
        </w:rPr>
      </w:pPr>
      <w:r>
        <w:rPr>
          <w:rFonts w:ascii="GHEA Grapalat" w:eastAsia="Times New Roman" w:hAnsi="GHEA Grapalat"/>
          <w:iCs/>
          <w:noProof/>
          <w:lang w:val="af-ZA" w:eastAsia="ru-RU"/>
        </w:rPr>
        <w:t>Համաձայն &lt;&lt;Ռաֆօլ&gt;&gt; ՍՊԸ-ի գնահատման հաշվետվության ոսկյա իրերի արժեքը կազմել է 963.040 ՀՀ դրամ գումար:</w:t>
      </w:r>
    </w:p>
    <w:p w:rsidR="00FC44CC" w:rsidRDefault="00FC44CC" w:rsidP="00765DD2">
      <w:pPr>
        <w:spacing w:after="0" w:line="240" w:lineRule="auto"/>
        <w:ind w:firstLine="720"/>
        <w:jc w:val="both"/>
        <w:rPr>
          <w:rFonts w:ascii="GHEA Grapalat" w:eastAsia="Times New Roman" w:hAnsi="GHEA Grapalat"/>
          <w:iCs/>
          <w:noProof/>
          <w:lang w:val="af-ZA" w:eastAsia="ru-RU"/>
        </w:rPr>
      </w:pPr>
      <w:r>
        <w:rPr>
          <w:rFonts w:ascii="GHEA Grapalat" w:eastAsia="Times New Roman" w:hAnsi="GHEA Grapalat"/>
          <w:iCs/>
          <w:noProof/>
          <w:lang w:val="af-ZA" w:eastAsia="ru-RU"/>
        </w:rPr>
        <w:t>&lt;&lt;Արդշինբանկ&gt;&gt; Փ</w:t>
      </w:r>
      <w:bookmarkStart w:id="0" w:name="_GoBack"/>
      <w:bookmarkEnd w:id="0"/>
      <w:r>
        <w:rPr>
          <w:rFonts w:ascii="GHEA Grapalat" w:eastAsia="Times New Roman" w:hAnsi="GHEA Grapalat"/>
          <w:iCs/>
          <w:noProof/>
          <w:lang w:val="af-ZA" w:eastAsia="ru-RU"/>
        </w:rPr>
        <w:t>ԲԸ-ի 19.12.2018թ. թիվ 443-15931 գրության համաձայն Մայրանուշ Մուսայելյանի պարտքը կազմում է 5.025,96 ԱՄՆ դոլարին համարժեք ՀՀ դրամ</w:t>
      </w:r>
      <w:r w:rsidR="00765DD2">
        <w:rPr>
          <w:rFonts w:ascii="GHEA Grapalat" w:eastAsia="Times New Roman" w:hAnsi="GHEA Grapalat"/>
          <w:iCs/>
          <w:noProof/>
          <w:lang w:val="af-ZA" w:eastAsia="ru-RU"/>
        </w:rPr>
        <w:t xml:space="preserve">, </w:t>
      </w:r>
      <w:r>
        <w:rPr>
          <w:rFonts w:ascii="GHEA Grapalat" w:eastAsia="Times New Roman" w:hAnsi="GHEA Grapalat"/>
          <w:iCs/>
          <w:noProof/>
          <w:lang w:val="af-ZA" w:eastAsia="ru-RU"/>
        </w:rPr>
        <w:t xml:space="preserve"> և 28.217,70 ՀՀ դրամ:</w:t>
      </w:r>
    </w:p>
    <w:p w:rsidR="00765DD2" w:rsidRDefault="00FC44CC" w:rsidP="00765DD2">
      <w:pPr>
        <w:spacing w:after="0" w:line="240" w:lineRule="auto"/>
        <w:ind w:firstLine="720"/>
        <w:jc w:val="both"/>
        <w:rPr>
          <w:rFonts w:ascii="GHEA Grapalat" w:eastAsia="Times New Roman" w:hAnsi="GHEA Grapalat"/>
          <w:iCs/>
          <w:noProof/>
          <w:lang w:val="af-ZA" w:eastAsia="ru-RU"/>
        </w:rPr>
      </w:pPr>
      <w:r>
        <w:rPr>
          <w:rFonts w:ascii="GHEA Grapalat" w:eastAsia="Times New Roman" w:hAnsi="GHEA Grapalat"/>
          <w:iCs/>
          <w:noProof/>
          <w:lang w:val="af-ZA" w:eastAsia="ru-RU"/>
        </w:rPr>
        <w:t xml:space="preserve">Նկատի ունենալով, որ գրավադրված ոսկյա զարդերի արժեքը չի բավարարում կատարողական թերի պահանջի կատարմանը </w:t>
      </w:r>
      <w:r w:rsidR="00765DD2">
        <w:rPr>
          <w:rFonts w:ascii="GHEA Grapalat" w:eastAsia="Times New Roman" w:hAnsi="GHEA Grapalat"/>
          <w:iCs/>
          <w:noProof/>
          <w:lang w:eastAsia="ru-RU"/>
        </w:rPr>
        <w:t>ուստի</w:t>
      </w:r>
      <w:r w:rsidR="00765DD2">
        <w:rPr>
          <w:rFonts w:ascii="GHEA Grapalat" w:eastAsia="Times New Roman" w:hAnsi="GHEA Grapalat"/>
          <w:iCs/>
          <w:noProof/>
          <w:lang w:val="af-ZA" w:eastAsia="ru-RU"/>
        </w:rPr>
        <w:t>.</w:t>
      </w:r>
    </w:p>
    <w:p w:rsidR="00765DD2" w:rsidRDefault="00765DD2" w:rsidP="00765DD2">
      <w:pPr>
        <w:spacing w:after="0" w:line="240" w:lineRule="auto"/>
        <w:jc w:val="both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noProof/>
          <w:sz w:val="24"/>
          <w:szCs w:val="24"/>
          <w:lang w:val="af-ZA"/>
        </w:rPr>
        <w:t xml:space="preserve">     </w:t>
      </w:r>
    </w:p>
    <w:p w:rsidR="00765DD2" w:rsidRDefault="00765DD2" w:rsidP="00416073">
      <w:pPr>
        <w:spacing w:after="0" w:line="240" w:lineRule="auto"/>
        <w:jc w:val="both"/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</w:pPr>
      <w:r w:rsidRPr="00416073">
        <w:rPr>
          <w:rFonts w:ascii="GHEA Grapalat" w:eastAsia="Times New Roman" w:hAnsi="GHEA Grapalat"/>
          <w:noProof/>
          <w:sz w:val="20"/>
          <w:szCs w:val="20"/>
          <w:lang w:val="hy-AM"/>
        </w:rPr>
        <w:t xml:space="preserve">   </w:t>
      </w:r>
      <w:r w:rsidRPr="00416073">
        <w:rPr>
          <w:rFonts w:ascii="GHEA Grapalat" w:eastAsia="Times New Roman" w:hAnsi="GHEA Grapalat"/>
          <w:noProof/>
          <w:sz w:val="20"/>
          <w:szCs w:val="20"/>
          <w:lang w:val="af-ZA"/>
        </w:rPr>
        <w:t xml:space="preserve"> 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Վերոգրյալի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հիման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վրա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և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ղեկավարվելով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Sylfaen" w:eastAsia="Times New Roman" w:hAnsi="Sylfaen"/>
          <w:iCs/>
          <w:noProof/>
          <w:sz w:val="20"/>
          <w:szCs w:val="20"/>
          <w:lang w:val="hy-AM"/>
        </w:rPr>
        <w:t>«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Սնանկության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մասին</w:t>
      </w:r>
      <w:r w:rsidRPr="00416073">
        <w:rPr>
          <w:rFonts w:ascii="Sylfaen" w:eastAsia="Times New Roman" w:hAnsi="Sylfaen"/>
          <w:iCs/>
          <w:noProof/>
          <w:sz w:val="20"/>
          <w:szCs w:val="20"/>
          <w:lang w:val="hy-AM"/>
        </w:rPr>
        <w:t>»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ՀՀ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օրենքի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6-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րդ հոդվածի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2-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րդ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մասի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, </w:t>
      </w:r>
      <w:r w:rsidRPr="00416073">
        <w:rPr>
          <w:rFonts w:ascii="Sylfaen" w:eastAsia="Times New Roman" w:hAnsi="Sylfaen"/>
          <w:iCs/>
          <w:noProof/>
          <w:sz w:val="20"/>
          <w:szCs w:val="20"/>
          <w:lang w:val="hy-AM"/>
        </w:rPr>
        <w:t>«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Դատական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ակտերի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հարկադիր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կատարման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մասին</w:t>
      </w:r>
      <w:r w:rsidRPr="00416073">
        <w:rPr>
          <w:rFonts w:ascii="Sylfaen" w:eastAsia="Times New Roman" w:hAnsi="Sylfaen"/>
          <w:iCs/>
          <w:noProof/>
          <w:sz w:val="20"/>
          <w:szCs w:val="20"/>
          <w:lang w:val="hy-AM"/>
        </w:rPr>
        <w:t>»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ՀՀ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օրենքի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28-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րդ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հոդվածով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և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37-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րդ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հոդվածի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 8-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րդ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hy-AM"/>
        </w:rPr>
        <w:t>կետով</w:t>
      </w:r>
      <w:r w:rsidRPr="00416073">
        <w:rPr>
          <w:rFonts w:ascii="GHEA Grapalat" w:eastAsia="Times New Roman" w:hAnsi="GHEA Grapalat"/>
          <w:b/>
          <w:noProof/>
          <w:sz w:val="20"/>
          <w:szCs w:val="20"/>
          <w:lang w:val="af-ZA"/>
        </w:rPr>
        <w:t>.</w:t>
      </w:r>
      <w:r>
        <w:rPr>
          <w:rFonts w:ascii="GHEA Grapalat" w:eastAsia="Times New Roman" w:hAnsi="GHEA Grapalat"/>
          <w:iCs/>
          <w:noProof/>
          <w:sz w:val="24"/>
          <w:szCs w:val="24"/>
          <w:lang w:val="af-ZA" w:eastAsia="ru-RU"/>
        </w:rPr>
        <w:t xml:space="preserve">                                                </w:t>
      </w:r>
    </w:p>
    <w:p w:rsidR="00765DD2" w:rsidRDefault="00765DD2" w:rsidP="00765DD2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b/>
          <w:iCs/>
          <w:noProof/>
          <w:sz w:val="28"/>
          <w:szCs w:val="28"/>
          <w:lang w:val="hy-AM" w:eastAsia="ru-RU"/>
        </w:rPr>
        <w:t xml:space="preserve">                                 </w:t>
      </w:r>
      <w:r>
        <w:rPr>
          <w:rFonts w:ascii="GHEA Grapalat" w:eastAsia="Times New Roman" w:hAnsi="GHEA Grapalat"/>
          <w:b/>
          <w:iCs/>
          <w:noProof/>
          <w:sz w:val="24"/>
          <w:szCs w:val="24"/>
          <w:lang w:val="hy-AM" w:eastAsia="ru-RU"/>
        </w:rPr>
        <w:t>ՈՐՈՇԵՑԻ</w:t>
      </w:r>
    </w:p>
    <w:p w:rsidR="00765DD2" w:rsidRPr="00416073" w:rsidRDefault="00765DD2" w:rsidP="00765DD2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lang w:val="af-ZA"/>
        </w:rPr>
      </w:pPr>
      <w:r w:rsidRPr="00416073">
        <w:rPr>
          <w:rFonts w:ascii="GHEA Grapalat" w:eastAsia="Times New Roman" w:hAnsi="GHEA Grapalat"/>
          <w:iCs/>
          <w:noProof/>
          <w:u w:val="single"/>
          <w:lang w:val="hy-AM"/>
        </w:rPr>
        <w:t>Կասեցնել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="00416073" w:rsidRPr="00416073">
        <w:rPr>
          <w:rFonts w:ascii="GHEA Grapalat" w:eastAsia="Times New Roman" w:hAnsi="GHEA Grapalat"/>
          <w:bCs/>
          <w:iCs/>
          <w:noProof/>
          <w:lang w:val="af-ZA" w:eastAsia="ru-RU"/>
        </w:rPr>
        <w:t>18.12.2018</w:t>
      </w:r>
      <w:r w:rsidRPr="00416073">
        <w:rPr>
          <w:rFonts w:ascii="GHEA Grapalat" w:eastAsia="Times New Roman" w:hAnsi="GHEA Grapalat"/>
          <w:bCs/>
          <w:iCs/>
          <w:noProof/>
          <w:lang w:val="hy-AM" w:eastAsia="ru-RU"/>
        </w:rPr>
        <w:t xml:space="preserve">թ. </w:t>
      </w:r>
      <w:r w:rsidR="00F1723E" w:rsidRPr="00416073">
        <w:rPr>
          <w:rFonts w:ascii="GHEA Grapalat" w:eastAsia="Times New Roman" w:hAnsi="GHEA Grapalat"/>
          <w:bCs/>
          <w:iCs/>
          <w:noProof/>
          <w:lang w:val="hy-AM" w:eastAsia="ru-RU"/>
        </w:rPr>
        <w:t>հարուցված</w:t>
      </w:r>
      <w:r w:rsidRPr="00416073">
        <w:rPr>
          <w:rFonts w:ascii="GHEA Grapalat" w:eastAsia="Times New Roman" w:hAnsi="GHEA Grapalat"/>
          <w:bCs/>
          <w:iCs/>
          <w:noProof/>
          <w:lang w:val="hy-AM" w:eastAsia="ru-RU"/>
        </w:rPr>
        <w:t xml:space="preserve"> թիվ </w:t>
      </w:r>
      <w:r w:rsidR="00F1723E" w:rsidRPr="00416073">
        <w:rPr>
          <w:rFonts w:ascii="GHEA Grapalat" w:eastAsia="Times New Roman" w:hAnsi="GHEA Grapalat"/>
          <w:bCs/>
          <w:iCs/>
          <w:noProof/>
          <w:lang w:val="hy-AM" w:eastAsia="ru-RU"/>
        </w:rPr>
        <w:t xml:space="preserve"> </w:t>
      </w:r>
      <w:r w:rsidR="00416073" w:rsidRPr="00416073">
        <w:rPr>
          <w:rFonts w:ascii="GHEA Grapalat" w:eastAsia="Times New Roman" w:hAnsi="GHEA Grapalat"/>
          <w:bCs/>
          <w:iCs/>
          <w:noProof/>
          <w:lang w:val="hy-AM" w:eastAsia="ru-RU"/>
        </w:rPr>
        <w:t>04038043</w:t>
      </w:r>
      <w:r w:rsidRPr="00416073">
        <w:rPr>
          <w:rFonts w:ascii="GHEA Grapalat" w:eastAsia="Times New Roman" w:hAnsi="GHEA Grapalat"/>
          <w:bCs/>
          <w:iCs/>
          <w:noProof/>
          <w:lang w:val="hy-AM" w:eastAsia="ru-RU"/>
        </w:rPr>
        <w:t xml:space="preserve"> </w:t>
      </w:r>
      <w:r w:rsidRPr="00416073">
        <w:rPr>
          <w:rFonts w:ascii="GHEA Grapalat" w:eastAsia="Times New Roman" w:hAnsi="GHEA Grapalat"/>
          <w:iCs/>
          <w:noProof/>
          <w:lang w:val="hy-AM"/>
        </w:rPr>
        <w:t>կատարողական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  <w:lang w:val="hy-AM"/>
        </w:rPr>
        <w:t>վարույթը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60-</w:t>
      </w:r>
      <w:r w:rsidRPr="00416073">
        <w:rPr>
          <w:rFonts w:ascii="GHEA Grapalat" w:eastAsia="Times New Roman" w:hAnsi="GHEA Grapalat"/>
          <w:iCs/>
          <w:noProof/>
          <w:lang w:val="hy-AM"/>
        </w:rPr>
        <w:t>օրյա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  <w:lang w:val="hy-AM"/>
        </w:rPr>
        <w:t>ժամկետով</w:t>
      </w:r>
      <w:r w:rsidRPr="00416073">
        <w:rPr>
          <w:rFonts w:ascii="GHEA Grapalat" w:eastAsia="Times New Roman" w:hAnsi="GHEA Grapalat"/>
          <w:iCs/>
          <w:noProof/>
          <w:lang w:val="af-ZA"/>
        </w:rPr>
        <w:t>.</w:t>
      </w:r>
    </w:p>
    <w:p w:rsidR="00765DD2" w:rsidRPr="00416073" w:rsidRDefault="00765DD2" w:rsidP="00765DD2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lang w:val="af-ZA"/>
        </w:rPr>
      </w:pPr>
      <w:r w:rsidRPr="00416073">
        <w:rPr>
          <w:rFonts w:ascii="GHEA Grapalat" w:eastAsia="Times New Roman" w:hAnsi="GHEA Grapalat"/>
          <w:iCs/>
          <w:noProof/>
        </w:rPr>
        <w:t>Առաջարկել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պահանջատիրոջը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և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պարտապանին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նրանցից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որևէ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մեկի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նախաձեռնությամբ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60-</w:t>
      </w:r>
      <w:r w:rsidRPr="00416073">
        <w:rPr>
          <w:rFonts w:ascii="GHEA Grapalat" w:eastAsia="Times New Roman" w:hAnsi="GHEA Grapalat"/>
          <w:iCs/>
          <w:noProof/>
        </w:rPr>
        <w:t>օրյա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ժամկետում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սնանկության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հայց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ներկայացնել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դատարան</w:t>
      </w:r>
      <w:r w:rsidRPr="00416073">
        <w:rPr>
          <w:rFonts w:ascii="GHEA Grapalat" w:eastAsia="Times New Roman" w:hAnsi="GHEA Grapalat"/>
          <w:iCs/>
          <w:noProof/>
          <w:lang w:val="af-ZA"/>
        </w:rPr>
        <w:t>:</w:t>
      </w:r>
    </w:p>
    <w:p w:rsidR="00765DD2" w:rsidRPr="00416073" w:rsidRDefault="00765DD2" w:rsidP="00765DD2">
      <w:pPr>
        <w:spacing w:after="0" w:line="240" w:lineRule="auto"/>
        <w:ind w:firstLine="1080"/>
        <w:jc w:val="both"/>
        <w:rPr>
          <w:rFonts w:ascii="GHEA Grapalat" w:eastAsia="Times New Roman" w:hAnsi="GHEA Grapalat"/>
          <w:iCs/>
          <w:noProof/>
          <w:lang w:val="af-ZA"/>
        </w:rPr>
      </w:pPr>
      <w:r w:rsidRPr="00416073">
        <w:rPr>
          <w:rFonts w:ascii="GHEA Grapalat" w:eastAsia="Times New Roman" w:hAnsi="GHEA Grapalat"/>
          <w:iCs/>
          <w:noProof/>
        </w:rPr>
        <w:t>Սույն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որոշումը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երկու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աշխատանքային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օրվա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ընթացքում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հրապարակել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 </w:t>
      </w:r>
      <w:r w:rsidRPr="00416073">
        <w:rPr>
          <w:rFonts w:ascii="GHEA Grapalat" w:eastAsia="Times New Roman" w:hAnsi="GHEA Grapalat"/>
          <w:iCs/>
          <w:noProof/>
          <w:color w:val="8DB3E2"/>
          <w:u w:val="single"/>
          <w:lang w:val="af-ZA"/>
        </w:rPr>
        <w:t>www.azdarar.am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ինտերնետային</w:t>
      </w:r>
      <w:r w:rsidRPr="00416073">
        <w:rPr>
          <w:rFonts w:ascii="GHEA Grapalat" w:eastAsia="Times New Roman" w:hAnsi="GHEA Grapalat"/>
          <w:iCs/>
          <w:noProof/>
          <w:lang w:val="af-ZA"/>
        </w:rPr>
        <w:t xml:space="preserve"> </w:t>
      </w:r>
      <w:r w:rsidRPr="00416073">
        <w:rPr>
          <w:rFonts w:ascii="GHEA Grapalat" w:eastAsia="Times New Roman" w:hAnsi="GHEA Grapalat"/>
          <w:iCs/>
          <w:noProof/>
        </w:rPr>
        <w:t>կայքում</w:t>
      </w:r>
    </w:p>
    <w:p w:rsidR="00765DD2" w:rsidRPr="00416073" w:rsidRDefault="00765DD2" w:rsidP="00765DD2">
      <w:pPr>
        <w:spacing w:after="0" w:line="240" w:lineRule="auto"/>
        <w:ind w:firstLine="1080"/>
        <w:rPr>
          <w:rFonts w:ascii="GHEA Grapalat" w:eastAsia="Times New Roman" w:hAnsi="GHEA Grapalat"/>
          <w:b/>
          <w:iCs/>
          <w:noProof/>
          <w:sz w:val="20"/>
          <w:szCs w:val="20"/>
          <w:lang w:val="af-ZA"/>
        </w:rPr>
      </w:pPr>
    </w:p>
    <w:p w:rsidR="00765DD2" w:rsidRPr="00416073" w:rsidRDefault="00765DD2" w:rsidP="00416073">
      <w:pPr>
        <w:spacing w:after="0" w:line="240" w:lineRule="auto"/>
        <w:rPr>
          <w:rFonts w:ascii="GHEA Grapalat" w:eastAsia="Times New Roman" w:hAnsi="GHEA Grapalat"/>
          <w:b/>
          <w:iCs/>
          <w:noProof/>
          <w:sz w:val="20"/>
          <w:szCs w:val="20"/>
          <w:lang w:val="af-ZA"/>
        </w:rPr>
      </w:pPr>
      <w:r w:rsidRPr="00416073">
        <w:rPr>
          <w:rFonts w:ascii="GHEA Grapalat" w:eastAsia="Times New Roman" w:hAnsi="GHEA Grapalat"/>
          <w:b/>
          <w:iCs/>
          <w:noProof/>
          <w:sz w:val="20"/>
          <w:szCs w:val="20"/>
        </w:rPr>
        <w:t>Որոշման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</w:rPr>
        <w:t>պատճեն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</w:rPr>
        <w:t>ուղարկել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</w:rPr>
        <w:t>կողմերին</w:t>
      </w:r>
    </w:p>
    <w:p w:rsidR="00765DD2" w:rsidRPr="00416073" w:rsidRDefault="00765DD2" w:rsidP="00765DD2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hy-AM" w:eastAsia="ru-RU"/>
        </w:rPr>
      </w:pP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Որոշումը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կարող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է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բողոքարկվել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ՀՀ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Վարչական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դատարան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կամ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վերադասության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կարգով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`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որոշումը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ստանալու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օրվանից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տասնօրյա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af-ZA" w:eastAsia="ru-RU"/>
        </w:rPr>
        <w:t xml:space="preserve"> </w:t>
      </w:r>
      <w:r w:rsidRPr="00416073">
        <w:rPr>
          <w:rFonts w:ascii="GHEA Grapalat" w:eastAsia="Times New Roman" w:hAnsi="GHEA Grapalat"/>
          <w:b/>
          <w:iCs/>
          <w:noProof/>
          <w:sz w:val="20"/>
          <w:szCs w:val="20"/>
          <w:lang w:val="ru-RU" w:eastAsia="ru-RU"/>
        </w:rPr>
        <w:t>ժամկետում</w:t>
      </w:r>
      <w:r w:rsidRPr="00416073"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af-ZA" w:eastAsia="ru-RU"/>
        </w:rPr>
        <w:t xml:space="preserve">:            </w:t>
      </w:r>
      <w:r w:rsidRPr="00416073"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af-ZA" w:eastAsia="ru-RU"/>
        </w:rPr>
        <w:tab/>
      </w:r>
      <w:r w:rsidRPr="00416073"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af-ZA" w:eastAsia="ru-RU"/>
        </w:rPr>
        <w:tab/>
        <w:t xml:space="preserve">              </w:t>
      </w:r>
      <w:r w:rsidRPr="00416073"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af-ZA" w:eastAsia="ru-RU"/>
        </w:rPr>
        <w:tab/>
      </w:r>
    </w:p>
    <w:p w:rsidR="00416073" w:rsidRPr="00DB3581" w:rsidRDefault="00416073" w:rsidP="00765DD2">
      <w:pPr>
        <w:spacing w:after="0" w:line="240" w:lineRule="auto"/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</w:pPr>
      <w:r>
        <w:rPr>
          <w:rFonts w:ascii="GHEA Grapalat" w:eastAsia="Times New Roman" w:hAnsi="GHEA Grapalat"/>
          <w:b/>
          <w:bCs/>
          <w:iCs/>
          <w:noProof/>
          <w:sz w:val="20"/>
          <w:szCs w:val="20"/>
          <w:lang w:val="hy-AM" w:eastAsia="ru-RU"/>
        </w:rPr>
        <w:t xml:space="preserve"> </w:t>
      </w:r>
      <w:r w:rsidR="00765DD2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 </w:t>
      </w:r>
    </w:p>
    <w:p w:rsidR="00765DD2" w:rsidRPr="006969FD" w:rsidRDefault="00765DD2" w:rsidP="00416073">
      <w:pPr>
        <w:spacing w:after="0" w:line="240" w:lineRule="auto"/>
        <w:rPr>
          <w:rFonts w:ascii="Sylfaen" w:hAnsi="Sylfaen" w:cs="Sylfaen"/>
          <w:b/>
          <w:i/>
          <w:noProof/>
          <w:sz w:val="26"/>
          <w:szCs w:val="26"/>
          <w:lang w:val="af-ZA"/>
        </w:rPr>
      </w:pPr>
      <w:r w:rsidRPr="00416073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>ԱՎԱԳ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ՀԱՐԿԱԴԻՐ ԿԱՏԱՐՈՂ՝                         </w:t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 xml:space="preserve">     </w:t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   </w:t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ab/>
      </w:r>
      <w:r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 xml:space="preserve">   </w:t>
      </w:r>
      <w:r w:rsidRPr="00416073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>Ա</w:t>
      </w:r>
      <w:r w:rsidRPr="006969FD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af-ZA" w:eastAsia="ru-RU"/>
        </w:rPr>
        <w:t xml:space="preserve">. </w:t>
      </w:r>
      <w:r w:rsidRPr="00416073">
        <w:rPr>
          <w:rFonts w:ascii="GHEA Grapalat" w:eastAsia="Times New Roman" w:hAnsi="GHEA Grapalat"/>
          <w:b/>
          <w:bCs/>
          <w:iCs/>
          <w:noProof/>
          <w:sz w:val="24"/>
          <w:szCs w:val="20"/>
          <w:lang w:val="hy-AM" w:eastAsia="ru-RU"/>
        </w:rPr>
        <w:t>ԳԵՎՈՐԳՅԱՆ</w:t>
      </w:r>
    </w:p>
    <w:p w:rsidR="00F60CF9" w:rsidRPr="00416073" w:rsidRDefault="00F60CF9">
      <w:pPr>
        <w:rPr>
          <w:lang w:val="hy-AM"/>
        </w:rPr>
      </w:pPr>
    </w:p>
    <w:sectPr w:rsidR="00F60CF9" w:rsidRPr="00416073" w:rsidSect="00416073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68"/>
    <w:rsid w:val="00256759"/>
    <w:rsid w:val="00416073"/>
    <w:rsid w:val="004630F6"/>
    <w:rsid w:val="004B46D7"/>
    <w:rsid w:val="00520968"/>
    <w:rsid w:val="00765DD2"/>
    <w:rsid w:val="00CC5C26"/>
    <w:rsid w:val="00DB3581"/>
    <w:rsid w:val="00F1723E"/>
    <w:rsid w:val="00F60CF9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Vedi-3</dc:creator>
  <cp:keywords/>
  <dc:description/>
  <cp:lastModifiedBy>Vedi-3</cp:lastModifiedBy>
  <cp:revision>10</cp:revision>
  <cp:lastPrinted>2019-01-25T14:06:00Z</cp:lastPrinted>
  <dcterms:created xsi:type="dcterms:W3CDTF">2018-11-23T07:56:00Z</dcterms:created>
  <dcterms:modified xsi:type="dcterms:W3CDTF">2019-01-25T14:07:00Z</dcterms:modified>
</cp:coreProperties>
</file>