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52" w:rsidRPr="00BB2B52" w:rsidRDefault="00BB2B52" w:rsidP="00FD3731">
      <w:pPr>
        <w:spacing w:after="0"/>
        <w:jc w:val="center"/>
        <w:rPr>
          <w:rFonts w:ascii="GHEA Mariam" w:hAnsi="GHEA Mariam"/>
          <w:b/>
          <w:sz w:val="10"/>
          <w:szCs w:val="10"/>
          <w:lang w:val="hy-AM"/>
        </w:rPr>
      </w:pPr>
    </w:p>
    <w:p w:rsidR="00FD3731" w:rsidRPr="00A11092" w:rsidRDefault="00FD3731" w:rsidP="00FD3731">
      <w:pPr>
        <w:spacing w:after="0"/>
        <w:jc w:val="center"/>
        <w:rPr>
          <w:rFonts w:ascii="GHEA Mariam" w:hAnsi="GHEA Mariam"/>
          <w:b/>
          <w:sz w:val="28"/>
          <w:szCs w:val="28"/>
          <w:lang w:val="hy-AM"/>
        </w:rPr>
      </w:pPr>
      <w:r w:rsidRPr="00A11092">
        <w:rPr>
          <w:rFonts w:ascii="GHEA Mariam" w:hAnsi="GHEA Mariam"/>
          <w:b/>
          <w:sz w:val="28"/>
          <w:szCs w:val="28"/>
          <w:lang w:val="hy-AM"/>
        </w:rPr>
        <w:t>Ո Ր Ո Շ ՈՒ Մ</w:t>
      </w:r>
    </w:p>
    <w:p w:rsidR="00FD3731" w:rsidRDefault="00FD3731" w:rsidP="00FD3731">
      <w:pPr>
        <w:spacing w:after="0"/>
        <w:jc w:val="center"/>
        <w:rPr>
          <w:rFonts w:ascii="GHEA Mariam" w:hAnsi="GHEA Mariam"/>
          <w:b/>
          <w:szCs w:val="24"/>
          <w:lang w:val="hy-AM"/>
        </w:rPr>
      </w:pPr>
      <w:r w:rsidRPr="00A11092">
        <w:rPr>
          <w:rFonts w:ascii="GHEA Mariam" w:hAnsi="GHEA Mariam"/>
          <w:b/>
          <w:szCs w:val="24"/>
          <w:lang w:val="hy-AM"/>
        </w:rPr>
        <w:t>Կատարողական վարույթը կասեցնելու մասին</w:t>
      </w:r>
    </w:p>
    <w:p w:rsidR="00BD4D11" w:rsidRDefault="00BD4D11" w:rsidP="00FD3731">
      <w:pPr>
        <w:spacing w:after="0"/>
        <w:jc w:val="center"/>
        <w:rPr>
          <w:rFonts w:ascii="GHEA Mariam" w:hAnsi="GHEA Mariam"/>
          <w:b/>
          <w:szCs w:val="24"/>
          <w:lang w:val="hy-AM"/>
        </w:rPr>
      </w:pPr>
    </w:p>
    <w:p w:rsidR="00FD3731" w:rsidRPr="002678CE" w:rsidRDefault="00FD3731" w:rsidP="00FD3731">
      <w:pPr>
        <w:spacing w:after="0"/>
        <w:jc w:val="center"/>
        <w:rPr>
          <w:rFonts w:ascii="GHEA Mariam" w:hAnsi="GHEA Mariam"/>
          <w:b/>
          <w:szCs w:val="24"/>
          <w:lang w:val="hy-AM"/>
        </w:rPr>
      </w:pPr>
    </w:p>
    <w:p w:rsidR="00FD3731" w:rsidRPr="0091602A" w:rsidRDefault="00FD3731" w:rsidP="00FD3731">
      <w:pPr>
        <w:spacing w:after="0" w:line="276" w:lineRule="auto"/>
        <w:jc w:val="both"/>
        <w:rPr>
          <w:rFonts w:ascii="GHEA Mariam" w:hAnsi="GHEA Mariam"/>
          <w:szCs w:val="24"/>
          <w:lang w:val="hy-AM"/>
        </w:rPr>
      </w:pPr>
      <w:r>
        <w:rPr>
          <w:rFonts w:ascii="GHEA Mariam" w:hAnsi="GHEA Mariam"/>
          <w:szCs w:val="24"/>
          <w:lang w:val="hy-AM"/>
        </w:rPr>
        <w:t xml:space="preserve">      </w:t>
      </w:r>
      <w:r w:rsidR="00BB2B52">
        <w:rPr>
          <w:rFonts w:ascii="GHEA Mariam" w:hAnsi="GHEA Mariam"/>
          <w:szCs w:val="24"/>
          <w:lang w:val="hy-AM"/>
        </w:rPr>
        <w:t>08</w:t>
      </w:r>
      <w:r w:rsidRPr="0091602A">
        <w:rPr>
          <w:rFonts w:ascii="GHEA Mariam" w:hAnsi="GHEA Mariam"/>
          <w:szCs w:val="24"/>
          <w:lang w:val="hy-AM"/>
        </w:rPr>
        <w:t>.0</w:t>
      </w:r>
      <w:r w:rsidR="00EB638D" w:rsidRPr="001370A9">
        <w:rPr>
          <w:rFonts w:ascii="GHEA Mariam" w:hAnsi="GHEA Mariam"/>
          <w:szCs w:val="24"/>
          <w:lang w:val="hy-AM"/>
        </w:rPr>
        <w:t>2</w:t>
      </w:r>
      <w:r>
        <w:rPr>
          <w:rFonts w:ascii="GHEA Mariam" w:hAnsi="GHEA Mariam"/>
          <w:szCs w:val="24"/>
          <w:lang w:val="hy-AM"/>
        </w:rPr>
        <w:t>.</w:t>
      </w:r>
      <w:r w:rsidRPr="0091602A">
        <w:rPr>
          <w:rFonts w:ascii="GHEA Mariam" w:hAnsi="GHEA Mariam"/>
          <w:szCs w:val="24"/>
          <w:lang w:val="hy-AM"/>
        </w:rPr>
        <w:t xml:space="preserve"> 201</w:t>
      </w:r>
      <w:r w:rsidR="00EB638D" w:rsidRPr="001370A9">
        <w:rPr>
          <w:rFonts w:ascii="GHEA Mariam" w:hAnsi="GHEA Mariam"/>
          <w:szCs w:val="24"/>
          <w:lang w:val="hy-AM"/>
        </w:rPr>
        <w:t>9</w:t>
      </w:r>
      <w:r w:rsidRPr="0091602A">
        <w:rPr>
          <w:rFonts w:ascii="GHEA Mariam" w:hAnsi="GHEA Mariam"/>
          <w:szCs w:val="24"/>
          <w:lang w:val="hy-AM"/>
        </w:rPr>
        <w:t>թ.</w:t>
      </w:r>
      <w:r w:rsidRPr="0091602A">
        <w:rPr>
          <w:rFonts w:ascii="GHEA Mariam" w:hAnsi="GHEA Mariam"/>
          <w:szCs w:val="24"/>
          <w:lang w:val="hy-AM"/>
        </w:rPr>
        <w:tab/>
      </w:r>
      <w:r w:rsidRPr="0091602A">
        <w:rPr>
          <w:rFonts w:ascii="GHEA Mariam" w:hAnsi="GHEA Mariam"/>
          <w:szCs w:val="24"/>
          <w:lang w:val="hy-AM"/>
        </w:rPr>
        <w:tab/>
      </w:r>
      <w:r w:rsidRPr="0091602A">
        <w:rPr>
          <w:rFonts w:ascii="GHEA Mariam" w:hAnsi="GHEA Mariam"/>
          <w:szCs w:val="24"/>
          <w:lang w:val="hy-AM"/>
        </w:rPr>
        <w:tab/>
      </w:r>
      <w:r w:rsidRPr="0091602A">
        <w:rPr>
          <w:rFonts w:ascii="GHEA Mariam" w:hAnsi="GHEA Mariam"/>
          <w:szCs w:val="24"/>
          <w:lang w:val="hy-AM"/>
        </w:rPr>
        <w:tab/>
        <w:t xml:space="preserve">                </w:t>
      </w:r>
      <w:r>
        <w:rPr>
          <w:rFonts w:ascii="GHEA Mariam" w:hAnsi="GHEA Mariam"/>
          <w:szCs w:val="24"/>
          <w:lang w:val="hy-AM"/>
        </w:rPr>
        <w:t xml:space="preserve">                            </w:t>
      </w:r>
      <w:r w:rsidRPr="0091602A">
        <w:rPr>
          <w:rFonts w:ascii="GHEA Mariam" w:hAnsi="GHEA Mariam"/>
          <w:szCs w:val="24"/>
          <w:lang w:val="hy-AM"/>
        </w:rPr>
        <w:t xml:space="preserve"> </w:t>
      </w:r>
      <w:r w:rsidRPr="0091602A">
        <w:rPr>
          <w:rFonts w:ascii="GHEA Mariam" w:hAnsi="GHEA Mariam"/>
          <w:szCs w:val="24"/>
          <w:lang w:val="hy-AM"/>
        </w:rPr>
        <w:tab/>
        <w:t xml:space="preserve">   ք. Երևան </w:t>
      </w:r>
    </w:p>
    <w:p w:rsidR="00FD3731" w:rsidRPr="00393AC4" w:rsidRDefault="00FD3731" w:rsidP="00FD3731">
      <w:pPr>
        <w:spacing w:after="0" w:line="276" w:lineRule="auto"/>
        <w:jc w:val="both"/>
        <w:rPr>
          <w:rFonts w:ascii="GHEA Mariam" w:hAnsi="GHEA Mariam"/>
          <w:sz w:val="18"/>
          <w:szCs w:val="18"/>
          <w:lang w:val="hy-AM"/>
        </w:rPr>
      </w:pPr>
    </w:p>
    <w:p w:rsidR="00FD3731" w:rsidRPr="00483B2B" w:rsidRDefault="00FD3731" w:rsidP="00FD3731">
      <w:pPr>
        <w:spacing w:after="0"/>
        <w:ind w:firstLine="567"/>
        <w:jc w:val="both"/>
        <w:rPr>
          <w:rFonts w:ascii="GHEA Mariam" w:hAnsi="GHEA Mariam"/>
          <w:sz w:val="22"/>
          <w:lang w:val="hy-AM"/>
        </w:rPr>
      </w:pPr>
      <w:r w:rsidRPr="00483B2B">
        <w:rPr>
          <w:rFonts w:ascii="GHEA Mariam" w:hAnsi="GHEA Mariam" w:cs="Sylfaen"/>
          <w:szCs w:val="24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Հ</w:t>
      </w:r>
      <w:r>
        <w:rPr>
          <w:rFonts w:ascii="GHEA Mariam" w:hAnsi="GHEA Mariam" w:cs="Sylfaen"/>
          <w:sz w:val="22"/>
          <w:lang w:val="hy-AM"/>
        </w:rPr>
        <w:t xml:space="preserve">արկադիր կատարումն ապահովող 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ծառայության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Երևան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քաղաքի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>
        <w:rPr>
          <w:rFonts w:ascii="GHEA Mariam" w:hAnsi="GHEA Mariam" w:cs="Sylfaen"/>
          <w:sz w:val="22"/>
          <w:lang w:val="hy-AM"/>
        </w:rPr>
        <w:t>Մալաթիա-Սեբաստիա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բաժնի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>
        <w:rPr>
          <w:rFonts w:ascii="GHEA Mariam" w:hAnsi="GHEA Mariam" w:cs="Times Armenian"/>
          <w:sz w:val="22"/>
          <w:lang w:val="hy-AM"/>
        </w:rPr>
        <w:t xml:space="preserve">ավագ </w:t>
      </w:r>
      <w:r w:rsidRPr="00483B2B">
        <w:rPr>
          <w:rFonts w:ascii="GHEA Mariam" w:hAnsi="GHEA Mariam" w:cs="Sylfaen"/>
          <w:sz w:val="22"/>
          <w:lang w:val="hy-AM"/>
        </w:rPr>
        <w:t>հարկադիր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կատարող,</w:t>
      </w:r>
      <w:r w:rsidRPr="00483B2B">
        <w:rPr>
          <w:rFonts w:ascii="GHEA Mariam" w:hAnsi="GHEA Mariam" w:cs="Times Armenian"/>
          <w:sz w:val="22"/>
          <w:lang w:val="hy-AM"/>
        </w:rPr>
        <w:t xml:space="preserve"> արդարադատության </w:t>
      </w:r>
      <w:r>
        <w:rPr>
          <w:rFonts w:ascii="GHEA Mariam" w:hAnsi="GHEA Mariam" w:cs="Times Armenian"/>
          <w:sz w:val="22"/>
          <w:lang w:val="hy-AM"/>
        </w:rPr>
        <w:t>կապիտան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Հասմիկ Ալեքսանյանս</w:t>
      </w:r>
      <w:r w:rsidRPr="00483B2B">
        <w:rPr>
          <w:rFonts w:ascii="GHEA Mariam" w:hAnsi="GHEA Mariam" w:cs="Times Armenian"/>
          <w:sz w:val="22"/>
          <w:lang w:val="hy-AM"/>
        </w:rPr>
        <w:t xml:space="preserve">, </w:t>
      </w:r>
      <w:r w:rsidRPr="00483B2B">
        <w:rPr>
          <w:rFonts w:ascii="GHEA Mariam" w:hAnsi="GHEA Mariam"/>
          <w:sz w:val="22"/>
          <w:lang w:val="hy-AM"/>
        </w:rPr>
        <w:t xml:space="preserve">ուսումնասիրելով </w:t>
      </w:r>
      <w:r w:rsidR="00D64E2C">
        <w:rPr>
          <w:rFonts w:ascii="GHEA Mariam" w:hAnsi="GHEA Mariam"/>
          <w:sz w:val="22"/>
          <w:lang w:val="hy-AM"/>
        </w:rPr>
        <w:t>1</w:t>
      </w:r>
      <w:r w:rsidR="00BB2B52">
        <w:rPr>
          <w:rFonts w:ascii="GHEA Mariam" w:hAnsi="GHEA Mariam"/>
          <w:sz w:val="22"/>
          <w:lang w:val="hy-AM"/>
        </w:rPr>
        <w:t>6.</w:t>
      </w:r>
      <w:r w:rsidR="00D64E2C">
        <w:rPr>
          <w:rFonts w:ascii="GHEA Mariam" w:hAnsi="GHEA Mariam"/>
          <w:sz w:val="22"/>
          <w:lang w:val="hy-AM"/>
        </w:rPr>
        <w:t>07</w:t>
      </w:r>
      <w:r w:rsidR="00BB2B52" w:rsidRPr="00483B2B">
        <w:rPr>
          <w:rFonts w:ascii="GHEA Mariam" w:hAnsi="GHEA Mariam"/>
          <w:sz w:val="22"/>
          <w:lang w:val="hy-AM"/>
        </w:rPr>
        <w:t>.201</w:t>
      </w:r>
      <w:r w:rsidR="00BB2B52">
        <w:rPr>
          <w:rFonts w:ascii="GHEA Mariam" w:hAnsi="GHEA Mariam"/>
          <w:sz w:val="22"/>
          <w:lang w:val="hy-AM"/>
        </w:rPr>
        <w:t>8</w:t>
      </w:r>
      <w:r w:rsidR="00BB2B52" w:rsidRPr="00483B2B">
        <w:rPr>
          <w:rFonts w:ascii="GHEA Mariam" w:hAnsi="GHEA Mariam"/>
          <w:sz w:val="22"/>
          <w:lang w:val="hy-AM"/>
        </w:rPr>
        <w:t xml:space="preserve">թ. </w:t>
      </w:r>
      <w:r w:rsidR="00BB2B52">
        <w:rPr>
          <w:rFonts w:ascii="GHEA Mariam" w:hAnsi="GHEA Mariam"/>
          <w:sz w:val="22"/>
          <w:lang w:val="hy-AM"/>
        </w:rPr>
        <w:t xml:space="preserve">վերսկսված </w:t>
      </w:r>
      <w:r w:rsidR="00BB2B52" w:rsidRPr="00483B2B">
        <w:rPr>
          <w:rFonts w:ascii="GHEA Mariam" w:hAnsi="GHEA Mariam"/>
          <w:sz w:val="22"/>
          <w:lang w:val="hy-AM"/>
        </w:rPr>
        <w:t xml:space="preserve"> թիվ </w:t>
      </w:r>
      <w:r w:rsidR="00D64E2C">
        <w:rPr>
          <w:rFonts w:ascii="GHEA Mariam" w:hAnsi="GHEA Mariam"/>
          <w:sz w:val="22"/>
          <w:lang w:val="hy-AM"/>
        </w:rPr>
        <w:t xml:space="preserve">01552280 </w:t>
      </w:r>
      <w:r w:rsidR="00BB2B52">
        <w:rPr>
          <w:rFonts w:ascii="GHEA Mariam" w:hAnsi="GHEA Mariam"/>
          <w:sz w:val="22"/>
          <w:lang w:val="hy-AM"/>
        </w:rPr>
        <w:t xml:space="preserve"> </w:t>
      </w:r>
      <w:r w:rsidRPr="00483B2B">
        <w:rPr>
          <w:rFonts w:ascii="GHEA Mariam" w:hAnsi="GHEA Mariam"/>
          <w:sz w:val="22"/>
          <w:lang w:val="hy-AM"/>
        </w:rPr>
        <w:t>կատարողական վարույթի նյութերը</w:t>
      </w:r>
    </w:p>
    <w:p w:rsidR="00FD3731" w:rsidRPr="00393AC4" w:rsidRDefault="00FD3731" w:rsidP="00FD3731">
      <w:pPr>
        <w:spacing w:after="0"/>
        <w:ind w:firstLine="567"/>
        <w:jc w:val="both"/>
        <w:rPr>
          <w:rFonts w:ascii="GHEA Mariam" w:hAnsi="GHEA Mariam"/>
          <w:sz w:val="4"/>
          <w:szCs w:val="4"/>
          <w:lang w:val="hy-AM"/>
        </w:rPr>
      </w:pPr>
    </w:p>
    <w:p w:rsidR="00BD4D11" w:rsidRPr="00A11092" w:rsidRDefault="00BD4D11" w:rsidP="00FD3731">
      <w:pPr>
        <w:spacing w:after="0"/>
        <w:ind w:firstLine="567"/>
        <w:jc w:val="both"/>
        <w:rPr>
          <w:rFonts w:ascii="GHEA Mariam" w:hAnsi="GHEA Mariam"/>
          <w:sz w:val="16"/>
          <w:szCs w:val="16"/>
          <w:lang w:val="hy-AM"/>
        </w:rPr>
      </w:pPr>
    </w:p>
    <w:p w:rsidR="00FD3731" w:rsidRPr="00A11092" w:rsidRDefault="00FD3731" w:rsidP="00FD3731">
      <w:pPr>
        <w:spacing w:after="0"/>
        <w:jc w:val="center"/>
        <w:rPr>
          <w:rFonts w:ascii="GHEA Mariam" w:hAnsi="GHEA Mariam"/>
          <w:b/>
          <w:sz w:val="28"/>
          <w:szCs w:val="28"/>
          <w:lang w:val="hy-AM"/>
        </w:rPr>
      </w:pPr>
      <w:r w:rsidRPr="00A11092">
        <w:rPr>
          <w:rFonts w:ascii="GHEA Mariam" w:hAnsi="GHEA Mariam"/>
          <w:b/>
          <w:sz w:val="28"/>
          <w:szCs w:val="28"/>
          <w:lang w:val="hy-AM"/>
        </w:rPr>
        <w:t>Պ Ա Ր Զ Ե Ց Ի</w:t>
      </w:r>
    </w:p>
    <w:p w:rsidR="00FD3731" w:rsidRPr="00393AC4" w:rsidRDefault="00FD3731" w:rsidP="00FD3731">
      <w:pPr>
        <w:spacing w:after="0" w:line="276" w:lineRule="auto"/>
        <w:jc w:val="center"/>
        <w:rPr>
          <w:rFonts w:ascii="GHEA Mariam" w:hAnsi="GHEA Mariam"/>
          <w:b/>
          <w:sz w:val="10"/>
          <w:szCs w:val="10"/>
          <w:lang w:val="hy-AM"/>
        </w:rPr>
      </w:pPr>
    </w:p>
    <w:p w:rsidR="00393AC4" w:rsidRDefault="00FD3731" w:rsidP="00393AC4">
      <w:pPr>
        <w:spacing w:after="0"/>
        <w:jc w:val="both"/>
        <w:rPr>
          <w:rFonts w:ascii="GHEA Mariam" w:hAnsi="GHEA Mariam"/>
          <w:sz w:val="22"/>
          <w:lang w:val="hy-AM"/>
        </w:rPr>
      </w:pPr>
      <w:r w:rsidRPr="00A11092">
        <w:rPr>
          <w:rFonts w:ascii="GHEA Mariam" w:hAnsi="GHEA Mariam"/>
          <w:i/>
          <w:sz w:val="22"/>
          <w:lang w:val="hy-AM"/>
        </w:rPr>
        <w:tab/>
      </w:r>
      <w:r w:rsidRPr="00393AC4">
        <w:rPr>
          <w:rFonts w:ascii="GHEA Mariam" w:hAnsi="GHEA Mariam" w:cs="Sylfaen"/>
          <w:bCs/>
          <w:sz w:val="22"/>
          <w:lang w:val="hy-AM"/>
        </w:rPr>
        <w:t xml:space="preserve">Երևան քաղաքի </w:t>
      </w:r>
      <w:r w:rsidR="001370A9" w:rsidRPr="00393AC4">
        <w:rPr>
          <w:rFonts w:ascii="GHEA Mariam" w:hAnsi="GHEA Mariam" w:cs="Sylfaen"/>
          <w:bCs/>
          <w:sz w:val="22"/>
          <w:lang w:val="hy-AM"/>
        </w:rPr>
        <w:t>Մալաթիա-Սեբաստիա վարչական շրջանի ընդհանուր</w:t>
      </w:r>
      <w:r w:rsidRPr="00393AC4">
        <w:rPr>
          <w:rFonts w:ascii="GHEA Mariam" w:hAnsi="GHEA Mariam" w:cs="Sylfaen"/>
          <w:bCs/>
          <w:sz w:val="22"/>
          <w:lang w:val="hy-AM"/>
        </w:rPr>
        <w:t xml:space="preserve"> իրավասության դատարանի կողմից </w:t>
      </w:r>
      <w:r w:rsidR="00D64E2C" w:rsidRPr="00393AC4">
        <w:rPr>
          <w:rFonts w:ascii="GHEA Mariam" w:hAnsi="GHEA Mariam" w:cs="Sylfaen"/>
          <w:bCs/>
          <w:sz w:val="22"/>
          <w:lang w:val="hy-AM"/>
        </w:rPr>
        <w:t>03</w:t>
      </w:r>
      <w:r w:rsidRPr="00393AC4">
        <w:rPr>
          <w:rFonts w:ascii="GHEA Mariam" w:hAnsi="GHEA Mariam" w:cs="Sylfaen"/>
          <w:bCs/>
          <w:sz w:val="22"/>
          <w:lang w:val="hy-AM"/>
        </w:rPr>
        <w:t>.0</w:t>
      </w:r>
      <w:r w:rsidR="00D64E2C" w:rsidRPr="00393AC4">
        <w:rPr>
          <w:rFonts w:ascii="GHEA Mariam" w:hAnsi="GHEA Mariam" w:cs="Sylfaen"/>
          <w:bCs/>
          <w:sz w:val="22"/>
          <w:lang w:val="hy-AM"/>
        </w:rPr>
        <w:t>5</w:t>
      </w:r>
      <w:r w:rsidRPr="00393AC4">
        <w:rPr>
          <w:rFonts w:ascii="GHEA Mariam" w:hAnsi="GHEA Mariam" w:cs="Sylfaen"/>
          <w:bCs/>
          <w:sz w:val="22"/>
          <w:lang w:val="hy-AM"/>
        </w:rPr>
        <w:t>.201</w:t>
      </w:r>
      <w:r w:rsidR="00D64E2C" w:rsidRPr="00393AC4">
        <w:rPr>
          <w:rFonts w:ascii="GHEA Mariam" w:hAnsi="GHEA Mariam" w:cs="Sylfaen"/>
          <w:bCs/>
          <w:sz w:val="22"/>
          <w:lang w:val="hy-AM"/>
        </w:rPr>
        <w:t>6</w:t>
      </w:r>
      <w:r w:rsidRPr="00393AC4">
        <w:rPr>
          <w:rFonts w:ascii="GHEA Mariam" w:hAnsi="GHEA Mariam" w:cs="Sylfaen"/>
          <w:bCs/>
          <w:sz w:val="22"/>
          <w:lang w:val="hy-AM"/>
        </w:rPr>
        <w:t>թ. տրված թիվ ԵՄԴ/</w:t>
      </w:r>
      <w:r w:rsidR="00D64E2C" w:rsidRPr="00393AC4">
        <w:rPr>
          <w:rFonts w:ascii="GHEA Mariam" w:hAnsi="GHEA Mariam" w:cs="Sylfaen"/>
          <w:bCs/>
          <w:sz w:val="22"/>
          <w:lang w:val="hy-AM"/>
        </w:rPr>
        <w:t>3295</w:t>
      </w:r>
      <w:r w:rsidRPr="00393AC4">
        <w:rPr>
          <w:rFonts w:ascii="GHEA Mariam" w:hAnsi="GHEA Mariam" w:cs="Sylfaen"/>
          <w:bCs/>
          <w:sz w:val="22"/>
          <w:lang w:val="hy-AM"/>
        </w:rPr>
        <w:t>/</w:t>
      </w:r>
      <w:r w:rsidR="00EB638D" w:rsidRPr="00393AC4">
        <w:rPr>
          <w:rFonts w:ascii="GHEA Mariam" w:hAnsi="GHEA Mariam" w:cs="Sylfaen"/>
          <w:bCs/>
          <w:sz w:val="22"/>
          <w:lang w:val="hy-AM"/>
        </w:rPr>
        <w:t>02</w:t>
      </w:r>
      <w:r w:rsidRPr="00393AC4">
        <w:rPr>
          <w:rFonts w:ascii="GHEA Mariam" w:hAnsi="GHEA Mariam" w:cs="Sylfaen"/>
          <w:bCs/>
          <w:sz w:val="22"/>
          <w:lang w:val="hy-AM"/>
        </w:rPr>
        <w:t>/1</w:t>
      </w:r>
      <w:r w:rsidR="00D64E2C" w:rsidRPr="00393AC4">
        <w:rPr>
          <w:rFonts w:ascii="GHEA Mariam" w:hAnsi="GHEA Mariam" w:cs="Sylfaen"/>
          <w:bCs/>
          <w:sz w:val="22"/>
          <w:lang w:val="hy-AM"/>
        </w:rPr>
        <w:t>5</w:t>
      </w:r>
      <w:r w:rsidR="001370A9" w:rsidRPr="00393AC4">
        <w:rPr>
          <w:rFonts w:ascii="GHEA Mariam" w:hAnsi="GHEA Mariam" w:cs="Sylfaen"/>
          <w:bCs/>
          <w:sz w:val="22"/>
          <w:lang w:val="hy-AM"/>
        </w:rPr>
        <w:t xml:space="preserve"> </w:t>
      </w:r>
      <w:r w:rsidRPr="00393AC4">
        <w:rPr>
          <w:rFonts w:ascii="GHEA Mariam" w:hAnsi="GHEA Mariam" w:cs="Sylfaen"/>
          <w:bCs/>
          <w:sz w:val="22"/>
          <w:lang w:val="hy-AM"/>
        </w:rPr>
        <w:t xml:space="preserve"> կատարողական թերթը, որի համաձայն պետք է </w:t>
      </w:r>
      <w:r w:rsidR="00D64E2C" w:rsidRPr="00393AC4">
        <w:rPr>
          <w:rFonts w:ascii="GHEA Mariam" w:hAnsi="GHEA Mariam"/>
          <w:sz w:val="22"/>
          <w:lang w:val="hy-AM"/>
        </w:rPr>
        <w:t>Արտյոմ Հակոբի Ասլանյանից հօգուտ</w:t>
      </w:r>
      <w:r w:rsidR="00D64E2C" w:rsidRPr="00393AC4">
        <w:rPr>
          <w:rFonts w:ascii="GHEA Grapalat" w:hAnsi="GHEA Grapalat"/>
          <w:color w:val="21346E"/>
          <w:sz w:val="22"/>
          <w:shd w:val="clear" w:color="auto" w:fill="FFFFFF"/>
          <w:lang w:val="hy-AM"/>
        </w:rPr>
        <w:t xml:space="preserve"> </w:t>
      </w:r>
      <w:r w:rsidR="00D64E2C" w:rsidRPr="00393AC4">
        <w:rPr>
          <w:rFonts w:ascii="GHEA Mariam" w:hAnsi="GHEA Mariam"/>
          <w:sz w:val="22"/>
          <w:lang w:val="hy-AM"/>
        </w:rPr>
        <w:t xml:space="preserve">«Հայէկոնոմբանկ» ԲԲԸ-ի բռնագանձել 1.798.645 ՀՀ դրամ գումար, </w:t>
      </w:r>
      <w:r w:rsidR="00393AC4" w:rsidRPr="00393AC4">
        <w:rPr>
          <w:rFonts w:ascii="GHEA Mariam" w:hAnsi="GHEA Mariam"/>
          <w:sz w:val="22"/>
          <w:lang w:val="hy-AM"/>
        </w:rPr>
        <w:t>ինչպես նաև ս</w:t>
      </w:r>
      <w:r w:rsidR="00D64E2C" w:rsidRPr="00393AC4">
        <w:rPr>
          <w:rFonts w:ascii="GHEA Mariam" w:hAnsi="GHEA Mariam"/>
          <w:sz w:val="22"/>
          <w:lang w:val="hy-AM"/>
        </w:rPr>
        <w:t>կսած 14.10.2015թ-ից մինչև պարտավորության փաստացի կատարման օրը հաշվարկել և պատասխանող Արտյոմ Հակոբի Ասլանյանից հօգուտ «Հայէկոնոմբանկ» ԲԲ ընկերության բռնագանձել կողմերի միջև 19.08.2014թ-ին կնքված պայմանագրի 1.4 կետով նախատեսված` 1.696.442 ՀՀ դրամ վարկի մնացորդի նկատմամբ տոկոսներ` տարեկան 24% տոկոսադրույքով:</w:t>
      </w:r>
    </w:p>
    <w:p w:rsidR="00393AC4" w:rsidRDefault="00393AC4" w:rsidP="00393AC4">
      <w:pPr>
        <w:spacing w:after="0"/>
        <w:jc w:val="both"/>
        <w:rPr>
          <w:rFonts w:ascii="GHEA Mariam" w:hAnsi="GHEA Mariam"/>
          <w:sz w:val="22"/>
          <w:lang w:val="hy-AM"/>
        </w:rPr>
      </w:pPr>
      <w:r>
        <w:rPr>
          <w:rFonts w:ascii="Sylfaen" w:hAnsi="Sylfaen" w:cs="Calibri"/>
          <w:sz w:val="22"/>
          <w:lang w:val="hy-AM"/>
        </w:rPr>
        <w:t xml:space="preserve">         </w:t>
      </w:r>
      <w:r w:rsidR="00D64E2C" w:rsidRPr="00393AC4">
        <w:rPr>
          <w:rFonts w:ascii="GHEA Mariam" w:hAnsi="GHEA Mariam"/>
          <w:sz w:val="22"/>
          <w:lang w:val="hy-AM"/>
        </w:rPr>
        <w:t>Բռնագանձումը տարածել 19.08.2014թ-ին կնքված Գ-14/55 և Գ-14/55/1 կոշտ գրավի պայմանագրերով գրավադրված գրավի առարկա հանդիսացող` «OPEL VECTRA 1.8 I» մակնիշի, 1999թ. արտադրության, գույնը՝ մոխրականաչ մետալիկ, շարժիչի համարը՝ ա/հ, նույնականացման համարը՝ WOLOJBF35Y7011189, պետական համարանիշը՝ 31 VM 289 ավտոմեքենայի և 19.08.2014թ. կնքված թիվ Գ-14/55/1 կոշտ գրավի պայմանագրով գրավադրված «MITSUBISHI CHARIOT GRANDIS 2.4 L» մակնիշի, 1998թ. արտադրության, գույնը՝ մարգարիտ, շարժիչի համարը՝ ա/հ, նույնականացման համարը՝ N84W-0022292, պետական համարանիշը՝ 34 VV 026 ավտոմեքենայի վրա:</w:t>
      </w:r>
    </w:p>
    <w:p w:rsidR="00304238" w:rsidRPr="00393AC4" w:rsidRDefault="00393AC4" w:rsidP="00393AC4">
      <w:pPr>
        <w:spacing w:after="0"/>
        <w:jc w:val="both"/>
        <w:rPr>
          <w:rFonts w:ascii="GHEA Grapalat" w:hAnsi="GHEA Grapalat"/>
          <w:color w:val="21346E"/>
          <w:sz w:val="22"/>
          <w:lang w:val="hy-AM"/>
        </w:rPr>
      </w:pPr>
      <w:r>
        <w:rPr>
          <w:rFonts w:ascii="GHEA Mariam" w:hAnsi="GHEA Mariam"/>
          <w:sz w:val="22"/>
          <w:lang w:val="hy-AM"/>
        </w:rPr>
        <w:t xml:space="preserve">        </w:t>
      </w:r>
      <w:r w:rsidR="00304238" w:rsidRPr="00393AC4">
        <w:rPr>
          <w:rFonts w:ascii="GHEA Mariam" w:hAnsi="GHEA Mariam"/>
          <w:sz w:val="22"/>
          <w:lang w:val="hy-AM"/>
        </w:rPr>
        <w:t xml:space="preserve">Բռնագանձել </w:t>
      </w:r>
      <w:r w:rsidR="00304238" w:rsidRPr="00393AC4">
        <w:rPr>
          <w:rFonts w:ascii="GHEA Mariam" w:hAnsi="GHEA Mariam" w:cs="Sylfaen"/>
          <w:bCs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304238" w:rsidRPr="00393AC4">
        <w:rPr>
          <w:rFonts w:ascii="GHEA Mariam" w:hAnsi="GHEA Mariam"/>
          <w:i/>
          <w:sz w:val="22"/>
          <w:lang w:val="hy-AM"/>
        </w:rPr>
        <w:tab/>
      </w:r>
    </w:p>
    <w:p w:rsidR="001370A9" w:rsidRPr="00EB638D" w:rsidRDefault="001370A9" w:rsidP="00393AC4">
      <w:pPr>
        <w:spacing w:after="0"/>
        <w:ind w:firstLine="426"/>
        <w:jc w:val="both"/>
        <w:rPr>
          <w:rFonts w:ascii="GHEA Mariam" w:hAnsi="GHEA Mariam"/>
          <w:sz w:val="22"/>
          <w:lang w:val="hy-AM"/>
        </w:rPr>
      </w:pPr>
      <w:r>
        <w:rPr>
          <w:rFonts w:ascii="GHEA Mariam" w:hAnsi="GHEA Mariam"/>
          <w:sz w:val="22"/>
          <w:lang w:val="hy-AM"/>
        </w:rPr>
        <w:t xml:space="preserve">Կատարողական գործողությունների ընթացքում </w:t>
      </w:r>
      <w:r w:rsidR="00393AC4">
        <w:rPr>
          <w:rFonts w:ascii="GHEA Mariam" w:hAnsi="GHEA Mariam"/>
          <w:sz w:val="22"/>
          <w:lang w:val="hy-AM"/>
        </w:rPr>
        <w:t>պետք է բռնագանձում տարածել</w:t>
      </w:r>
      <w:r>
        <w:rPr>
          <w:rFonts w:ascii="GHEA Mariam" w:hAnsi="GHEA Mariam"/>
          <w:sz w:val="22"/>
          <w:lang w:val="hy-AM"/>
        </w:rPr>
        <w:t xml:space="preserve">  պարտապանի անվամբ գրանցված </w:t>
      </w:r>
      <w:r w:rsidR="00393AC4" w:rsidRPr="00393AC4">
        <w:rPr>
          <w:rFonts w:ascii="GHEA Mariam" w:hAnsi="GHEA Mariam"/>
          <w:sz w:val="22"/>
          <w:lang w:val="hy-AM"/>
        </w:rPr>
        <w:t>«MITSUBISHI CHARIOT GRANDIS 2.4 L» մակնիշի</w:t>
      </w:r>
      <w:r w:rsidR="00393AC4">
        <w:rPr>
          <w:rFonts w:ascii="GHEA Mariam" w:hAnsi="GHEA Mariam"/>
          <w:sz w:val="22"/>
          <w:lang w:val="hy-AM"/>
        </w:rPr>
        <w:t xml:space="preserve"> </w:t>
      </w:r>
      <w:r w:rsidR="00304238">
        <w:rPr>
          <w:rFonts w:ascii="GHEA Mariam" w:hAnsi="GHEA Mariam"/>
          <w:sz w:val="22"/>
          <w:lang w:val="hy-AM"/>
        </w:rPr>
        <w:t xml:space="preserve">մակնիշի </w:t>
      </w:r>
      <w:r w:rsidR="00393AC4" w:rsidRPr="00393AC4">
        <w:rPr>
          <w:rFonts w:ascii="GHEA Mariam" w:hAnsi="GHEA Mariam"/>
          <w:sz w:val="22"/>
          <w:lang w:val="hy-AM"/>
        </w:rPr>
        <w:t xml:space="preserve">34 VV 026 </w:t>
      </w:r>
      <w:r w:rsidR="00304238">
        <w:rPr>
          <w:rFonts w:ascii="GHEA Mariam" w:hAnsi="GHEA Mariam"/>
          <w:sz w:val="22"/>
          <w:lang w:val="hy-AM"/>
        </w:rPr>
        <w:t>պետ.համարանիշի ավտոմեքենայի վրա:</w:t>
      </w:r>
    </w:p>
    <w:p w:rsidR="00FD3731" w:rsidRDefault="00393AC4" w:rsidP="00393AC4">
      <w:pPr>
        <w:spacing w:after="0"/>
        <w:jc w:val="both"/>
        <w:rPr>
          <w:rFonts w:ascii="GHEA Mariam" w:hAnsi="GHEA Mariam"/>
          <w:sz w:val="22"/>
          <w:lang w:val="hy-AM"/>
        </w:rPr>
      </w:pPr>
      <w:r>
        <w:rPr>
          <w:rFonts w:ascii="GHEA Mariam" w:hAnsi="GHEA Mariam"/>
          <w:i/>
          <w:sz w:val="22"/>
          <w:lang w:val="hy-AM"/>
        </w:rPr>
        <w:t xml:space="preserve">        </w:t>
      </w:r>
      <w:r w:rsidR="00304238" w:rsidRPr="00304238">
        <w:rPr>
          <w:rFonts w:ascii="GHEA Mariam" w:hAnsi="GHEA Mariam"/>
          <w:sz w:val="22"/>
          <w:lang w:val="hy-AM"/>
        </w:rPr>
        <w:t>Պահանջատերը գրությամբ հայտնել է, որ թիվ ԵՄԴ/</w:t>
      </w:r>
      <w:r>
        <w:rPr>
          <w:rFonts w:ascii="GHEA Mariam" w:hAnsi="GHEA Mariam"/>
          <w:sz w:val="22"/>
          <w:lang w:val="hy-AM"/>
        </w:rPr>
        <w:t>3295</w:t>
      </w:r>
      <w:r w:rsidR="00304238" w:rsidRPr="00304238">
        <w:rPr>
          <w:rFonts w:ascii="GHEA Mariam" w:hAnsi="GHEA Mariam"/>
          <w:sz w:val="22"/>
          <w:lang w:val="hy-AM"/>
        </w:rPr>
        <w:t>/02/1</w:t>
      </w:r>
      <w:r>
        <w:rPr>
          <w:rFonts w:ascii="GHEA Mariam" w:hAnsi="GHEA Mariam"/>
          <w:sz w:val="22"/>
          <w:lang w:val="hy-AM"/>
        </w:rPr>
        <w:t>5</w:t>
      </w:r>
      <w:r w:rsidR="00304238" w:rsidRPr="00304238">
        <w:rPr>
          <w:rFonts w:ascii="GHEA Mariam" w:hAnsi="GHEA Mariam"/>
          <w:sz w:val="22"/>
          <w:lang w:val="hy-AM"/>
        </w:rPr>
        <w:t xml:space="preserve"> կատարողական թերթով պարտավորությունը</w:t>
      </w:r>
      <w:r>
        <w:rPr>
          <w:rFonts w:ascii="GHEA Mariam" w:hAnsi="GHEA Mariam"/>
          <w:sz w:val="22"/>
          <w:lang w:val="hy-AM"/>
        </w:rPr>
        <w:t xml:space="preserve"> 04</w:t>
      </w:r>
      <w:r w:rsidR="00304238" w:rsidRPr="00304238">
        <w:rPr>
          <w:rFonts w:ascii="GHEA Mariam" w:hAnsi="GHEA Mariam"/>
          <w:sz w:val="22"/>
          <w:lang w:val="hy-AM"/>
        </w:rPr>
        <w:t>.0</w:t>
      </w:r>
      <w:r>
        <w:rPr>
          <w:rFonts w:ascii="GHEA Mariam" w:hAnsi="GHEA Mariam"/>
          <w:sz w:val="22"/>
          <w:lang w:val="hy-AM"/>
        </w:rPr>
        <w:t>2</w:t>
      </w:r>
      <w:r w:rsidR="00304238" w:rsidRPr="00304238">
        <w:rPr>
          <w:rFonts w:ascii="GHEA Mariam" w:hAnsi="GHEA Mariam"/>
          <w:sz w:val="22"/>
          <w:lang w:val="hy-AM"/>
        </w:rPr>
        <w:t xml:space="preserve">.2019թ-ի դրությամբ կազմում է </w:t>
      </w:r>
      <w:r>
        <w:rPr>
          <w:rFonts w:ascii="GHEA Mariam" w:hAnsi="GHEA Mariam"/>
          <w:sz w:val="22"/>
          <w:lang w:val="hy-AM"/>
        </w:rPr>
        <w:t>2.930.041</w:t>
      </w:r>
      <w:r w:rsidR="00304238" w:rsidRPr="00304238">
        <w:rPr>
          <w:rFonts w:ascii="GHEA Mariam" w:hAnsi="GHEA Mariam"/>
          <w:sz w:val="22"/>
          <w:lang w:val="hy-AM"/>
        </w:rPr>
        <w:t xml:space="preserve"> ՀՀ դրամ:</w:t>
      </w:r>
      <w:r w:rsidR="00FD3731" w:rsidRPr="00304238">
        <w:rPr>
          <w:rFonts w:ascii="GHEA Mariam" w:hAnsi="GHEA Mariam"/>
          <w:sz w:val="22"/>
          <w:lang w:val="hy-AM"/>
        </w:rPr>
        <w:t xml:space="preserve"> </w:t>
      </w:r>
    </w:p>
    <w:p w:rsidR="00304238" w:rsidRPr="00304238" w:rsidRDefault="00393AC4" w:rsidP="00393AC4">
      <w:pPr>
        <w:spacing w:after="0"/>
        <w:jc w:val="both"/>
        <w:rPr>
          <w:rFonts w:ascii="GHEA Mariam" w:hAnsi="GHEA Mariam"/>
          <w:sz w:val="22"/>
          <w:lang w:val="hy-AM"/>
        </w:rPr>
      </w:pPr>
      <w:r>
        <w:rPr>
          <w:rFonts w:ascii="GHEA Mariam" w:hAnsi="GHEA Mariam"/>
          <w:sz w:val="22"/>
          <w:lang w:val="hy-AM"/>
        </w:rPr>
        <w:t xml:space="preserve">        </w:t>
      </w:r>
      <w:r w:rsidR="00304238">
        <w:rPr>
          <w:rFonts w:ascii="GHEA Mariam" w:hAnsi="GHEA Mariam"/>
          <w:sz w:val="22"/>
          <w:lang w:val="hy-AM"/>
        </w:rPr>
        <w:t>Պարտապանի գույքը բավարար չէ պահանջատիրոջ պահանջները բավարարելու համար:</w:t>
      </w:r>
    </w:p>
    <w:p w:rsidR="00FD3731" w:rsidRPr="00EB638D" w:rsidRDefault="00393AC4" w:rsidP="00393AC4">
      <w:pPr>
        <w:spacing w:after="0"/>
        <w:jc w:val="both"/>
        <w:rPr>
          <w:rFonts w:ascii="GHEA Mariam" w:hAnsi="GHEA Mariam"/>
          <w:sz w:val="22"/>
          <w:lang w:val="hy-AM"/>
        </w:rPr>
      </w:pPr>
      <w:r>
        <w:rPr>
          <w:rFonts w:ascii="GHEA Mariam" w:hAnsi="GHEA Mariam"/>
          <w:sz w:val="22"/>
          <w:lang w:val="hy-AM"/>
        </w:rPr>
        <w:t xml:space="preserve">       </w:t>
      </w:r>
      <w:r w:rsidR="00FD3731" w:rsidRPr="00EB638D">
        <w:rPr>
          <w:rFonts w:ascii="GHEA Mariam" w:hAnsi="GHEA Mariam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FD3731" w:rsidRPr="002678CE" w:rsidRDefault="00FD3731" w:rsidP="00393AC4">
      <w:pPr>
        <w:spacing w:after="0"/>
        <w:ind w:left="-284" w:hanging="993"/>
        <w:jc w:val="both"/>
        <w:rPr>
          <w:rFonts w:ascii="GHEA Mariam" w:hAnsi="GHEA Mariam"/>
          <w:sz w:val="16"/>
          <w:szCs w:val="16"/>
          <w:lang w:val="hy-AM"/>
        </w:rPr>
      </w:pPr>
    </w:p>
    <w:p w:rsidR="00FD3731" w:rsidRPr="00A11092" w:rsidRDefault="00FD3731" w:rsidP="00FD3731">
      <w:pPr>
        <w:spacing w:after="0"/>
        <w:jc w:val="center"/>
        <w:rPr>
          <w:rFonts w:ascii="GHEA Mariam" w:hAnsi="GHEA Mariam"/>
          <w:b/>
          <w:sz w:val="28"/>
          <w:szCs w:val="28"/>
          <w:lang w:val="hy-AM"/>
        </w:rPr>
      </w:pPr>
      <w:r w:rsidRPr="00A11092">
        <w:rPr>
          <w:rFonts w:ascii="GHEA Mariam" w:hAnsi="GHEA Mariam"/>
          <w:b/>
          <w:sz w:val="28"/>
          <w:szCs w:val="28"/>
          <w:lang w:val="hy-AM"/>
        </w:rPr>
        <w:t>Ո Ր Ո Շ Ե Ց Ի</w:t>
      </w:r>
    </w:p>
    <w:p w:rsidR="00BD4D11" w:rsidRPr="002678CE" w:rsidRDefault="00BD4D11" w:rsidP="00FD3731">
      <w:pPr>
        <w:spacing w:after="0" w:line="276" w:lineRule="auto"/>
        <w:jc w:val="center"/>
        <w:rPr>
          <w:rFonts w:ascii="GHEA Mariam" w:hAnsi="GHEA Mariam"/>
          <w:b/>
          <w:sz w:val="16"/>
          <w:szCs w:val="16"/>
          <w:lang w:val="hy-AM"/>
        </w:rPr>
      </w:pPr>
    </w:p>
    <w:p w:rsidR="00FD3731" w:rsidRPr="00483B2B" w:rsidRDefault="00393AC4" w:rsidP="00393AC4">
      <w:pPr>
        <w:spacing w:after="0"/>
        <w:ind w:firstLine="720"/>
        <w:jc w:val="both"/>
        <w:rPr>
          <w:rFonts w:ascii="GHEA Mariam" w:hAnsi="GHEA Mariam"/>
          <w:sz w:val="22"/>
          <w:lang w:val="hy-AM"/>
        </w:rPr>
      </w:pPr>
      <w:r>
        <w:rPr>
          <w:rFonts w:ascii="GHEA Mariam" w:hAnsi="GHEA Mariam"/>
          <w:sz w:val="22"/>
          <w:lang w:val="hy-AM"/>
        </w:rPr>
        <w:t>16.07</w:t>
      </w:r>
      <w:r w:rsidRPr="00483B2B">
        <w:rPr>
          <w:rFonts w:ascii="GHEA Mariam" w:hAnsi="GHEA Mariam"/>
          <w:sz w:val="22"/>
          <w:lang w:val="hy-AM"/>
        </w:rPr>
        <w:t>.201</w:t>
      </w:r>
      <w:r>
        <w:rPr>
          <w:rFonts w:ascii="GHEA Mariam" w:hAnsi="GHEA Mariam"/>
          <w:sz w:val="22"/>
          <w:lang w:val="hy-AM"/>
        </w:rPr>
        <w:t>8</w:t>
      </w:r>
      <w:r w:rsidRPr="00483B2B">
        <w:rPr>
          <w:rFonts w:ascii="GHEA Mariam" w:hAnsi="GHEA Mariam"/>
          <w:sz w:val="22"/>
          <w:lang w:val="hy-AM"/>
        </w:rPr>
        <w:t xml:space="preserve">թ. </w:t>
      </w:r>
      <w:r>
        <w:rPr>
          <w:rFonts w:ascii="GHEA Mariam" w:hAnsi="GHEA Mariam"/>
          <w:sz w:val="22"/>
          <w:lang w:val="hy-AM"/>
        </w:rPr>
        <w:t xml:space="preserve">վերսկսված </w:t>
      </w:r>
      <w:r w:rsidRPr="00483B2B">
        <w:rPr>
          <w:rFonts w:ascii="GHEA Mariam" w:hAnsi="GHEA Mariam"/>
          <w:sz w:val="22"/>
          <w:lang w:val="hy-AM"/>
        </w:rPr>
        <w:t xml:space="preserve"> թիվ </w:t>
      </w:r>
      <w:r>
        <w:rPr>
          <w:rFonts w:ascii="GHEA Mariam" w:hAnsi="GHEA Mariam"/>
          <w:sz w:val="22"/>
          <w:lang w:val="hy-AM"/>
        </w:rPr>
        <w:t xml:space="preserve">01552280  </w:t>
      </w:r>
      <w:r w:rsidR="00FD3731" w:rsidRPr="00483B2B">
        <w:rPr>
          <w:rFonts w:ascii="GHEA Mariam" w:hAnsi="GHEA Mariam"/>
          <w:sz w:val="22"/>
          <w:lang w:val="hy-AM"/>
        </w:rPr>
        <w:t>կատարողական վարույթը 60-օրյա ժամկետով:</w:t>
      </w:r>
    </w:p>
    <w:p w:rsidR="00FD3731" w:rsidRPr="00483B2B" w:rsidRDefault="00FD3731" w:rsidP="00393AC4">
      <w:pPr>
        <w:spacing w:after="0"/>
        <w:ind w:firstLine="567"/>
        <w:jc w:val="both"/>
        <w:rPr>
          <w:rFonts w:ascii="GHEA Mariam" w:hAnsi="GHEA Mariam"/>
          <w:sz w:val="22"/>
          <w:lang w:val="hy-AM"/>
        </w:rPr>
      </w:pPr>
      <w:r w:rsidRPr="00483B2B">
        <w:rPr>
          <w:rFonts w:ascii="GHEA Mariam" w:hAnsi="GHEA Mariam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3731" w:rsidRPr="00483B2B" w:rsidRDefault="00FD3731" w:rsidP="00393AC4">
      <w:pPr>
        <w:spacing w:after="0"/>
        <w:ind w:firstLine="567"/>
        <w:jc w:val="both"/>
        <w:rPr>
          <w:rFonts w:ascii="GHEA Mariam" w:hAnsi="GHEA Mariam"/>
          <w:sz w:val="22"/>
          <w:lang w:val="hy-AM"/>
        </w:rPr>
      </w:pPr>
      <w:r w:rsidRPr="00483B2B">
        <w:rPr>
          <w:rFonts w:ascii="GHEA Mariam" w:hAnsi="GHEA Mariam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83B2B">
          <w:rPr>
            <w:rStyle w:val="a3"/>
            <w:rFonts w:ascii="GHEA Mariam" w:hAnsi="GHEA Mariam"/>
            <w:sz w:val="22"/>
            <w:lang w:val="hy-AM"/>
          </w:rPr>
          <w:t>www.azdarar.am</w:t>
        </w:r>
      </w:hyperlink>
      <w:r w:rsidRPr="00483B2B">
        <w:rPr>
          <w:rFonts w:ascii="GHEA Mariam" w:hAnsi="GHEA Mariam"/>
          <w:sz w:val="22"/>
          <w:lang w:val="hy-AM"/>
        </w:rPr>
        <w:t xml:space="preserve"> ինտերնետային կայքում.</w:t>
      </w:r>
    </w:p>
    <w:p w:rsidR="00FD3731" w:rsidRPr="00483B2B" w:rsidRDefault="00FD3731" w:rsidP="00393AC4">
      <w:pPr>
        <w:spacing w:after="0"/>
        <w:jc w:val="both"/>
        <w:rPr>
          <w:rFonts w:ascii="GHEA Mariam" w:hAnsi="GHEA Mariam"/>
          <w:sz w:val="22"/>
          <w:lang w:val="hy-AM"/>
        </w:rPr>
      </w:pPr>
      <w:r w:rsidRPr="00483B2B">
        <w:rPr>
          <w:rFonts w:ascii="GHEA Mariam" w:hAnsi="GHEA Mariam"/>
          <w:sz w:val="22"/>
          <w:lang w:val="hy-AM"/>
        </w:rPr>
        <w:tab/>
        <w:t>Որոշման պատճենն ուղարկել կողմերին.</w:t>
      </w:r>
    </w:p>
    <w:p w:rsidR="00FD3731" w:rsidRDefault="00FD373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  <w:r w:rsidRPr="00483B2B">
        <w:rPr>
          <w:rFonts w:ascii="GHEA Mariam" w:hAnsi="GHEA Mariam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  <w:bookmarkStart w:id="0" w:name="_GoBack"/>
      <w:bookmarkEnd w:id="0"/>
    </w:p>
    <w:p w:rsidR="00BD4D11" w:rsidRDefault="00BD4D1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</w:p>
    <w:p w:rsidR="00BD4D11" w:rsidRDefault="00BD4D1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</w:p>
    <w:p w:rsidR="00FD3731" w:rsidRPr="00794844" w:rsidRDefault="00BD4D11" w:rsidP="00BD4D11">
      <w:pPr>
        <w:rPr>
          <w:rFonts w:ascii="Sylfaen" w:hAnsi="Sylfaen"/>
          <w:lang w:val="hy-AM"/>
        </w:rPr>
      </w:pPr>
      <w:r>
        <w:rPr>
          <w:rFonts w:ascii="GHEA Mariam" w:hAnsi="GHEA Mariam" w:cs="Sylfaen"/>
          <w:b/>
          <w:bCs/>
          <w:sz w:val="28"/>
          <w:szCs w:val="28"/>
          <w:lang w:val="hy-AM"/>
        </w:rPr>
        <w:t xml:space="preserve">ԱՎԱԳ  </w:t>
      </w:r>
      <w:r w:rsidR="00FD3731" w:rsidRPr="007718F5">
        <w:rPr>
          <w:rFonts w:ascii="GHEA Mariam" w:hAnsi="GHEA Mariam" w:cs="Sylfaen"/>
          <w:b/>
          <w:bCs/>
          <w:sz w:val="28"/>
          <w:szCs w:val="28"/>
          <w:lang w:val="hy-AM"/>
        </w:rPr>
        <w:t>ՀԱՐԿԱԴԻՐ ԿԱՏԱՐՈՂ ՝</w:t>
      </w:r>
      <w:r>
        <w:rPr>
          <w:rFonts w:ascii="GHEA Mariam" w:hAnsi="GHEA Mariam" w:cs="Sylfaen"/>
          <w:b/>
          <w:bCs/>
          <w:sz w:val="28"/>
          <w:szCs w:val="28"/>
          <w:lang w:val="hy-AM"/>
        </w:rPr>
        <w:t xml:space="preserve">   </w:t>
      </w:r>
      <w:r w:rsidR="00FD3731" w:rsidRPr="007718F5">
        <w:rPr>
          <w:rFonts w:ascii="GHEA Mariam" w:hAnsi="GHEA Mariam" w:cs="Sylfaen"/>
          <w:b/>
          <w:bCs/>
          <w:sz w:val="28"/>
          <w:szCs w:val="28"/>
          <w:lang w:val="hy-AM"/>
        </w:rPr>
        <w:t xml:space="preserve">        </w:t>
      </w:r>
      <w:r>
        <w:rPr>
          <w:rFonts w:ascii="GHEA Mariam" w:hAnsi="GHEA Mariam" w:cs="Sylfaen"/>
          <w:b/>
          <w:bCs/>
          <w:sz w:val="28"/>
          <w:szCs w:val="28"/>
          <w:lang w:val="hy-AM"/>
        </w:rPr>
        <w:t xml:space="preserve">                 </w:t>
      </w:r>
      <w:r w:rsidR="00FD3731" w:rsidRPr="007718F5">
        <w:rPr>
          <w:rFonts w:ascii="GHEA Mariam" w:hAnsi="GHEA Mariam" w:cs="Sylfaen"/>
          <w:b/>
          <w:bCs/>
          <w:sz w:val="28"/>
          <w:szCs w:val="28"/>
          <w:lang w:val="hy-AM"/>
        </w:rPr>
        <w:t xml:space="preserve">       Հ. ԱԼԵՔՍԱՆՅԱՆ</w:t>
      </w:r>
    </w:p>
    <w:p w:rsidR="001720BC" w:rsidRPr="00BD4D11" w:rsidRDefault="001720BC">
      <w:pPr>
        <w:rPr>
          <w:lang w:val="hy-AM"/>
        </w:rPr>
      </w:pPr>
    </w:p>
    <w:sectPr w:rsidR="001720BC" w:rsidRPr="00BD4D11" w:rsidSect="00393AC4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F4"/>
    <w:rsid w:val="00070A80"/>
    <w:rsid w:val="001370A9"/>
    <w:rsid w:val="001720BC"/>
    <w:rsid w:val="00304238"/>
    <w:rsid w:val="00393AC4"/>
    <w:rsid w:val="00BB2B52"/>
    <w:rsid w:val="00BD4D11"/>
    <w:rsid w:val="00C25FF4"/>
    <w:rsid w:val="00D64E2C"/>
    <w:rsid w:val="00EB638D"/>
    <w:rsid w:val="00F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E152"/>
  <w15:chartTrackingRefBased/>
  <w15:docId w15:val="{BA9F7B48-FCD3-451C-9D4C-5104A02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31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Malatia-8</dc:creator>
  <cp:keywords/>
  <dc:description/>
  <cp:lastModifiedBy>Malatia-8</cp:lastModifiedBy>
  <cp:revision>7</cp:revision>
  <dcterms:created xsi:type="dcterms:W3CDTF">2018-08-07T10:42:00Z</dcterms:created>
  <dcterms:modified xsi:type="dcterms:W3CDTF">2019-02-08T08:19:00Z</dcterms:modified>
</cp:coreProperties>
</file>