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DA" w:rsidRDefault="00BD2241" w:rsidP="002E11C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 w:rsidR="00744D04">
        <w:rPr>
          <w:rFonts w:ascii="GHEA Grapalat" w:hAnsi="GHEA Grapalat"/>
          <w:b/>
          <w:sz w:val="28"/>
          <w:szCs w:val="28"/>
          <w:lang w:val="en-US"/>
        </w:rPr>
        <w:t>Ո Ր Ո Շ ՈՒ Մ</w:t>
      </w:r>
    </w:p>
    <w:p w:rsidR="00744D04" w:rsidRDefault="00744D04" w:rsidP="002E11C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proofErr w:type="spellStart"/>
      <w:r>
        <w:rPr>
          <w:rFonts w:ascii="GHEA Grapalat" w:hAnsi="GHEA Grapalat"/>
          <w:b/>
          <w:sz w:val="28"/>
          <w:szCs w:val="28"/>
          <w:lang w:val="en-US"/>
        </w:rPr>
        <w:t>Կատարողական</w:t>
      </w:r>
      <w:proofErr w:type="spellEnd"/>
      <w:r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8"/>
          <w:szCs w:val="28"/>
          <w:lang w:val="en-US"/>
        </w:rPr>
        <w:t>վարույթը</w:t>
      </w:r>
      <w:proofErr w:type="spellEnd"/>
      <w:r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8"/>
          <w:szCs w:val="28"/>
          <w:lang w:val="en-US"/>
        </w:rPr>
        <w:t>կասեցնելու</w:t>
      </w:r>
      <w:proofErr w:type="spellEnd"/>
      <w:r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8"/>
          <w:szCs w:val="28"/>
          <w:lang w:val="en-US"/>
        </w:rPr>
        <w:t>մասին</w:t>
      </w:r>
      <w:proofErr w:type="spellEnd"/>
    </w:p>
    <w:p w:rsidR="00744D04" w:rsidRPr="00B72C01" w:rsidRDefault="00744D04" w:rsidP="002E11C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    </w:t>
      </w:r>
      <w:r w:rsidR="00B21857" w:rsidRPr="00B72C01">
        <w:rPr>
          <w:rFonts w:ascii="GHEA Grapalat" w:hAnsi="GHEA Grapalat"/>
          <w:szCs w:val="24"/>
          <w:lang w:val="hy-AM"/>
        </w:rPr>
        <w:t xml:space="preserve">    </w:t>
      </w:r>
      <w:r w:rsidR="00494273" w:rsidRPr="00B72C01">
        <w:rPr>
          <w:rFonts w:ascii="GHEA Grapalat" w:hAnsi="GHEA Grapalat"/>
          <w:szCs w:val="24"/>
          <w:lang w:val="hy-AM"/>
        </w:rPr>
        <w:t>«</w:t>
      </w:r>
      <w:r w:rsidR="0085024A" w:rsidRPr="00B72C01">
        <w:rPr>
          <w:rFonts w:ascii="GHEA Grapalat" w:hAnsi="GHEA Grapalat"/>
          <w:szCs w:val="24"/>
          <w:lang w:val="hy-AM"/>
        </w:rPr>
        <w:t>1</w:t>
      </w:r>
      <w:r w:rsidR="0085024A" w:rsidRPr="00D96D72">
        <w:rPr>
          <w:rFonts w:ascii="GHEA Grapalat" w:hAnsi="GHEA Grapalat"/>
          <w:szCs w:val="24"/>
          <w:lang w:val="hy-AM"/>
        </w:rPr>
        <w:t>3</w:t>
      </w:r>
      <w:r w:rsidRPr="00B72C01">
        <w:rPr>
          <w:rFonts w:ascii="GHEA Grapalat" w:hAnsi="GHEA Grapalat"/>
          <w:szCs w:val="24"/>
          <w:lang w:val="hy-AM"/>
        </w:rPr>
        <w:t xml:space="preserve">»  </w:t>
      </w:r>
      <w:r w:rsidR="0085024A" w:rsidRPr="00B72C01">
        <w:rPr>
          <w:rFonts w:ascii="GHEA Grapalat" w:hAnsi="GHEA Grapalat"/>
          <w:szCs w:val="24"/>
          <w:lang w:val="hy-AM"/>
        </w:rPr>
        <w:t>փետրվարի</w:t>
      </w:r>
      <w:r w:rsidRPr="00B72C01">
        <w:rPr>
          <w:rFonts w:ascii="GHEA Grapalat" w:hAnsi="GHEA Grapalat"/>
          <w:szCs w:val="24"/>
          <w:lang w:val="hy-AM"/>
        </w:rPr>
        <w:t xml:space="preserve">  201</w:t>
      </w:r>
      <w:r w:rsidR="0085024A" w:rsidRPr="00B72C01">
        <w:rPr>
          <w:rFonts w:ascii="GHEA Grapalat" w:hAnsi="GHEA Grapalat"/>
          <w:szCs w:val="24"/>
          <w:lang w:val="hy-AM"/>
        </w:rPr>
        <w:t>9</w:t>
      </w:r>
      <w:r w:rsidRPr="00B72C01">
        <w:rPr>
          <w:rFonts w:ascii="GHEA Grapalat" w:hAnsi="GHEA Grapalat"/>
          <w:szCs w:val="24"/>
          <w:lang w:val="hy-AM"/>
        </w:rPr>
        <w:t>թ.</w:t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  <w:t xml:space="preserve">                                  ք.</w:t>
      </w:r>
      <w:r w:rsidR="00B21857" w:rsidRPr="00B72C01">
        <w:rPr>
          <w:rFonts w:ascii="GHEA Grapalat" w:hAnsi="GHEA Grapalat"/>
          <w:szCs w:val="24"/>
          <w:lang w:val="hy-AM"/>
        </w:rPr>
        <w:t xml:space="preserve"> </w:t>
      </w:r>
      <w:r w:rsidRPr="00B72C01">
        <w:rPr>
          <w:rFonts w:ascii="GHEA Grapalat" w:hAnsi="GHEA Grapalat"/>
          <w:szCs w:val="24"/>
          <w:lang w:val="hy-AM"/>
        </w:rPr>
        <w:t xml:space="preserve">Սիսիան  </w:t>
      </w:r>
    </w:p>
    <w:p w:rsidR="002E11CF" w:rsidRPr="00B72C01" w:rsidRDefault="002E11CF" w:rsidP="002E11CF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744D04" w:rsidRPr="00B72C01" w:rsidRDefault="00433021" w:rsidP="00BD2241">
      <w:pPr>
        <w:spacing w:after="0"/>
        <w:ind w:firstLine="72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Հարկադիր կատարումն</w:t>
      </w:r>
      <w:r w:rsidR="00744D04" w:rsidRPr="00B72C01">
        <w:rPr>
          <w:rFonts w:ascii="GHEA Grapalat" w:hAnsi="GHEA Grapalat"/>
          <w:szCs w:val="24"/>
          <w:lang w:val="hy-AM"/>
        </w:rPr>
        <w:t xml:space="preserve"> ապահովող ծառայության Սյունիքի մարզային բաժնի Սիսիան բաժանմունքի հարկադիր կատարող, արդարադատության </w:t>
      </w:r>
      <w:r w:rsidR="00494273" w:rsidRPr="00B72C01">
        <w:rPr>
          <w:rFonts w:ascii="GHEA Grapalat" w:hAnsi="GHEA Grapalat"/>
          <w:szCs w:val="24"/>
          <w:lang w:val="hy-AM"/>
        </w:rPr>
        <w:t xml:space="preserve">կապիտան </w:t>
      </w:r>
      <w:r w:rsidR="00DC7729" w:rsidRPr="00B72C01">
        <w:rPr>
          <w:rFonts w:ascii="GHEA Grapalat" w:hAnsi="GHEA Grapalat"/>
          <w:szCs w:val="24"/>
          <w:lang w:val="hy-AM"/>
        </w:rPr>
        <w:t xml:space="preserve">Հայկ </w:t>
      </w:r>
      <w:proofErr w:type="spellStart"/>
      <w:r w:rsidR="00DC7729" w:rsidRPr="00B72C01">
        <w:rPr>
          <w:rFonts w:ascii="GHEA Grapalat" w:hAnsi="GHEA Grapalat"/>
          <w:szCs w:val="24"/>
          <w:lang w:val="hy-AM"/>
        </w:rPr>
        <w:t>Պետրոսյանս</w:t>
      </w:r>
      <w:proofErr w:type="spellEnd"/>
      <w:r w:rsidR="00744D04" w:rsidRPr="00B72C01">
        <w:rPr>
          <w:rFonts w:ascii="GHEA Grapalat" w:hAnsi="GHEA Grapalat"/>
          <w:szCs w:val="24"/>
          <w:lang w:val="hy-AM"/>
        </w:rPr>
        <w:t xml:space="preserve">, </w:t>
      </w:r>
      <w:r w:rsidR="00494273" w:rsidRPr="00B72C01">
        <w:rPr>
          <w:rFonts w:ascii="GHEA Grapalat" w:hAnsi="GHEA Grapalat"/>
          <w:szCs w:val="24"/>
          <w:lang w:val="hy-AM"/>
        </w:rPr>
        <w:t>ո</w:t>
      </w:r>
      <w:r w:rsidR="00744D04" w:rsidRPr="00B72C01">
        <w:rPr>
          <w:rFonts w:ascii="GHEA Grapalat" w:hAnsi="GHEA Grapalat"/>
          <w:szCs w:val="24"/>
          <w:lang w:val="hy-AM"/>
        </w:rPr>
        <w:t>ւսումնասիրելով</w:t>
      </w:r>
      <w:r w:rsidR="00A00F7E" w:rsidRPr="00B72C01">
        <w:rPr>
          <w:rFonts w:ascii="GHEA Grapalat" w:hAnsi="GHEA Grapalat"/>
          <w:szCs w:val="24"/>
          <w:lang w:val="hy-AM"/>
        </w:rPr>
        <w:t xml:space="preserve"> </w:t>
      </w:r>
      <w:r w:rsidR="0085024A" w:rsidRPr="00B72C01">
        <w:rPr>
          <w:rFonts w:ascii="GHEA Grapalat" w:hAnsi="GHEA Grapalat"/>
          <w:szCs w:val="24"/>
          <w:lang w:val="hy-AM"/>
        </w:rPr>
        <w:t>14.11.2018</w:t>
      </w:r>
      <w:r w:rsidR="00744D04" w:rsidRPr="00B72C01">
        <w:rPr>
          <w:rFonts w:ascii="GHEA Grapalat" w:hAnsi="GHEA Grapalat"/>
          <w:szCs w:val="24"/>
          <w:lang w:val="hy-AM"/>
        </w:rPr>
        <w:t xml:space="preserve">թ-ին </w:t>
      </w:r>
      <w:r w:rsidR="00DC7064" w:rsidRPr="00B72C01">
        <w:rPr>
          <w:rFonts w:ascii="GHEA Grapalat" w:hAnsi="GHEA Grapalat"/>
          <w:szCs w:val="24"/>
          <w:lang w:val="hy-AM"/>
        </w:rPr>
        <w:t>վերսկս</w:t>
      </w:r>
      <w:r w:rsidR="00744D04" w:rsidRPr="00B72C01">
        <w:rPr>
          <w:rFonts w:ascii="GHEA Grapalat" w:hAnsi="GHEA Grapalat"/>
          <w:szCs w:val="24"/>
          <w:lang w:val="hy-AM"/>
        </w:rPr>
        <w:t xml:space="preserve">ված թիվ </w:t>
      </w:r>
      <w:r w:rsidR="0085024A" w:rsidRPr="00B72C01">
        <w:rPr>
          <w:rFonts w:ascii="GHEA Grapalat" w:hAnsi="GHEA Grapalat"/>
          <w:szCs w:val="24"/>
          <w:lang w:val="hy-AM"/>
        </w:rPr>
        <w:t>00863697</w:t>
      </w:r>
      <w:r w:rsidR="00BD2241" w:rsidRPr="00B72C01">
        <w:rPr>
          <w:rFonts w:ascii="GHEA Grapalat" w:hAnsi="GHEA Grapalat"/>
          <w:szCs w:val="24"/>
          <w:lang w:val="hy-AM"/>
        </w:rPr>
        <w:t xml:space="preserve"> </w:t>
      </w:r>
      <w:r w:rsidR="00744D04" w:rsidRPr="00B72C01">
        <w:rPr>
          <w:rFonts w:ascii="GHEA Grapalat" w:hAnsi="GHEA Grapalat"/>
          <w:szCs w:val="24"/>
          <w:lang w:val="hy-AM"/>
        </w:rPr>
        <w:t>կատարողական վարույթի նյութերը՝</w:t>
      </w:r>
    </w:p>
    <w:p w:rsidR="00744D04" w:rsidRPr="00B72C01" w:rsidRDefault="00744D04" w:rsidP="002E11CF">
      <w:pPr>
        <w:spacing w:after="0"/>
        <w:rPr>
          <w:rFonts w:ascii="GHEA Grapalat" w:hAnsi="GHEA Grapalat"/>
          <w:szCs w:val="24"/>
          <w:lang w:val="hy-AM"/>
        </w:rPr>
      </w:pPr>
    </w:p>
    <w:p w:rsidR="00744D04" w:rsidRDefault="00744D04" w:rsidP="002E11CF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744D04" w:rsidRPr="00BD2241" w:rsidRDefault="00744D04" w:rsidP="002E11CF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744D04" w:rsidRPr="00B72C01" w:rsidRDefault="00DC7729" w:rsidP="00BD2241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ՀՀ Սյունիքի մարզի </w:t>
      </w:r>
      <w:r w:rsidR="0085024A" w:rsidRPr="00B72C01">
        <w:rPr>
          <w:rFonts w:ascii="GHEA Grapalat" w:hAnsi="GHEA Grapalat"/>
          <w:szCs w:val="24"/>
          <w:lang w:val="hy-AM"/>
        </w:rPr>
        <w:t xml:space="preserve">առաջին ատյանի </w:t>
      </w:r>
      <w:r w:rsidRPr="00B72C01">
        <w:rPr>
          <w:rFonts w:ascii="GHEA Grapalat" w:hAnsi="GHEA Grapalat"/>
          <w:szCs w:val="24"/>
          <w:lang w:val="hy-AM"/>
        </w:rPr>
        <w:t>ընդհանուր իրավասության դատարանի կողմից տրված թիվ ՍԴ1/</w:t>
      </w:r>
      <w:r w:rsidR="0085024A" w:rsidRPr="00B72C01">
        <w:rPr>
          <w:rFonts w:ascii="GHEA Grapalat" w:hAnsi="GHEA Grapalat"/>
          <w:szCs w:val="24"/>
          <w:lang w:val="hy-AM"/>
        </w:rPr>
        <w:t>0716</w:t>
      </w:r>
      <w:r w:rsidRPr="00B72C01">
        <w:rPr>
          <w:rFonts w:ascii="GHEA Grapalat" w:hAnsi="GHEA Grapalat"/>
          <w:szCs w:val="24"/>
          <w:lang w:val="hy-AM"/>
        </w:rPr>
        <w:t xml:space="preserve">/02/17 կատարողական թերթի համաձայն պետք է </w:t>
      </w:r>
      <w:r w:rsidR="0085024A" w:rsidRPr="00B72C01">
        <w:rPr>
          <w:rFonts w:ascii="GHEA Grapalat" w:hAnsi="GHEA Grapalat"/>
          <w:szCs w:val="24"/>
          <w:lang w:val="hy-AM"/>
        </w:rPr>
        <w:t xml:space="preserve">Սիսիան համայնքում գտնվող 09-006-0301-0015 </w:t>
      </w:r>
      <w:proofErr w:type="spellStart"/>
      <w:r w:rsidR="0085024A" w:rsidRPr="00B72C01">
        <w:rPr>
          <w:rFonts w:ascii="GHEA Grapalat" w:hAnsi="GHEA Grapalat"/>
          <w:szCs w:val="24"/>
          <w:lang w:val="hy-AM"/>
        </w:rPr>
        <w:t>ծածկագրով</w:t>
      </w:r>
      <w:proofErr w:type="spellEnd"/>
      <w:r w:rsidR="0085024A" w:rsidRPr="00B72C01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85024A" w:rsidRPr="00B72C01">
        <w:rPr>
          <w:rFonts w:ascii="GHEA Grapalat" w:hAnsi="GHEA Grapalat"/>
          <w:szCs w:val="24"/>
          <w:lang w:val="hy-AM"/>
        </w:rPr>
        <w:t>վարելահողը</w:t>
      </w:r>
      <w:proofErr w:type="spellEnd"/>
      <w:r w:rsidR="0085024A" w:rsidRPr="00B72C01">
        <w:rPr>
          <w:rFonts w:ascii="GHEA Grapalat" w:hAnsi="GHEA Grapalat"/>
          <w:szCs w:val="24"/>
          <w:lang w:val="hy-AM"/>
        </w:rPr>
        <w:t xml:space="preserve"> հրապարակային սակարկություններով վաճառել ու ստացված գումարը բաշխել ընդհանուր սեփականության մասնակիցների՝ Ավետիք Զաքարյանի, Ռեգինա Դավթյանի և Ռուզաննա Զաքարյանի </w:t>
      </w:r>
      <w:proofErr w:type="spellStart"/>
      <w:r w:rsidR="0085024A" w:rsidRPr="00B72C01">
        <w:rPr>
          <w:rFonts w:ascii="GHEA Grapalat" w:hAnsi="GHEA Grapalat"/>
          <w:szCs w:val="24"/>
          <w:lang w:val="hy-AM"/>
        </w:rPr>
        <w:t>միչև</w:t>
      </w:r>
      <w:proofErr w:type="spellEnd"/>
      <w:r w:rsidR="0085024A" w:rsidRPr="00B72C01">
        <w:rPr>
          <w:rFonts w:ascii="GHEA Grapalat" w:hAnsi="GHEA Grapalat"/>
          <w:szCs w:val="24"/>
          <w:lang w:val="hy-AM"/>
        </w:rPr>
        <w:t xml:space="preserve"> նրանց բաժիններին համաչափ, իսկ Ավետիք Զաքարյանին պատկանող բաժնեմասի վաճառքից առաջացած գումարից բռնագանձել հօգուտ «ՎՏԲ-Հայաստան բանկ» ՓԲԸ-ի որպես թիվ ՍԴ1/0230/02/14 վճռով սահմանված պարտքի մարում ու Սիսիան համայնքում գտնվող թիվ 09-006-0324-0047 և թիվ 09-006-0335-0021 </w:t>
      </w:r>
      <w:proofErr w:type="spellStart"/>
      <w:r w:rsidR="0085024A" w:rsidRPr="00B72C01">
        <w:rPr>
          <w:rFonts w:ascii="GHEA Grapalat" w:hAnsi="GHEA Grapalat"/>
          <w:szCs w:val="24"/>
          <w:lang w:val="hy-AM"/>
        </w:rPr>
        <w:t>ծածկագրերով</w:t>
      </w:r>
      <w:proofErr w:type="spellEnd"/>
      <w:r w:rsidR="0085024A" w:rsidRPr="00B72C01">
        <w:rPr>
          <w:rFonts w:ascii="GHEA Grapalat" w:hAnsi="GHEA Grapalat"/>
          <w:szCs w:val="24"/>
          <w:lang w:val="hy-AM"/>
        </w:rPr>
        <w:t xml:space="preserve"> վարելահողերից առանձնացնել Ավետիք Զաքարյանին պատկանող 1/3 բաժնեմասը և բռնագանձումը տարածել այդ բաժնեմասի վրա</w:t>
      </w:r>
      <w:r w:rsidR="00E03444" w:rsidRPr="00B72C01">
        <w:rPr>
          <w:rFonts w:ascii="GHEA Grapalat" w:hAnsi="GHEA Grapalat"/>
          <w:szCs w:val="24"/>
          <w:lang w:val="hy-AM"/>
        </w:rPr>
        <w:t xml:space="preserve">: </w:t>
      </w:r>
    </w:p>
    <w:p w:rsidR="00DC7729" w:rsidRPr="00B72C01" w:rsidRDefault="0085024A" w:rsidP="00BD2241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06.02.2019</w:t>
      </w:r>
      <w:r w:rsidR="00DC7729" w:rsidRPr="00B72C01">
        <w:rPr>
          <w:rFonts w:ascii="GHEA Grapalat" w:hAnsi="GHEA Grapalat"/>
          <w:szCs w:val="24"/>
          <w:lang w:val="hy-AM"/>
        </w:rPr>
        <w:t xml:space="preserve">թ-ին «ՎՏԲ-Հայաստան բանկ» ՓԲԸ-ի կողմից տրված գրության համաձայն </w:t>
      </w:r>
      <w:r w:rsidRPr="00B72C01">
        <w:rPr>
          <w:rFonts w:ascii="GHEA Grapalat" w:hAnsi="GHEA Grapalat"/>
          <w:szCs w:val="24"/>
          <w:lang w:val="hy-AM"/>
        </w:rPr>
        <w:t>Ավետիք Արամի Զաքարյանի</w:t>
      </w:r>
      <w:r w:rsidR="00DC7729" w:rsidRPr="00B72C01">
        <w:rPr>
          <w:rFonts w:ascii="GHEA Grapalat" w:hAnsi="GHEA Grapalat"/>
          <w:szCs w:val="24"/>
          <w:lang w:val="hy-AM"/>
        </w:rPr>
        <w:t xml:space="preserve"> պարտավորությունը </w:t>
      </w:r>
      <w:r w:rsidRPr="00B72C01">
        <w:rPr>
          <w:rFonts w:ascii="GHEA Grapalat" w:hAnsi="GHEA Grapalat"/>
          <w:szCs w:val="24"/>
          <w:lang w:val="hy-AM"/>
        </w:rPr>
        <w:t>թիվ ՍԴ1/0230/02/14 կատարողական թերթի շրջանակներում 06.02.2019</w:t>
      </w:r>
      <w:r w:rsidR="00DC7729" w:rsidRPr="00B72C01">
        <w:rPr>
          <w:rFonts w:ascii="GHEA Grapalat" w:hAnsi="GHEA Grapalat"/>
          <w:szCs w:val="24"/>
          <w:lang w:val="hy-AM"/>
        </w:rPr>
        <w:t xml:space="preserve">թ-ի դրությամբ կազմում է </w:t>
      </w:r>
      <w:r w:rsidRPr="00B72C01">
        <w:rPr>
          <w:rFonts w:ascii="GHEA Grapalat" w:hAnsi="GHEA Grapalat"/>
          <w:szCs w:val="24"/>
          <w:lang w:val="hy-AM"/>
        </w:rPr>
        <w:t>2.069.288</w:t>
      </w:r>
      <w:r w:rsidR="00DC7729" w:rsidRPr="00B72C01">
        <w:rPr>
          <w:rFonts w:ascii="GHEA Grapalat" w:hAnsi="GHEA Grapalat"/>
          <w:szCs w:val="24"/>
          <w:lang w:val="hy-AM"/>
        </w:rPr>
        <w:t xml:space="preserve"> ՀՀ դրամ:</w:t>
      </w:r>
    </w:p>
    <w:p w:rsidR="00C95C68" w:rsidRPr="00B72C01" w:rsidRDefault="00C95C68" w:rsidP="00BD2241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Պարտապան </w:t>
      </w:r>
      <w:r w:rsidR="00B72C01" w:rsidRPr="00B72C01">
        <w:rPr>
          <w:rFonts w:ascii="GHEA Grapalat" w:hAnsi="GHEA Grapalat"/>
          <w:szCs w:val="24"/>
          <w:lang w:val="hy-AM"/>
        </w:rPr>
        <w:t>Ավետիք Արամի Զաքարյանին</w:t>
      </w:r>
      <w:r w:rsidRPr="00B72C01">
        <w:rPr>
          <w:rFonts w:ascii="GHEA Grapalat" w:hAnsi="GHEA Grapalat"/>
          <w:szCs w:val="24"/>
          <w:lang w:val="hy-AM"/>
        </w:rPr>
        <w:t xml:space="preserve"> պատկանող բաժնեմասի գումարը </w:t>
      </w:r>
      <w:r w:rsidR="007306BB" w:rsidRPr="00B72C01">
        <w:rPr>
          <w:rFonts w:ascii="GHEA Grapalat" w:hAnsi="GHEA Grapalat"/>
          <w:szCs w:val="24"/>
          <w:lang w:val="hy-AM"/>
        </w:rPr>
        <w:t xml:space="preserve">ըստ ապրանքագիտական փորձաքննության եզրակացության </w:t>
      </w:r>
      <w:r w:rsidRPr="00B72C01">
        <w:rPr>
          <w:rFonts w:ascii="GHEA Grapalat" w:hAnsi="GHEA Grapalat"/>
          <w:szCs w:val="24"/>
          <w:lang w:val="hy-AM"/>
        </w:rPr>
        <w:t xml:space="preserve">կազմում է </w:t>
      </w:r>
      <w:r w:rsidR="00B72C01" w:rsidRPr="00B72C01">
        <w:rPr>
          <w:rFonts w:ascii="GHEA Grapalat" w:hAnsi="GHEA Grapalat"/>
          <w:szCs w:val="24"/>
          <w:lang w:val="hy-AM"/>
        </w:rPr>
        <w:t>770.000</w:t>
      </w:r>
      <w:r w:rsidRPr="00B72C01">
        <w:rPr>
          <w:rFonts w:ascii="GHEA Grapalat" w:hAnsi="GHEA Grapalat"/>
          <w:szCs w:val="24"/>
          <w:lang w:val="hy-AM"/>
        </w:rPr>
        <w:t xml:space="preserve"> ՀՀ դրամ:</w:t>
      </w:r>
    </w:p>
    <w:p w:rsidR="00B72C01" w:rsidRPr="00B72C01" w:rsidRDefault="00B72C01" w:rsidP="00BD2241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</w:p>
    <w:p w:rsidR="00744D04" w:rsidRDefault="00744D04" w:rsidP="00B72C01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    </w:t>
      </w:r>
      <w:proofErr w:type="spellStart"/>
      <w:r>
        <w:rPr>
          <w:rFonts w:ascii="GHEA Grapalat" w:hAnsi="GHEA Grapalat"/>
          <w:sz w:val="16"/>
          <w:szCs w:val="16"/>
          <w:lang w:val="hy-AM"/>
        </w:rPr>
        <w:t>Վերոգրյալի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հիման վրա և ղեկավարվելով ,,</w:t>
      </w:r>
      <w:proofErr w:type="spellStart"/>
      <w:r>
        <w:rPr>
          <w:rFonts w:ascii="GHEA Grapalat" w:hAnsi="GHEA Grapalat"/>
          <w:sz w:val="16"/>
          <w:szCs w:val="16"/>
          <w:lang w:val="hy-AM"/>
        </w:rPr>
        <w:t>Սնանկության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մասին,, ՀՀ օրենքի 6-րդ հոդվածի 2-րդ մասով, ,,Դատական ակտերի</w:t>
      </w:r>
      <w:r w:rsidR="00B72C01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հարկադիր կատարման մասին,, ՀՀ օրենքի 28-րդ հոդվածի և 37-րդ հոդվածի 8-րդ կետով.</w:t>
      </w:r>
    </w:p>
    <w:p w:rsidR="00744D04" w:rsidRDefault="00744D04" w:rsidP="002E11CF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744D04" w:rsidRPr="00744D04" w:rsidRDefault="00744D04" w:rsidP="002E11CF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744D04" w:rsidRPr="00744D04" w:rsidRDefault="00744D04" w:rsidP="002E11CF">
      <w:pPr>
        <w:spacing w:after="0"/>
        <w:rPr>
          <w:rFonts w:ascii="GHEA Grapalat" w:hAnsi="GHEA Grapalat"/>
          <w:b/>
          <w:sz w:val="22"/>
          <w:lang w:val="hy-AM"/>
        </w:rPr>
      </w:pPr>
    </w:p>
    <w:p w:rsidR="00744D04" w:rsidRPr="00B72C01" w:rsidRDefault="00744D04" w:rsidP="007004DA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Կասեցնել` </w:t>
      </w:r>
      <w:r w:rsidR="00BD2241" w:rsidRPr="00B72C01">
        <w:rPr>
          <w:rFonts w:ascii="GHEA Grapalat" w:hAnsi="GHEA Grapalat"/>
          <w:szCs w:val="24"/>
          <w:lang w:val="hy-AM"/>
        </w:rPr>
        <w:t xml:space="preserve">թիվ </w:t>
      </w:r>
      <w:r w:rsidR="00B72C01" w:rsidRPr="00B72C01">
        <w:rPr>
          <w:rFonts w:ascii="GHEA Grapalat" w:hAnsi="GHEA Grapalat"/>
          <w:szCs w:val="24"/>
          <w:lang w:val="hy-AM"/>
        </w:rPr>
        <w:t>00863697</w:t>
      </w:r>
      <w:r w:rsidRPr="00B72C01">
        <w:rPr>
          <w:rFonts w:ascii="GHEA Grapalat" w:hAnsi="GHEA Grapalat"/>
          <w:szCs w:val="24"/>
          <w:lang w:val="hy-AM"/>
        </w:rPr>
        <w:t xml:space="preserve"> կատարողական  վարույթը</w:t>
      </w:r>
      <w:r w:rsidR="00B21857" w:rsidRPr="00B72C01">
        <w:rPr>
          <w:rFonts w:ascii="GHEA Grapalat" w:hAnsi="GHEA Grapalat"/>
          <w:szCs w:val="24"/>
          <w:lang w:val="hy-AM"/>
        </w:rPr>
        <w:t xml:space="preserve">  60-</w:t>
      </w:r>
      <w:r w:rsidRPr="00B72C01">
        <w:rPr>
          <w:rFonts w:ascii="GHEA Grapalat" w:hAnsi="GHEA Grapalat"/>
          <w:szCs w:val="24"/>
          <w:lang w:val="hy-AM"/>
        </w:rPr>
        <w:t>օրյա ժամկետով.</w:t>
      </w:r>
    </w:p>
    <w:p w:rsidR="00744D04" w:rsidRPr="00B72C01" w:rsidRDefault="00744D04" w:rsidP="007004DA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  Առաջարկել </w:t>
      </w:r>
      <w:proofErr w:type="spellStart"/>
      <w:r w:rsidRPr="00B72C01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B72C01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B72C01">
        <w:rPr>
          <w:rFonts w:ascii="GHEA Grapalat" w:hAnsi="GHEA Grapalat"/>
          <w:szCs w:val="24"/>
          <w:lang w:val="hy-AM"/>
        </w:rPr>
        <w:t>որևէ</w:t>
      </w:r>
      <w:proofErr w:type="spellEnd"/>
      <w:r w:rsidRPr="00B72C01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B72C01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B72C01">
        <w:rPr>
          <w:rFonts w:ascii="GHEA Grapalat" w:hAnsi="GHEA Grapalat"/>
          <w:szCs w:val="24"/>
          <w:lang w:val="hy-AM"/>
        </w:rPr>
        <w:t xml:space="preserve"> հայց ներկայացնել դատարան. </w:t>
      </w:r>
    </w:p>
    <w:p w:rsidR="00744D04" w:rsidRPr="00B72C01" w:rsidRDefault="00744D04" w:rsidP="007004DA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72C01">
          <w:rPr>
            <w:rStyle w:val="a4"/>
            <w:rFonts w:ascii="GHEA Grapalat" w:hAnsi="GHEA Grapalat"/>
            <w:szCs w:val="24"/>
            <w:lang w:val="hy-AM"/>
          </w:rPr>
          <w:t>www.azdarar.am</w:t>
        </w:r>
      </w:hyperlink>
      <w:r w:rsidRPr="00B72C01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B72C01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B72C01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B72C01">
        <w:rPr>
          <w:rFonts w:ascii="GHEA Grapalat" w:hAnsi="GHEA Grapalat"/>
          <w:szCs w:val="24"/>
          <w:lang w:val="hy-AM"/>
        </w:rPr>
        <w:t>կայքում</w:t>
      </w:r>
      <w:proofErr w:type="spellEnd"/>
      <w:r w:rsidR="00B21857" w:rsidRPr="00B72C01">
        <w:rPr>
          <w:rFonts w:ascii="GHEA Grapalat" w:hAnsi="GHEA Grapalat"/>
          <w:szCs w:val="24"/>
          <w:lang w:val="hy-AM"/>
        </w:rPr>
        <w:t>:</w:t>
      </w:r>
    </w:p>
    <w:p w:rsidR="00744D04" w:rsidRPr="00B72C01" w:rsidRDefault="00744D04" w:rsidP="007004DA">
      <w:pPr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Որոշման պատճեն ուղարկել կողմերին:</w:t>
      </w:r>
    </w:p>
    <w:p w:rsidR="00744D04" w:rsidRDefault="00744D04" w:rsidP="007004DA">
      <w:pPr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Որոշումը կարող է բողոքարկվել ՀՀ Վարչական դատարանի կամ վերադասության կարգով, որոշումը ստանալու օրվանից տաս  օրվա ընթացքում</w:t>
      </w:r>
      <w:r w:rsidR="00B21857" w:rsidRPr="00B72C01">
        <w:rPr>
          <w:rFonts w:ascii="GHEA Grapalat" w:hAnsi="GHEA Grapalat"/>
          <w:szCs w:val="24"/>
          <w:lang w:val="hy-AM"/>
        </w:rPr>
        <w:t>:</w:t>
      </w:r>
    </w:p>
    <w:p w:rsidR="00B72C01" w:rsidRPr="00B72C01" w:rsidRDefault="00B72C01" w:rsidP="00D96D72">
      <w:pPr>
        <w:spacing w:after="0"/>
        <w:rPr>
          <w:rFonts w:ascii="GHEA Grapalat" w:hAnsi="GHEA Grapalat"/>
          <w:szCs w:val="24"/>
          <w:lang w:val="hy-AM"/>
        </w:rPr>
      </w:pPr>
      <w:bookmarkStart w:id="0" w:name="_GoBack"/>
      <w:bookmarkEnd w:id="0"/>
    </w:p>
    <w:p w:rsidR="00D96D72" w:rsidRDefault="00744D04" w:rsidP="00D96D72">
      <w:pPr>
        <w:spacing w:after="0"/>
        <w:rPr>
          <w:rFonts w:ascii="GHEA Grapalat" w:hAnsi="GHEA Grapalat"/>
          <w:b/>
          <w:sz w:val="22"/>
          <w:lang w:val="hy-AM"/>
        </w:rPr>
      </w:pPr>
      <w:r w:rsidRPr="00BD2241">
        <w:rPr>
          <w:rFonts w:ascii="GHEA Grapalat" w:hAnsi="GHEA Grapalat"/>
          <w:b/>
          <w:sz w:val="22"/>
          <w:lang w:val="hy-AM"/>
        </w:rPr>
        <w:t xml:space="preserve">ՀԱՐԿԱԴԻՐ ԿԱՏԱՐՈՂ </w:t>
      </w:r>
    </w:p>
    <w:p w:rsidR="00744D04" w:rsidRPr="00BD2241" w:rsidRDefault="00744D04" w:rsidP="00D96D72">
      <w:pPr>
        <w:spacing w:after="0"/>
        <w:rPr>
          <w:rFonts w:ascii="GHEA Grapalat" w:hAnsi="GHEA Grapalat"/>
          <w:b/>
          <w:sz w:val="22"/>
          <w:lang w:val="hy-AM"/>
        </w:rPr>
      </w:pPr>
      <w:r w:rsidRPr="00BD2241">
        <w:rPr>
          <w:rFonts w:ascii="GHEA Grapalat" w:hAnsi="GHEA Grapalat"/>
          <w:b/>
          <w:sz w:val="22"/>
          <w:lang w:val="hy-AM"/>
        </w:rPr>
        <w:t xml:space="preserve">ԱՐԴԱՐԱԴԱՏՈՒԹՅԱՆ </w:t>
      </w:r>
      <w:r w:rsidR="00494273" w:rsidRPr="00BD2241">
        <w:rPr>
          <w:rFonts w:ascii="GHEA Grapalat" w:hAnsi="GHEA Grapalat"/>
          <w:b/>
          <w:sz w:val="22"/>
          <w:lang w:val="hy-AM"/>
        </w:rPr>
        <w:t xml:space="preserve">ԿԱՊԻՏԱՆ </w:t>
      </w:r>
      <w:r w:rsidR="00D96D72" w:rsidRPr="00D96D72">
        <w:rPr>
          <w:rFonts w:ascii="GHEA Grapalat" w:hAnsi="GHEA Grapalat"/>
          <w:b/>
          <w:sz w:val="22"/>
          <w:lang w:val="hy-AM"/>
        </w:rPr>
        <w:t xml:space="preserve">                                                        </w:t>
      </w:r>
      <w:r w:rsidR="00BD2241" w:rsidRPr="00BD2241">
        <w:rPr>
          <w:rFonts w:ascii="GHEA Grapalat" w:hAnsi="GHEA Grapalat"/>
          <w:b/>
          <w:sz w:val="22"/>
          <w:lang w:val="hy-AM"/>
        </w:rPr>
        <w:t>ՀԱՅԿ ՊԵՏՐՈՍՅԱՆ</w:t>
      </w:r>
    </w:p>
    <w:sectPr w:rsidR="00744D04" w:rsidRPr="00BD2241" w:rsidSect="0047539B">
      <w:pgSz w:w="11906" w:h="16838"/>
      <w:pgMar w:top="270" w:right="566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D04"/>
    <w:rsid w:val="0007554B"/>
    <w:rsid w:val="000D0329"/>
    <w:rsid w:val="000D6103"/>
    <w:rsid w:val="00164467"/>
    <w:rsid w:val="001A2912"/>
    <w:rsid w:val="002E11CF"/>
    <w:rsid w:val="002F1E47"/>
    <w:rsid w:val="00323680"/>
    <w:rsid w:val="004320FF"/>
    <w:rsid w:val="00433021"/>
    <w:rsid w:val="004605E4"/>
    <w:rsid w:val="0047539B"/>
    <w:rsid w:val="0048454F"/>
    <w:rsid w:val="00494273"/>
    <w:rsid w:val="004C56FB"/>
    <w:rsid w:val="004E2B3E"/>
    <w:rsid w:val="005306D2"/>
    <w:rsid w:val="005666A7"/>
    <w:rsid w:val="0057720F"/>
    <w:rsid w:val="005E0E9D"/>
    <w:rsid w:val="005E172D"/>
    <w:rsid w:val="00610711"/>
    <w:rsid w:val="00657EB6"/>
    <w:rsid w:val="00687D2E"/>
    <w:rsid w:val="007004DA"/>
    <w:rsid w:val="00711370"/>
    <w:rsid w:val="007306BB"/>
    <w:rsid w:val="00740A1E"/>
    <w:rsid w:val="00744D04"/>
    <w:rsid w:val="007565BF"/>
    <w:rsid w:val="007D79D0"/>
    <w:rsid w:val="0082090A"/>
    <w:rsid w:val="00843D30"/>
    <w:rsid w:val="0085024A"/>
    <w:rsid w:val="0088795D"/>
    <w:rsid w:val="00942816"/>
    <w:rsid w:val="00987D60"/>
    <w:rsid w:val="009F31C9"/>
    <w:rsid w:val="00A00F7E"/>
    <w:rsid w:val="00A620E3"/>
    <w:rsid w:val="00A62552"/>
    <w:rsid w:val="00A62B38"/>
    <w:rsid w:val="00A63910"/>
    <w:rsid w:val="00AA1205"/>
    <w:rsid w:val="00B0449D"/>
    <w:rsid w:val="00B06D92"/>
    <w:rsid w:val="00B21857"/>
    <w:rsid w:val="00B53F44"/>
    <w:rsid w:val="00B72C01"/>
    <w:rsid w:val="00B837E9"/>
    <w:rsid w:val="00BB12CB"/>
    <w:rsid w:val="00BD2241"/>
    <w:rsid w:val="00C5255C"/>
    <w:rsid w:val="00C60EC2"/>
    <w:rsid w:val="00C95C68"/>
    <w:rsid w:val="00CC11B3"/>
    <w:rsid w:val="00CD4C74"/>
    <w:rsid w:val="00CE7A6F"/>
    <w:rsid w:val="00D0229A"/>
    <w:rsid w:val="00D96D72"/>
    <w:rsid w:val="00DB496A"/>
    <w:rsid w:val="00DC7064"/>
    <w:rsid w:val="00DC7729"/>
    <w:rsid w:val="00E03444"/>
    <w:rsid w:val="00E333AA"/>
    <w:rsid w:val="00EA7D56"/>
    <w:rsid w:val="00ED2264"/>
    <w:rsid w:val="00EF4165"/>
    <w:rsid w:val="00F3782D"/>
    <w:rsid w:val="00F821A7"/>
    <w:rsid w:val="00F84213"/>
    <w:rsid w:val="00FD361C"/>
    <w:rsid w:val="00FF2D47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1E2C"/>
  <w15:docId w15:val="{630C3022-B598-4F72-8282-5515BDB0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04"/>
    <w:pPr>
      <w:spacing w:line="240" w:lineRule="auto"/>
    </w:pPr>
    <w:rPr>
      <w:rFonts w:ascii="Times Armenian" w:eastAsia="Calibri" w:hAnsi="Times Armeni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87D6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7D6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D6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0F6FC6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D6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7D60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a3">
    <w:name w:val="No Spacing"/>
    <w:uiPriority w:val="1"/>
    <w:qFormat/>
    <w:rsid w:val="00987D6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4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Sisian</dc:creator>
  <cp:keywords/>
  <dc:description/>
  <cp:lastModifiedBy>Sisian-2</cp:lastModifiedBy>
  <cp:revision>50</cp:revision>
  <cp:lastPrinted>2018-12-19T07:28:00Z</cp:lastPrinted>
  <dcterms:created xsi:type="dcterms:W3CDTF">2016-07-13T06:17:00Z</dcterms:created>
  <dcterms:modified xsi:type="dcterms:W3CDTF">2019-02-13T07:47:00Z</dcterms:modified>
</cp:coreProperties>
</file>