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Default="00555CEA" w:rsidP="00555CEA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Default="00555CEA" w:rsidP="00555CEA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Pr="001E7366" w:rsidRDefault="00555CEA" w:rsidP="00555CEA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E7366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E73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1E73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E73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1E73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1E73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555CEA" w:rsidRPr="001E7366" w:rsidRDefault="00555CEA" w:rsidP="00555CEA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55CEA" w:rsidRPr="001E7366" w:rsidRDefault="00555CEA" w:rsidP="00555CEA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1E7366">
        <w:rPr>
          <w:rFonts w:ascii="GHEA Grapalat" w:hAnsi="GHEA Grapalat" w:cs="Sylfaen"/>
          <w:b/>
          <w:lang w:val="hy-AM"/>
        </w:rPr>
        <w:t>Կատարողական</w:t>
      </w:r>
      <w:r w:rsidRPr="001E7366">
        <w:rPr>
          <w:rFonts w:ascii="GHEA Grapalat" w:hAnsi="GHEA Grapalat"/>
          <w:b/>
          <w:lang w:val="hy-AM"/>
        </w:rPr>
        <w:t xml:space="preserve"> </w:t>
      </w:r>
      <w:r w:rsidRPr="001E7366">
        <w:rPr>
          <w:rFonts w:ascii="GHEA Grapalat" w:hAnsi="GHEA Grapalat" w:cs="Sylfaen"/>
          <w:b/>
          <w:lang w:val="hy-AM"/>
        </w:rPr>
        <w:t>վարույթը</w:t>
      </w:r>
      <w:r w:rsidRPr="001E7366">
        <w:rPr>
          <w:rFonts w:ascii="GHEA Grapalat" w:hAnsi="GHEA Grapalat"/>
          <w:b/>
          <w:lang w:val="hy-AM"/>
        </w:rPr>
        <w:t xml:space="preserve"> </w:t>
      </w:r>
      <w:r w:rsidRPr="001E7366">
        <w:rPr>
          <w:rFonts w:ascii="GHEA Grapalat" w:hAnsi="GHEA Grapalat" w:cs="Sylfaen"/>
          <w:b/>
          <w:lang w:val="hy-AM"/>
        </w:rPr>
        <w:t>կասեցնելու</w:t>
      </w:r>
      <w:r w:rsidRPr="001E7366">
        <w:rPr>
          <w:rFonts w:ascii="GHEA Grapalat" w:hAnsi="GHEA Grapalat"/>
          <w:b/>
          <w:lang w:val="hy-AM"/>
        </w:rPr>
        <w:t xml:space="preserve"> </w:t>
      </w:r>
      <w:r w:rsidRPr="001E7366">
        <w:rPr>
          <w:rFonts w:ascii="GHEA Grapalat" w:hAnsi="GHEA Grapalat" w:cs="Sylfaen"/>
          <w:b/>
          <w:lang w:val="hy-AM"/>
        </w:rPr>
        <w:t>մասին</w:t>
      </w:r>
    </w:p>
    <w:p w:rsidR="00555CEA" w:rsidRPr="001E7366" w:rsidRDefault="00555CEA" w:rsidP="00555CE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555CEA" w:rsidRPr="001E7366" w:rsidRDefault="00555CEA" w:rsidP="00555CEA">
      <w:pPr>
        <w:spacing w:line="276" w:lineRule="auto"/>
        <w:jc w:val="both"/>
        <w:rPr>
          <w:rFonts w:ascii="GHEA Grapalat" w:hAnsi="GHEA Grapalat"/>
          <w:lang w:val="hy-AM"/>
        </w:rPr>
      </w:pPr>
      <w:r w:rsidRPr="001E7366">
        <w:rPr>
          <w:rFonts w:ascii="GHEA Grapalat" w:hAnsi="GHEA Grapalat"/>
          <w:lang w:val="hy-AM"/>
        </w:rPr>
        <w:t xml:space="preserve">        12. 02.2019</w:t>
      </w:r>
      <w:r w:rsidRPr="001E7366">
        <w:rPr>
          <w:rFonts w:ascii="GHEA Grapalat" w:hAnsi="GHEA Grapalat" w:cs="Sylfaen"/>
          <w:lang w:val="hy-AM"/>
        </w:rPr>
        <w:t>թ</w:t>
      </w:r>
      <w:r w:rsidR="001E7366">
        <w:rPr>
          <w:rFonts w:ascii="GHEA Grapalat" w:hAnsi="GHEA Grapalat"/>
          <w:lang w:val="hy-AM"/>
        </w:rPr>
        <w:t>.</w:t>
      </w:r>
      <w:r w:rsidR="001E7366">
        <w:rPr>
          <w:rFonts w:ascii="GHEA Grapalat" w:hAnsi="GHEA Grapalat"/>
          <w:lang w:val="hy-AM"/>
        </w:rPr>
        <w:tab/>
      </w:r>
      <w:r w:rsidR="001E7366">
        <w:rPr>
          <w:rFonts w:ascii="GHEA Grapalat" w:hAnsi="GHEA Grapalat"/>
          <w:lang w:val="hy-AM"/>
        </w:rPr>
        <w:tab/>
        <w:t xml:space="preserve">   </w:t>
      </w:r>
      <w:r w:rsidRPr="001E7366">
        <w:rPr>
          <w:rFonts w:ascii="GHEA Grapalat" w:hAnsi="GHEA Grapalat"/>
          <w:lang w:val="hy-AM"/>
        </w:rPr>
        <w:tab/>
        <w:t xml:space="preserve">                                                                    </w:t>
      </w:r>
      <w:r w:rsidRPr="001E7366">
        <w:rPr>
          <w:rFonts w:ascii="GHEA Grapalat" w:hAnsi="GHEA Grapalat" w:cs="Sylfaen"/>
          <w:lang w:val="hy-AM"/>
        </w:rPr>
        <w:t>ք</w:t>
      </w:r>
      <w:r w:rsidRPr="001E7366">
        <w:rPr>
          <w:rFonts w:ascii="GHEA Grapalat" w:hAnsi="GHEA Grapalat"/>
          <w:lang w:val="hy-AM"/>
        </w:rPr>
        <w:t xml:space="preserve">.  </w:t>
      </w:r>
      <w:r w:rsidRPr="001E7366">
        <w:rPr>
          <w:rFonts w:ascii="GHEA Grapalat" w:hAnsi="GHEA Grapalat" w:cs="Sylfaen"/>
          <w:lang w:val="hy-AM"/>
        </w:rPr>
        <w:t>Գյումրի</w:t>
      </w:r>
    </w:p>
    <w:p w:rsidR="00555CEA" w:rsidRPr="001E7366" w:rsidRDefault="00555CEA" w:rsidP="00555CEA">
      <w:pPr>
        <w:jc w:val="both"/>
        <w:rPr>
          <w:rFonts w:ascii="GHEA Grapalat" w:hAnsi="GHEA Grapalat" w:cs="Sylfaen"/>
          <w:sz w:val="22"/>
          <w:lang w:val="hy-AM"/>
        </w:rPr>
      </w:pPr>
      <w:r w:rsidRPr="001E7366">
        <w:rPr>
          <w:rFonts w:ascii="GHEA Grapalat" w:hAnsi="GHEA Grapalat" w:cs="Sylfaen"/>
          <w:sz w:val="22"/>
          <w:lang w:val="hy-AM"/>
        </w:rPr>
        <w:t xml:space="preserve">      </w:t>
      </w:r>
    </w:p>
    <w:p w:rsidR="00555CEA" w:rsidRPr="001E7366" w:rsidRDefault="00555CEA" w:rsidP="00555CEA">
      <w:pPr>
        <w:tabs>
          <w:tab w:val="left" w:pos="2520"/>
        </w:tabs>
        <w:ind w:firstLine="426"/>
        <w:jc w:val="both"/>
        <w:rPr>
          <w:rFonts w:ascii="GHEA Grapalat" w:hAnsi="GHEA Grapalat" w:cs="Sylfaen"/>
          <w:lang w:val="hy-AM"/>
        </w:rPr>
      </w:pPr>
      <w:r w:rsidRPr="001E7366">
        <w:rPr>
          <w:rFonts w:ascii="GHEA Grapalat" w:hAnsi="GHEA Grapalat" w:cs="Sylfaen"/>
          <w:lang w:val="hy-AM"/>
        </w:rPr>
        <w:t>Հարկադիր կատարումն ապահովող ծառայության Շիրակի մարզային բաժնի պետի տեղակալ, արդարադատության փոխգնդապետ՝ Ա. Բաբոյանս ուսումնասիրելով 31.</w:t>
      </w:r>
      <w:r w:rsidR="00194016">
        <w:rPr>
          <w:rFonts w:ascii="GHEA Grapalat" w:hAnsi="GHEA Grapalat" w:cs="Sylfaen"/>
          <w:lang w:val="hy-AM"/>
        </w:rPr>
        <w:t>10.2018թ հարուցված  թիվ 04694942</w:t>
      </w:r>
      <w:r w:rsidRPr="001E7366">
        <w:rPr>
          <w:rFonts w:ascii="GHEA Grapalat" w:hAnsi="GHEA Grapalat" w:cs="Sylfaen"/>
          <w:lang w:val="hy-AM"/>
        </w:rPr>
        <w:t xml:space="preserve"> կատարողական վարույթի նյութերը.</w:t>
      </w:r>
    </w:p>
    <w:p w:rsidR="00555CEA" w:rsidRPr="001E7366" w:rsidRDefault="00555CEA" w:rsidP="00555CEA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555CEA" w:rsidRPr="001E7366" w:rsidRDefault="00555CEA" w:rsidP="00555CEA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1E7366">
        <w:rPr>
          <w:rFonts w:ascii="GHEA Grapalat" w:hAnsi="GHEA Grapalat" w:cs="Sylfaen"/>
          <w:sz w:val="28"/>
          <w:szCs w:val="28"/>
          <w:lang w:val="hy-AM"/>
        </w:rPr>
        <w:t>ՊԱՐԶԵՑԻ</w:t>
      </w:r>
    </w:p>
    <w:p w:rsidR="00555CEA" w:rsidRPr="001E7366" w:rsidRDefault="001E7366" w:rsidP="00555CEA">
      <w:pPr>
        <w:ind w:firstLine="426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Arial Armenian"/>
          <w:bCs/>
          <w:u w:val="single"/>
          <w:lang w:val="hy-AM"/>
        </w:rPr>
        <w:t>Շիրակի մարզի ընդհանուր իրավասության դատարանի կողմից 09.02.2018թ-ին տրված թիվ ՇԴ/0072/01/14 կատարողական թերթի համաձայն պետք է Թելման Մխիթարի Միրիջանյանից</w:t>
      </w:r>
      <w:r w:rsidR="00194016" w:rsidRPr="00194016">
        <w:rPr>
          <w:rFonts w:ascii="GHEA Grapalat" w:hAnsi="GHEA Grapalat" w:cs="Arial Armenian"/>
          <w:bCs/>
          <w:u w:val="single"/>
          <w:lang w:val="hy-AM"/>
        </w:rPr>
        <w:t xml:space="preserve"> </w:t>
      </w:r>
      <w:r w:rsidR="00194016">
        <w:rPr>
          <w:rFonts w:ascii="GHEA Grapalat" w:hAnsi="GHEA Grapalat" w:cs="Arial Armenian"/>
          <w:bCs/>
          <w:u w:val="single"/>
          <w:lang w:val="hy-AM"/>
        </w:rPr>
        <w:t>որպես հանցագործությամբ պատճառված վնաս  հօգուտ Շ/Մ Հովունու Համայնքապետարան ՀՄ-ի բռնագանձել 6012390</w:t>
      </w:r>
      <w:r>
        <w:rPr>
          <w:rFonts w:ascii="GHEA Grapalat" w:hAnsi="GHEA Grapalat" w:cs="Arial Armenian"/>
          <w:bCs/>
          <w:u w:val="single"/>
          <w:lang w:val="hy-AM"/>
        </w:rPr>
        <w:t xml:space="preserve"> ՀՀ դրամ:</w:t>
      </w:r>
    </w:p>
    <w:p w:rsidR="00555CEA" w:rsidRPr="001E7366" w:rsidRDefault="00555CEA" w:rsidP="00555CEA">
      <w:pPr>
        <w:jc w:val="both"/>
        <w:rPr>
          <w:rFonts w:ascii="GHEA Grapalat" w:hAnsi="GHEA Grapalat"/>
          <w:color w:val="000000"/>
          <w:lang w:val="hy-AM"/>
        </w:rPr>
      </w:pPr>
      <w:r w:rsidRPr="001E7366">
        <w:rPr>
          <w:rFonts w:ascii="GHEA Grapalat" w:hAnsi="GHEA Grapalat"/>
          <w:color w:val="000000"/>
          <w:lang w:val="hy-AM"/>
        </w:rPr>
        <w:t xml:space="preserve">   </w:t>
      </w:r>
      <w:r w:rsidRPr="001E7366">
        <w:rPr>
          <w:rFonts w:ascii="GHEA Grapalat" w:hAnsi="GHEA Grapalat" w:cs="Sylfaen"/>
          <w:color w:val="000000"/>
          <w:lang w:val="hy-AM"/>
        </w:rPr>
        <w:t>Ինչպես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նաև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բռնագանձել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բռնագանձվող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գումարի</w:t>
      </w:r>
      <w:r w:rsidRPr="001E7366">
        <w:rPr>
          <w:rFonts w:ascii="GHEA Grapalat" w:hAnsi="GHEA Grapalat"/>
          <w:color w:val="000000"/>
          <w:lang w:val="hy-AM"/>
        </w:rPr>
        <w:t xml:space="preserve"> 5 </w:t>
      </w:r>
      <w:r w:rsidRPr="001E7366">
        <w:rPr>
          <w:rFonts w:ascii="GHEA Grapalat" w:hAnsi="GHEA Grapalat" w:cs="Sylfaen"/>
          <w:color w:val="000000"/>
          <w:lang w:val="hy-AM"/>
        </w:rPr>
        <w:t>տոկոսը՝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որպես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կատարողական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գործողությունների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կատարման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ծախս։</w:t>
      </w:r>
    </w:p>
    <w:p w:rsidR="00555CEA" w:rsidRPr="001E7366" w:rsidRDefault="00555CEA" w:rsidP="00555CEA">
      <w:pPr>
        <w:jc w:val="both"/>
        <w:rPr>
          <w:rFonts w:ascii="GHEA Grapalat" w:hAnsi="GHEA Grapalat"/>
          <w:color w:val="000000"/>
          <w:lang w:val="hy-AM"/>
        </w:rPr>
      </w:pPr>
      <w:r w:rsidRPr="001E7366">
        <w:rPr>
          <w:rFonts w:ascii="GHEA Grapalat" w:hAnsi="GHEA Grapalat"/>
          <w:color w:val="000000"/>
          <w:lang w:val="hy-AM"/>
        </w:rPr>
        <w:tab/>
      </w:r>
      <w:r w:rsidRPr="001E7366">
        <w:rPr>
          <w:rFonts w:ascii="GHEA Grapalat" w:hAnsi="GHEA Grapalat" w:cs="Sylfaen"/>
          <w:color w:val="000000"/>
          <w:lang w:val="hy-AM"/>
        </w:rPr>
        <w:t>Իրականացված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կատարողական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գործողությունների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ընթացքում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պարտապանին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պատկանող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բռնագանձման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ենթակա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գույք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չի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հայտնաբերվել</w:t>
      </w:r>
      <w:r w:rsidRPr="001E7366">
        <w:rPr>
          <w:rFonts w:ascii="GHEA Grapalat" w:hAnsi="GHEA Grapalat"/>
          <w:color w:val="000000"/>
          <w:lang w:val="hy-AM"/>
        </w:rPr>
        <w:t>:</w:t>
      </w:r>
    </w:p>
    <w:p w:rsidR="00555CEA" w:rsidRPr="001E7366" w:rsidRDefault="00555CEA" w:rsidP="00555CEA">
      <w:pPr>
        <w:jc w:val="both"/>
        <w:rPr>
          <w:rFonts w:ascii="GHEA Grapalat" w:hAnsi="GHEA Grapalat"/>
          <w:color w:val="000000"/>
          <w:lang w:val="hy-AM"/>
        </w:rPr>
      </w:pPr>
      <w:r w:rsidRPr="001E7366">
        <w:rPr>
          <w:rFonts w:ascii="GHEA Grapalat" w:hAnsi="GHEA Grapalat"/>
          <w:color w:val="000000"/>
          <w:lang w:val="hy-AM"/>
        </w:rPr>
        <w:t xml:space="preserve">     </w:t>
      </w:r>
      <w:r w:rsidRPr="001E7366">
        <w:rPr>
          <w:rFonts w:ascii="GHEA Grapalat" w:hAnsi="GHEA Grapalat" w:cs="Sylfaen"/>
          <w:color w:val="000000"/>
          <w:lang w:val="hy-AM"/>
        </w:rPr>
        <w:t>Վերոգրյալի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հիման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վրա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և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ղեկավարվելով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Arial Armenian"/>
          <w:color w:val="000000"/>
          <w:lang w:val="hy-AM"/>
        </w:rPr>
        <w:t>«</w:t>
      </w:r>
      <w:r w:rsidRPr="001E7366">
        <w:rPr>
          <w:rFonts w:ascii="GHEA Grapalat" w:hAnsi="GHEA Grapalat" w:cs="Sylfaen"/>
          <w:color w:val="000000"/>
          <w:lang w:val="hy-AM"/>
        </w:rPr>
        <w:t>Սնանկության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մասին</w:t>
      </w:r>
      <w:r w:rsidRPr="001E7366">
        <w:rPr>
          <w:rFonts w:ascii="GHEA Grapalat" w:hAnsi="GHEA Grapalat" w:cs="Arial Armenian"/>
          <w:color w:val="000000"/>
          <w:lang w:val="hy-AM"/>
        </w:rPr>
        <w:t>»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ՀՀ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օրենքի</w:t>
      </w:r>
      <w:r w:rsidRPr="001E7366">
        <w:rPr>
          <w:rFonts w:ascii="GHEA Grapalat" w:hAnsi="GHEA Grapalat"/>
          <w:color w:val="000000"/>
          <w:lang w:val="hy-AM"/>
        </w:rPr>
        <w:t xml:space="preserve"> 6-</w:t>
      </w:r>
      <w:r w:rsidRPr="001E7366">
        <w:rPr>
          <w:rFonts w:ascii="GHEA Grapalat" w:hAnsi="GHEA Grapalat" w:cs="Sylfaen"/>
          <w:color w:val="000000"/>
          <w:lang w:val="hy-AM"/>
        </w:rPr>
        <w:t>րդ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հոդվածի</w:t>
      </w:r>
      <w:r w:rsidRPr="001E7366">
        <w:rPr>
          <w:rFonts w:ascii="GHEA Grapalat" w:hAnsi="GHEA Grapalat"/>
          <w:color w:val="000000"/>
          <w:lang w:val="hy-AM"/>
        </w:rPr>
        <w:t xml:space="preserve"> 2-</w:t>
      </w:r>
      <w:r w:rsidRPr="001E7366">
        <w:rPr>
          <w:rFonts w:ascii="GHEA Grapalat" w:hAnsi="GHEA Grapalat" w:cs="Sylfaen"/>
          <w:color w:val="000000"/>
          <w:lang w:val="hy-AM"/>
        </w:rPr>
        <w:t>րդ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մասով</w:t>
      </w:r>
      <w:r w:rsidRPr="001E7366">
        <w:rPr>
          <w:rFonts w:ascii="GHEA Grapalat" w:hAnsi="GHEA Grapalat"/>
          <w:color w:val="000000"/>
          <w:lang w:val="hy-AM"/>
        </w:rPr>
        <w:t xml:space="preserve">, </w:t>
      </w:r>
      <w:r w:rsidRPr="001E7366">
        <w:rPr>
          <w:rFonts w:ascii="GHEA Grapalat" w:hAnsi="GHEA Grapalat" w:cs="Arial Armenian"/>
          <w:color w:val="000000"/>
          <w:lang w:val="hy-AM"/>
        </w:rPr>
        <w:t>«</w:t>
      </w:r>
      <w:r w:rsidRPr="001E7366">
        <w:rPr>
          <w:rFonts w:ascii="GHEA Grapalat" w:hAnsi="GHEA Grapalat" w:cs="Sylfaen"/>
          <w:color w:val="000000"/>
          <w:lang w:val="hy-AM"/>
        </w:rPr>
        <w:t>Դատական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ակտերի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հարկադիր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կատարման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մասին</w:t>
      </w:r>
      <w:r w:rsidRPr="001E7366">
        <w:rPr>
          <w:rFonts w:ascii="GHEA Grapalat" w:hAnsi="GHEA Grapalat" w:cs="Arial Armenian"/>
          <w:color w:val="000000"/>
          <w:lang w:val="hy-AM"/>
        </w:rPr>
        <w:t>»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ՀՀ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օրենքի</w:t>
      </w:r>
      <w:r w:rsidRPr="001E7366">
        <w:rPr>
          <w:rFonts w:ascii="GHEA Grapalat" w:hAnsi="GHEA Grapalat"/>
          <w:color w:val="000000"/>
          <w:lang w:val="hy-AM"/>
        </w:rPr>
        <w:t xml:space="preserve"> 28-</w:t>
      </w:r>
      <w:r w:rsidRPr="001E7366">
        <w:rPr>
          <w:rFonts w:ascii="GHEA Grapalat" w:hAnsi="GHEA Grapalat" w:cs="Sylfaen"/>
          <w:color w:val="000000"/>
          <w:lang w:val="hy-AM"/>
        </w:rPr>
        <w:t>րդ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հոդվածով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և</w:t>
      </w:r>
      <w:r w:rsidRPr="001E7366">
        <w:rPr>
          <w:rFonts w:ascii="GHEA Grapalat" w:hAnsi="GHEA Grapalat"/>
          <w:color w:val="000000"/>
          <w:lang w:val="hy-AM"/>
        </w:rPr>
        <w:t xml:space="preserve"> 37-</w:t>
      </w:r>
      <w:r w:rsidRPr="001E7366">
        <w:rPr>
          <w:rFonts w:ascii="GHEA Grapalat" w:hAnsi="GHEA Grapalat" w:cs="Sylfaen"/>
          <w:color w:val="000000"/>
          <w:lang w:val="hy-AM"/>
        </w:rPr>
        <w:t>րդ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հոդվածի</w:t>
      </w:r>
      <w:r w:rsidRPr="001E7366">
        <w:rPr>
          <w:rFonts w:ascii="GHEA Grapalat" w:hAnsi="GHEA Grapalat"/>
          <w:color w:val="000000"/>
          <w:lang w:val="hy-AM"/>
        </w:rPr>
        <w:t xml:space="preserve">  8-</w:t>
      </w:r>
      <w:r w:rsidRPr="001E7366">
        <w:rPr>
          <w:rFonts w:ascii="GHEA Grapalat" w:hAnsi="GHEA Grapalat" w:cs="Sylfaen"/>
          <w:color w:val="000000"/>
          <w:lang w:val="hy-AM"/>
        </w:rPr>
        <w:t>րդ</w:t>
      </w:r>
      <w:r w:rsidRPr="001E7366">
        <w:rPr>
          <w:rFonts w:ascii="GHEA Grapalat" w:hAnsi="GHEA Grapalat"/>
          <w:color w:val="000000"/>
          <w:lang w:val="hy-AM"/>
        </w:rPr>
        <w:t xml:space="preserve"> </w:t>
      </w:r>
      <w:r w:rsidRPr="001E7366">
        <w:rPr>
          <w:rFonts w:ascii="GHEA Grapalat" w:hAnsi="GHEA Grapalat" w:cs="Sylfaen"/>
          <w:color w:val="000000"/>
          <w:lang w:val="hy-AM"/>
        </w:rPr>
        <w:t>կետով</w:t>
      </w:r>
      <w:r w:rsidRPr="001E7366">
        <w:rPr>
          <w:rFonts w:ascii="GHEA Grapalat" w:hAnsi="GHEA Grapalat"/>
          <w:color w:val="000000"/>
          <w:lang w:val="hy-AM"/>
        </w:rPr>
        <w:t>.</w:t>
      </w:r>
    </w:p>
    <w:p w:rsidR="00555CEA" w:rsidRPr="001E7366" w:rsidRDefault="00555CEA" w:rsidP="00555CEA">
      <w:pPr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555CEA" w:rsidRPr="001E7366" w:rsidRDefault="00555CEA" w:rsidP="00555CE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1E7366">
        <w:rPr>
          <w:rFonts w:ascii="GHEA Grapalat" w:hAnsi="GHEA Grapalat" w:cs="Sylfaen"/>
          <w:spacing w:val="80"/>
          <w:sz w:val="28"/>
          <w:szCs w:val="28"/>
          <w:lang w:val="hy-AM"/>
        </w:rPr>
        <w:t>ՈՐՈՇԵՑԻ</w:t>
      </w:r>
    </w:p>
    <w:p w:rsidR="00555CEA" w:rsidRPr="001E7366" w:rsidRDefault="00555CEA" w:rsidP="00555CE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</w:p>
    <w:p w:rsidR="00555CEA" w:rsidRPr="001E7366" w:rsidRDefault="00555CEA" w:rsidP="00555CEA">
      <w:pPr>
        <w:jc w:val="both"/>
        <w:rPr>
          <w:rFonts w:ascii="GHEA Grapalat" w:hAnsi="GHEA Grapalat" w:cs="Sylfaen"/>
          <w:lang w:val="hy-AM"/>
        </w:rPr>
      </w:pPr>
      <w:r w:rsidRPr="001E7366">
        <w:rPr>
          <w:rFonts w:ascii="GHEA Grapalat" w:hAnsi="GHEA Grapalat"/>
          <w:lang w:val="hy-AM"/>
        </w:rPr>
        <w:t xml:space="preserve">         </w:t>
      </w:r>
      <w:r w:rsidRPr="001E7366">
        <w:rPr>
          <w:rFonts w:ascii="GHEA Grapalat" w:hAnsi="GHEA Grapalat" w:cs="Sylfaen"/>
          <w:lang w:val="hy-AM"/>
        </w:rPr>
        <w:t>Կասեցնել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31.</w:t>
      </w:r>
      <w:r w:rsidR="00194016">
        <w:rPr>
          <w:rFonts w:ascii="GHEA Grapalat" w:hAnsi="GHEA Grapalat" w:cs="Sylfaen"/>
          <w:lang w:val="hy-AM"/>
        </w:rPr>
        <w:t>10.2018թ հարուցված  թիվ 04694942</w:t>
      </w:r>
      <w:r w:rsidRPr="001E7366">
        <w:rPr>
          <w:rFonts w:ascii="GHEA Grapalat" w:hAnsi="GHEA Grapalat" w:cs="Sylfaen"/>
          <w:lang w:val="hy-AM"/>
        </w:rPr>
        <w:t xml:space="preserve"> կատարողական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վարույթը</w:t>
      </w:r>
      <w:r w:rsidRPr="001E7366">
        <w:rPr>
          <w:rFonts w:ascii="GHEA Grapalat" w:hAnsi="GHEA Grapalat"/>
          <w:lang w:val="hy-AM"/>
        </w:rPr>
        <w:t xml:space="preserve"> 60-</w:t>
      </w:r>
      <w:r w:rsidRPr="001E7366">
        <w:rPr>
          <w:rFonts w:ascii="GHEA Grapalat" w:hAnsi="GHEA Grapalat" w:cs="Sylfaen"/>
          <w:lang w:val="hy-AM"/>
        </w:rPr>
        <w:t>օրյա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ժամկետով</w:t>
      </w:r>
      <w:r w:rsidRPr="001E7366">
        <w:rPr>
          <w:rFonts w:ascii="GHEA Grapalat" w:hAnsi="GHEA Grapalat"/>
          <w:lang w:val="hy-AM"/>
        </w:rPr>
        <w:t>.</w:t>
      </w:r>
    </w:p>
    <w:p w:rsidR="00555CEA" w:rsidRPr="001E7366" w:rsidRDefault="00555CEA" w:rsidP="00555CEA">
      <w:pPr>
        <w:jc w:val="both"/>
        <w:rPr>
          <w:rFonts w:ascii="GHEA Grapalat" w:hAnsi="GHEA Grapalat"/>
          <w:lang w:val="hy-AM"/>
        </w:rPr>
      </w:pPr>
      <w:r w:rsidRPr="001E7366">
        <w:rPr>
          <w:rFonts w:ascii="GHEA Grapalat" w:hAnsi="GHEA Grapalat"/>
          <w:lang w:val="hy-AM"/>
        </w:rPr>
        <w:t xml:space="preserve">         </w:t>
      </w:r>
      <w:r w:rsidRPr="001E7366">
        <w:rPr>
          <w:rFonts w:ascii="GHEA Grapalat" w:hAnsi="GHEA Grapalat" w:cs="Sylfaen"/>
          <w:lang w:val="hy-AM"/>
        </w:rPr>
        <w:t>Առաջարկել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պահանջատիրոջը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և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պարտապանին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նրանցից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որևէ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մեկի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նախաձեռնությամբ</w:t>
      </w:r>
      <w:r w:rsidRPr="001E7366">
        <w:rPr>
          <w:rFonts w:ascii="GHEA Grapalat" w:hAnsi="GHEA Grapalat"/>
          <w:lang w:val="hy-AM"/>
        </w:rPr>
        <w:t xml:space="preserve"> 60-</w:t>
      </w:r>
      <w:r w:rsidRPr="001E7366">
        <w:rPr>
          <w:rFonts w:ascii="GHEA Grapalat" w:hAnsi="GHEA Grapalat" w:cs="Sylfaen"/>
          <w:lang w:val="hy-AM"/>
        </w:rPr>
        <w:t>օրյա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ժամկետում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սնանկության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հայց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ներկայացնել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դատարան</w:t>
      </w:r>
      <w:r w:rsidRPr="001E7366">
        <w:rPr>
          <w:rFonts w:ascii="GHEA Grapalat" w:hAnsi="GHEA Grapalat"/>
          <w:lang w:val="hy-AM"/>
        </w:rPr>
        <w:t>.</w:t>
      </w:r>
    </w:p>
    <w:p w:rsidR="00555CEA" w:rsidRPr="001E7366" w:rsidRDefault="00555CEA" w:rsidP="00555CEA">
      <w:pPr>
        <w:jc w:val="both"/>
        <w:rPr>
          <w:rFonts w:ascii="GHEA Grapalat" w:hAnsi="GHEA Grapalat"/>
          <w:lang w:val="hy-AM"/>
        </w:rPr>
      </w:pPr>
      <w:r w:rsidRPr="001E7366">
        <w:rPr>
          <w:rFonts w:ascii="GHEA Grapalat" w:hAnsi="GHEA Grapalat" w:cs="Sylfaen"/>
          <w:lang w:val="hy-AM"/>
        </w:rPr>
        <w:t>Սույն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որոշումը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երկու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աշխատանքային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օրվա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ընթացքում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հրապարակել</w:t>
      </w:r>
      <w:r w:rsidRPr="001E7366">
        <w:rPr>
          <w:rFonts w:ascii="GHEA Grapalat" w:hAnsi="GHEA Grapalat"/>
          <w:lang w:val="hy-AM"/>
        </w:rPr>
        <w:t xml:space="preserve"> </w:t>
      </w:r>
      <w:hyperlink r:id="rId4" w:history="1">
        <w:r w:rsidRPr="001E7366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ինտերնետային</w:t>
      </w:r>
      <w:r w:rsidRPr="001E7366">
        <w:rPr>
          <w:rFonts w:ascii="GHEA Grapalat" w:hAnsi="GHEA Grapalat"/>
          <w:lang w:val="hy-AM"/>
        </w:rPr>
        <w:t xml:space="preserve"> </w:t>
      </w:r>
      <w:r w:rsidRPr="001E7366">
        <w:rPr>
          <w:rFonts w:ascii="GHEA Grapalat" w:hAnsi="GHEA Grapalat" w:cs="Sylfaen"/>
          <w:lang w:val="hy-AM"/>
        </w:rPr>
        <w:t>կայքում</w:t>
      </w:r>
      <w:r w:rsidRPr="001E7366">
        <w:rPr>
          <w:rFonts w:ascii="GHEA Grapalat" w:hAnsi="GHEA Grapalat"/>
          <w:lang w:val="hy-AM"/>
        </w:rPr>
        <w:t>:</w:t>
      </w:r>
    </w:p>
    <w:p w:rsidR="00555CEA" w:rsidRPr="001E7366" w:rsidRDefault="00555CEA" w:rsidP="00555CEA">
      <w:pPr>
        <w:jc w:val="both"/>
        <w:rPr>
          <w:rFonts w:ascii="GHEA Grapalat" w:hAnsi="GHEA Grapalat"/>
          <w:lang w:val="hy-AM"/>
        </w:rPr>
      </w:pPr>
    </w:p>
    <w:p w:rsidR="00555CEA" w:rsidRPr="001E7366" w:rsidRDefault="00555CEA" w:rsidP="00555CEA">
      <w:pPr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պատճենն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ուղարկել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կողմերին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>.</w:t>
      </w:r>
    </w:p>
    <w:p w:rsidR="00555CEA" w:rsidRPr="001E7366" w:rsidRDefault="00555CEA" w:rsidP="00555CEA">
      <w:pPr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Որոշումը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կարող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է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բողոքարկվել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վարչական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դատարան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կամ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վերադասության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կարգով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`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որոշումը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ստանալու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օրվանից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տասնօրյա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0"/>
          <w:szCs w:val="20"/>
          <w:lang w:val="hy-AM"/>
        </w:rPr>
        <w:t>ժամկետում</w:t>
      </w:r>
      <w:r w:rsidRPr="001E7366">
        <w:rPr>
          <w:rFonts w:ascii="GHEA Grapalat" w:hAnsi="GHEA Grapalat"/>
          <w:b/>
          <w:i/>
          <w:sz w:val="20"/>
          <w:szCs w:val="20"/>
          <w:lang w:val="hy-AM"/>
        </w:rPr>
        <w:t>:</w:t>
      </w:r>
    </w:p>
    <w:p w:rsidR="00555CEA" w:rsidRPr="001E7366" w:rsidRDefault="00555CEA" w:rsidP="00555CEA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</w:p>
    <w:p w:rsidR="00555CEA" w:rsidRPr="001E7366" w:rsidRDefault="00555CEA" w:rsidP="00555CEA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</w:p>
    <w:p w:rsidR="00555CEA" w:rsidRPr="001E7366" w:rsidRDefault="00555CEA" w:rsidP="00555CEA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</w:p>
    <w:p w:rsidR="00555CEA" w:rsidRPr="001E7366" w:rsidRDefault="00555CEA" w:rsidP="00555CEA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  <w:r w:rsidRPr="001E7366">
        <w:rPr>
          <w:rFonts w:ascii="GHEA Grapalat" w:hAnsi="GHEA Grapalat" w:cs="Sylfaen"/>
          <w:i/>
          <w:spacing w:val="40"/>
          <w:sz w:val="16"/>
          <w:szCs w:val="16"/>
          <w:lang w:val="hy-AM"/>
        </w:rPr>
        <w:t xml:space="preserve">  </w:t>
      </w:r>
    </w:p>
    <w:p w:rsidR="00641FE5" w:rsidRPr="00194016" w:rsidRDefault="00555CEA" w:rsidP="00194016">
      <w:pPr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1E7366">
        <w:rPr>
          <w:rFonts w:ascii="GHEA Grapalat" w:hAnsi="GHEA Grapalat" w:cs="Sylfaen"/>
          <w:i/>
          <w:spacing w:val="40"/>
          <w:sz w:val="28"/>
          <w:szCs w:val="28"/>
          <w:lang w:val="hy-AM"/>
        </w:rPr>
        <w:t xml:space="preserve"> </w:t>
      </w:r>
      <w:r w:rsidRPr="001E7366">
        <w:rPr>
          <w:rFonts w:ascii="GHEA Grapalat" w:hAnsi="GHEA Grapalat" w:cs="Sylfaen"/>
          <w:b/>
          <w:i/>
          <w:sz w:val="26"/>
          <w:szCs w:val="26"/>
          <w:lang w:val="hy-AM"/>
        </w:rPr>
        <w:t xml:space="preserve">                   </w:t>
      </w:r>
      <w:r w:rsidRPr="001E7366">
        <w:rPr>
          <w:rFonts w:ascii="GHEA Grapalat" w:hAnsi="GHEA Grapalat" w:cs="Sylfaen"/>
          <w:i/>
          <w:sz w:val="28"/>
          <w:szCs w:val="28"/>
          <w:lang w:val="hy-AM"/>
        </w:rPr>
        <w:t xml:space="preserve"> Բաժնի պետի տեղակալ                             Ա. Բաբոյան</w:t>
      </w:r>
    </w:p>
    <w:sectPr w:rsidR="00641FE5" w:rsidRPr="00194016" w:rsidSect="00153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A1095"/>
    <w:rsid w:val="001530C9"/>
    <w:rsid w:val="00194016"/>
    <w:rsid w:val="001D63BA"/>
    <w:rsid w:val="001E7366"/>
    <w:rsid w:val="003E6622"/>
    <w:rsid w:val="004E25B3"/>
    <w:rsid w:val="00555CEA"/>
    <w:rsid w:val="005800FE"/>
    <w:rsid w:val="005A1095"/>
    <w:rsid w:val="00641FE5"/>
    <w:rsid w:val="0075775F"/>
    <w:rsid w:val="007616CD"/>
    <w:rsid w:val="00E1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5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1465</Characters>
  <Application>Microsoft Office Word</Application>
  <DocSecurity>0</DocSecurity>
  <Lines>24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Shirak-pet-tegh</dc:creator>
  <cp:lastModifiedBy>reguser</cp:lastModifiedBy>
  <cp:revision>2</cp:revision>
  <dcterms:created xsi:type="dcterms:W3CDTF">2019-02-13T13:26:00Z</dcterms:created>
  <dcterms:modified xsi:type="dcterms:W3CDTF">2019-02-13T13:26:00Z</dcterms:modified>
</cp:coreProperties>
</file>