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6053C8" w:rsidP="006053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proofErr w:type="spellStart"/>
      <w:r w:rsidR="003E6483">
        <w:rPr>
          <w:rFonts w:ascii="GHEA Grapalat" w:hAnsi="GHEA Grapalat"/>
          <w:b/>
        </w:rPr>
        <w:t>Ֆորմատ</w:t>
      </w:r>
      <w:proofErr w:type="spellEnd"/>
      <w:r>
        <w:rPr>
          <w:rFonts w:ascii="GHEA Grapalat" w:hAnsi="GHEA Grapalat"/>
          <w:b/>
        </w:rPr>
        <w:t>&gt;&gt; ՍՊԸ ՀՎՀՀ 06</w:t>
      </w:r>
      <w:r w:rsidR="003E6483">
        <w:rPr>
          <w:rFonts w:ascii="GHEA Grapalat" w:hAnsi="GHEA Grapalat"/>
          <w:b/>
        </w:rPr>
        <w:t>948619</w:t>
      </w:r>
      <w:r>
        <w:rPr>
          <w:rFonts w:ascii="GHEA Grapalat" w:hAnsi="GHEA Grapalat"/>
          <w:b/>
        </w:rPr>
        <w:t xml:space="preserve">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>
        <w:rPr>
          <w:rFonts w:ascii="GHEA Grapalat" w:hAnsi="GHEA Grapalat"/>
          <w:b/>
        </w:rPr>
        <w:t xml:space="preserve">՝ </w:t>
      </w:r>
      <w:r w:rsidR="003E6483">
        <w:rPr>
          <w:rFonts w:ascii="GHEA Grapalat" w:hAnsi="GHEA Grapalat"/>
          <w:b/>
        </w:rPr>
        <w:t xml:space="preserve">ք. </w:t>
      </w:r>
      <w:proofErr w:type="spellStart"/>
      <w:r w:rsidR="003E6483">
        <w:rPr>
          <w:rFonts w:ascii="GHEA Grapalat" w:hAnsi="GHEA Grapalat"/>
          <w:b/>
        </w:rPr>
        <w:t>Վանաձոր</w:t>
      </w:r>
      <w:proofErr w:type="spellEnd"/>
      <w:r w:rsidR="003E6483">
        <w:rPr>
          <w:rFonts w:ascii="GHEA Grapalat" w:hAnsi="GHEA Grapalat"/>
          <w:b/>
        </w:rPr>
        <w:t xml:space="preserve">, Զ. </w:t>
      </w:r>
      <w:proofErr w:type="spellStart"/>
      <w:r w:rsidR="003E6483">
        <w:rPr>
          <w:rFonts w:ascii="GHEA Grapalat" w:hAnsi="GHEA Grapalat"/>
          <w:b/>
        </w:rPr>
        <w:t>Անդրանիկի</w:t>
      </w:r>
      <w:proofErr w:type="spellEnd"/>
      <w:r w:rsidR="003E6483">
        <w:rPr>
          <w:rFonts w:ascii="GHEA Grapalat" w:hAnsi="GHEA Grapalat"/>
          <w:b/>
        </w:rPr>
        <w:t xml:space="preserve"> փ. 38/1-1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r w:rsidR="003E6483">
        <w:rPr>
          <w:rFonts w:ascii="GHEA Grapalat" w:hAnsi="GHEA Grapalat"/>
        </w:rPr>
        <w:t>351.019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3E6483">
        <w:rPr>
          <w:rFonts w:ascii="GHEA Grapalat" w:hAnsi="GHEA Grapalat"/>
        </w:rPr>
        <w:t>137.790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3E6483">
        <w:rPr>
          <w:rFonts w:ascii="GHEA Grapalat" w:hAnsi="GHEA Grapalat"/>
        </w:rPr>
        <w:t>75.439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՝ </w:t>
      </w:r>
      <w:r w:rsidR="003E6483">
        <w:rPr>
          <w:rFonts w:ascii="GHEA Grapalat" w:hAnsi="GHEA Grapalat"/>
        </w:rPr>
        <w:t>137.790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E6483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6D4C-5824-4B1D-B912-B105D7A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10</cp:revision>
  <cp:lastPrinted>2019-02-15T06:00:00Z</cp:lastPrinted>
  <dcterms:created xsi:type="dcterms:W3CDTF">2019-02-14T13:42:00Z</dcterms:created>
  <dcterms:modified xsi:type="dcterms:W3CDTF">2019-02-15T06:54:00Z</dcterms:modified>
</cp:coreProperties>
</file>