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DA" w:rsidRPr="006425EA" w:rsidRDefault="001F24DA" w:rsidP="001F24D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 Ր Ո Շ Ո Ւ Մ</w:t>
      </w:r>
    </w:p>
    <w:p w:rsidR="001F24DA" w:rsidRDefault="001F24DA" w:rsidP="001F24D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1F24DA" w:rsidRPr="007C5043" w:rsidRDefault="001F24DA" w:rsidP="001F24DA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1F24DA" w:rsidRPr="007D64CF" w:rsidRDefault="001F24DA" w:rsidP="001F24DA">
      <w:pPr>
        <w:spacing w:line="276" w:lineRule="auto"/>
        <w:ind w:right="-46"/>
        <w:rPr>
          <w:rFonts w:ascii="GHEA Grapalat" w:hAnsi="GHEA Grapalat" w:cs="Sylfaen"/>
          <w:bCs/>
        </w:rPr>
      </w:pPr>
      <w:r>
        <w:rPr>
          <w:rFonts w:ascii="GHEA Grapalat" w:hAnsi="GHEA Grapalat"/>
          <w:bCs/>
        </w:rPr>
        <w:t>15</w:t>
      </w:r>
      <w:r w:rsidRPr="007D64CF">
        <w:rPr>
          <w:rFonts w:ascii="GHEA Grapalat" w:hAnsi="GHEA Grapalat"/>
          <w:bCs/>
        </w:rPr>
        <w:t>.</w:t>
      </w:r>
      <w:r>
        <w:rPr>
          <w:rFonts w:ascii="GHEA Grapalat" w:hAnsi="GHEA Grapalat"/>
          <w:bCs/>
        </w:rPr>
        <w:t>02.2019</w:t>
      </w:r>
      <w:r w:rsidRPr="007D64CF">
        <w:rPr>
          <w:rFonts w:ascii="GHEA Grapalat" w:hAnsi="GHEA Grapalat" w:cs="Sylfaen"/>
          <w:bCs/>
        </w:rPr>
        <w:t>թ</w:t>
      </w:r>
      <w:r>
        <w:rPr>
          <w:rFonts w:ascii="GHEA Grapalat" w:hAnsi="GHEA Grapalat" w:cs="Times Armenian"/>
          <w:bCs/>
        </w:rPr>
        <w:t>.</w:t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</w:r>
      <w:r>
        <w:rPr>
          <w:rFonts w:ascii="GHEA Grapalat" w:hAnsi="GHEA Grapalat" w:cs="Times Armenian"/>
          <w:bCs/>
        </w:rPr>
        <w:tab/>
        <w:t xml:space="preserve">                   </w:t>
      </w:r>
      <w:r w:rsidRPr="007D64CF">
        <w:rPr>
          <w:rFonts w:ascii="GHEA Grapalat" w:hAnsi="GHEA Grapalat" w:cs="Times Armenian"/>
          <w:bCs/>
        </w:rPr>
        <w:tab/>
        <w:t xml:space="preserve">               </w:t>
      </w:r>
      <w:r>
        <w:rPr>
          <w:rFonts w:ascii="GHEA Grapalat" w:hAnsi="GHEA Grapalat" w:cs="Times Armenian"/>
          <w:bCs/>
        </w:rPr>
        <w:t xml:space="preserve">       </w:t>
      </w:r>
      <w:r w:rsidRPr="007D64CF">
        <w:rPr>
          <w:rFonts w:ascii="GHEA Grapalat" w:hAnsi="GHEA Grapalat" w:cs="Sylfaen"/>
          <w:bCs/>
        </w:rPr>
        <w:t>ք</w:t>
      </w:r>
      <w:r w:rsidRPr="007D64CF">
        <w:rPr>
          <w:rFonts w:ascii="GHEA Grapalat" w:hAnsi="GHEA Grapalat" w:cs="Times Armenian"/>
          <w:bCs/>
        </w:rPr>
        <w:t>.</w:t>
      </w:r>
      <w:r w:rsidRPr="007D64CF">
        <w:rPr>
          <w:rFonts w:ascii="GHEA Grapalat" w:hAnsi="GHEA Grapalat" w:cs="Sylfaen"/>
          <w:bCs/>
        </w:rPr>
        <w:t>Երևան</w:t>
      </w:r>
    </w:p>
    <w:p w:rsidR="001F24DA" w:rsidRPr="006425EA" w:rsidRDefault="001F24DA" w:rsidP="001F24DA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1F24DA" w:rsidRPr="007D64CF" w:rsidRDefault="001F24DA" w:rsidP="001F24DA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Հարկադիր կատարումն ապահովող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ծառայության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Երևան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քաղաքի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Շեն</w:t>
      </w:r>
      <w:r w:rsidRPr="007D64CF">
        <w:rPr>
          <w:rFonts w:ascii="GHEA Grapalat" w:hAnsi="GHEA Grapalat" w:cs="Times Armenian"/>
          <w:bCs/>
        </w:rPr>
        <w:t>գ</w:t>
      </w:r>
      <w:r w:rsidRPr="007D64CF">
        <w:rPr>
          <w:rFonts w:ascii="GHEA Grapalat" w:hAnsi="GHEA Grapalat" w:cs="Sylfaen"/>
          <w:bCs/>
        </w:rPr>
        <w:t>ավիթ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բաժնի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պետի տեղակալ</w:t>
      </w:r>
      <w:r w:rsidRPr="007D64CF">
        <w:rPr>
          <w:rFonts w:ascii="GHEA Grapalat" w:hAnsi="GHEA Grapalat" w:cs="Sylfaen"/>
          <w:bCs/>
        </w:rPr>
        <w:t xml:space="preserve">, արդարադատության </w:t>
      </w:r>
      <w:r>
        <w:rPr>
          <w:rFonts w:ascii="GHEA Grapalat" w:hAnsi="GHEA Grapalat" w:cs="Sylfaen"/>
          <w:bCs/>
        </w:rPr>
        <w:t>կապիտան</w:t>
      </w:r>
      <w:r w:rsidRPr="007D64CF">
        <w:rPr>
          <w:rFonts w:ascii="GHEA Grapalat" w:hAnsi="GHEA Grapalat" w:cs="Sylfaen"/>
          <w:bCs/>
        </w:rPr>
        <w:t>՝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Sylfaen"/>
          <w:bCs/>
        </w:rPr>
        <w:t>Ռ. Գինոսյանս</w:t>
      </w:r>
      <w:r w:rsidRPr="007D64CF">
        <w:rPr>
          <w:rFonts w:ascii="GHEA Grapalat" w:hAnsi="GHEA Grapalat" w:cs="Times Armenian"/>
          <w:bCs/>
        </w:rPr>
        <w:t xml:space="preserve">, </w:t>
      </w:r>
      <w:r w:rsidRPr="007D64CF">
        <w:rPr>
          <w:rFonts w:ascii="GHEA Grapalat" w:hAnsi="GHEA Grapalat" w:cs="Sylfaen"/>
          <w:bCs/>
        </w:rPr>
        <w:t>ուսումնասիրելով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04.05</w:t>
      </w:r>
      <w:r w:rsidRPr="007D64CF">
        <w:rPr>
          <w:rFonts w:ascii="GHEA Grapalat" w:hAnsi="GHEA Grapalat" w:cs="Times Armenian"/>
          <w:bCs/>
        </w:rPr>
        <w:t>.2018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 w:rsidRPr="00541C60">
        <w:rPr>
          <w:rFonts w:ascii="GHEA Grapalat" w:hAnsi="GHEA Grapalat" w:cs="Times Armenian"/>
          <w:bCs/>
        </w:rPr>
        <w:t>հարուց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04173095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վարույթի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նյութերը</w:t>
      </w:r>
      <w:r w:rsidRPr="007D64CF">
        <w:rPr>
          <w:rFonts w:ascii="GHEA Grapalat" w:hAnsi="GHEA Grapalat" w:cs="Times Armenian"/>
          <w:bCs/>
        </w:rPr>
        <w:t>.</w:t>
      </w:r>
    </w:p>
    <w:p w:rsidR="001F24DA" w:rsidRPr="00502C84" w:rsidRDefault="001F24DA" w:rsidP="001F24D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1F24DA" w:rsidRPr="007D64CF" w:rsidRDefault="001F24DA" w:rsidP="001F24DA">
      <w:pPr>
        <w:spacing w:line="276" w:lineRule="auto"/>
        <w:jc w:val="center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>Պ Ա Ր Զ Ե Ց Ի</w:t>
      </w:r>
    </w:p>
    <w:p w:rsidR="001F24DA" w:rsidRPr="00502C84" w:rsidRDefault="001F24DA" w:rsidP="001F24DA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1F24DA" w:rsidRPr="007D64CF" w:rsidRDefault="001F24DA" w:rsidP="001F24DA">
      <w:pPr>
        <w:pStyle w:val="NoSpacing"/>
        <w:spacing w:line="276" w:lineRule="auto"/>
        <w:jc w:val="both"/>
        <w:rPr>
          <w:rFonts w:ascii="GHEA Grapalat" w:eastAsia="Calibri" w:hAnsi="GHEA Grapalat" w:cs="Sylfaen"/>
          <w:szCs w:val="24"/>
          <w:lang w:val="hy-AM" w:eastAsia="en-US"/>
        </w:rPr>
      </w:pPr>
      <w:r w:rsidRPr="007D64CF">
        <w:rPr>
          <w:rFonts w:ascii="GHEA Grapalat" w:hAnsi="GHEA Grapalat" w:cs="Sylfaen"/>
          <w:szCs w:val="24"/>
          <w:lang w:val="hy-AM"/>
        </w:rPr>
        <w:t xml:space="preserve">         </w:t>
      </w:r>
      <w:proofErr w:type="spellStart"/>
      <w:r w:rsidRPr="007D64CF">
        <w:rPr>
          <w:rFonts w:ascii="GHEA Grapalat" w:eastAsia="Calibri" w:hAnsi="GHEA Grapalat"/>
          <w:bCs/>
          <w:szCs w:val="24"/>
          <w:lang w:val="hy-AM" w:eastAsia="en-US"/>
        </w:rPr>
        <w:t>Երևան</w:t>
      </w:r>
      <w:proofErr w:type="spellEnd"/>
      <w:r w:rsidRPr="007D64CF">
        <w:rPr>
          <w:rFonts w:ascii="GHEA Grapalat" w:eastAsia="Calibri" w:hAnsi="GHEA Grapalat"/>
          <w:bCs/>
          <w:szCs w:val="24"/>
          <w:lang w:val="hy-AM" w:eastAsia="en-US"/>
        </w:rPr>
        <w:t xml:space="preserve"> քաղաքի </w:t>
      </w:r>
      <w:r w:rsidRPr="007D64CF">
        <w:rPr>
          <w:rFonts w:ascii="GHEA Grapalat" w:eastAsia="Calibri" w:hAnsi="GHEA Grapalat"/>
          <w:szCs w:val="24"/>
          <w:lang w:val="hy-AM" w:eastAsia="en-US"/>
        </w:rPr>
        <w:t xml:space="preserve">ընդհանուր իրավասության 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դատարանի կողմից</w:t>
      </w:r>
      <w:r>
        <w:rPr>
          <w:rFonts w:ascii="GHEA Grapalat" w:eastAsia="Calibri" w:hAnsi="GHEA Grapalat" w:cs="Sylfaen"/>
          <w:szCs w:val="24"/>
          <w:lang w:val="hy-AM" w:eastAsia="en-US"/>
        </w:rPr>
        <w:t xml:space="preserve"> 26.03.2018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թ. տրված թիվ Ե</w:t>
      </w:r>
      <w:r w:rsidRPr="00541C60">
        <w:rPr>
          <w:rFonts w:ascii="GHEA Grapalat" w:eastAsia="Calibri" w:hAnsi="GHEA Grapalat" w:cs="Sylfaen"/>
          <w:szCs w:val="24"/>
          <w:lang w:val="hy-AM" w:eastAsia="en-US"/>
        </w:rPr>
        <w:t>Շ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>Դ/</w:t>
      </w:r>
      <w:r>
        <w:rPr>
          <w:rFonts w:ascii="GHEA Grapalat" w:eastAsia="Calibri" w:hAnsi="GHEA Grapalat" w:cs="Sylfaen"/>
          <w:szCs w:val="24"/>
          <w:lang w:val="hy-AM" w:eastAsia="en-US"/>
        </w:rPr>
        <w:t>0009/02/17</w:t>
      </w:r>
      <w:r w:rsidRPr="007D64CF">
        <w:rPr>
          <w:rFonts w:ascii="GHEA Grapalat" w:eastAsia="Calibri" w:hAnsi="GHEA Grapalat" w:cs="Sylfaen"/>
          <w:szCs w:val="24"/>
          <w:lang w:val="hy-AM" w:eastAsia="en-US"/>
        </w:rPr>
        <w:t xml:space="preserve"> կատարողական թերթի համաձայն պետք է՝</w:t>
      </w:r>
    </w:p>
    <w:p w:rsidR="001F24DA" w:rsidRPr="007D64CF" w:rsidRDefault="001F24DA" w:rsidP="001F24DA">
      <w:pPr>
        <w:spacing w:line="276" w:lineRule="auto"/>
        <w:jc w:val="both"/>
        <w:rPr>
          <w:rFonts w:ascii="Sylfaen" w:hAnsi="Sylfaen" w:cs="Calibri"/>
          <w:color w:val="21346E"/>
          <w:shd w:val="clear" w:color="auto" w:fill="FFFFFF"/>
        </w:rPr>
      </w:pPr>
      <w:r>
        <w:rPr>
          <w:rFonts w:ascii="GHEA Grapalat" w:hAnsi="GHEA Grapalat"/>
          <w:color w:val="21346E"/>
          <w:shd w:val="clear" w:color="auto" w:fill="FFFFFF"/>
        </w:rPr>
        <w:t>Արմեն Սլավիկի Սարգսյանից</w:t>
      </w:r>
      <w:r w:rsidRPr="00541C60">
        <w:rPr>
          <w:rFonts w:ascii="GHEA Grapalat" w:hAnsi="GHEA Grapalat"/>
          <w:color w:val="21346E"/>
          <w:shd w:val="clear" w:color="auto" w:fill="FFFFFF"/>
        </w:rPr>
        <w:t xml:space="preserve"> հօգուտ </w:t>
      </w:r>
      <w:r>
        <w:rPr>
          <w:rFonts w:ascii="GHEA Grapalat" w:hAnsi="GHEA Grapalat"/>
          <w:color w:val="21346E"/>
          <w:shd w:val="clear" w:color="auto" w:fill="FFFFFF"/>
        </w:rPr>
        <w:t>«Անելիք բանկ»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ՓԲԸ-ի բռնագանձել </w:t>
      </w:r>
      <w:r>
        <w:rPr>
          <w:rFonts w:ascii="GHEA Grapalat" w:hAnsi="GHEA Grapalat"/>
          <w:color w:val="21346E"/>
          <w:shd w:val="clear" w:color="auto" w:fill="FFFFFF"/>
        </w:rPr>
        <w:t>2.145.445</w:t>
      </w:r>
      <w:r w:rsidRPr="007D64CF">
        <w:rPr>
          <w:rFonts w:ascii="GHEA Grapalat" w:hAnsi="GHEA Grapalat"/>
          <w:color w:val="21346E"/>
          <w:shd w:val="clear" w:color="auto" w:fill="FFFFFF"/>
        </w:rPr>
        <w:t xml:space="preserve"> ՀՀ դրամ, ինչպես նաև կատարողական թերթով հաշվարկվող տոկոսներ:</w:t>
      </w:r>
    </w:p>
    <w:p w:rsidR="001F24DA" w:rsidRDefault="001F24DA" w:rsidP="001F24DA">
      <w:pPr>
        <w:spacing w:line="276" w:lineRule="auto"/>
        <w:jc w:val="both"/>
        <w:rPr>
          <w:rFonts w:ascii="GHEA Grapalat" w:hAnsi="GHEA Grapalat"/>
        </w:rPr>
      </w:pPr>
      <w:r w:rsidRPr="00502C84">
        <w:rPr>
          <w:rFonts w:ascii="GHEA Grapalat" w:hAnsi="GHEA Grapalat"/>
          <w:color w:val="21346E"/>
          <w:sz w:val="22"/>
          <w:szCs w:val="22"/>
          <w:shd w:val="clear" w:color="auto" w:fill="FFFFFF"/>
        </w:rPr>
        <w:t xml:space="preserve">          </w:t>
      </w:r>
      <w:r w:rsidRPr="007D64CF">
        <w:rPr>
          <w:rFonts w:ascii="GHEA Grapalat" w:hAnsi="GHEA Grapalat"/>
        </w:rPr>
        <w:t>Պարտապանից պետք է բռնագանձել նաև բռնագանձման ենթակա գումարի 5 տոկոսը, որպես կատարողական գործողությունների կատարման ծախս:</w:t>
      </w:r>
    </w:p>
    <w:p w:rsidR="001F24DA" w:rsidRDefault="001F24DA" w:rsidP="001F24DA">
      <w:p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Կատարողական գործողությունների ընթացքում պարտապանին պատկանող բռնագանձման ենթական գույք չի հա</w:t>
      </w:r>
      <w:bookmarkStart w:id="0" w:name="_GoBack"/>
      <w:bookmarkEnd w:id="0"/>
      <w:r>
        <w:rPr>
          <w:rFonts w:ascii="GHEA Grapalat" w:hAnsi="GHEA Grapalat"/>
        </w:rPr>
        <w:t>յտնաբերվել և ի հայտ են եկել սնանկության հատկանիշներ:</w:t>
      </w:r>
    </w:p>
    <w:p w:rsidR="001F24DA" w:rsidRPr="00502C84" w:rsidRDefault="001F24DA" w:rsidP="001F24DA">
      <w:pPr>
        <w:spacing w:line="276" w:lineRule="auto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502C84">
        <w:rPr>
          <w:rFonts w:ascii="GHEA Grapalat" w:hAnsi="GHEA Grapalat" w:cs="Sylfaen"/>
          <w:sz w:val="22"/>
          <w:szCs w:val="22"/>
        </w:rPr>
        <w:t xml:space="preserve">         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Վերո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րյալի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հիման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վրա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և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ղեկավարվելով</w:t>
      </w:r>
      <w:r w:rsidRPr="00502C84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02C84">
        <w:rPr>
          <w:rFonts w:ascii="GHEA Grapalat" w:hAnsi="GHEA Grapalat" w:cs="Sylfaen"/>
          <w:b/>
          <w:bCs/>
          <w:sz w:val="22"/>
          <w:szCs w:val="22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1F24DA" w:rsidRPr="00502C84" w:rsidRDefault="001F24DA" w:rsidP="001F24DA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1F24DA" w:rsidRDefault="001F24DA" w:rsidP="001F24D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7D64CF">
        <w:rPr>
          <w:rFonts w:ascii="GHEA Grapalat" w:hAnsi="GHEA Grapalat" w:cs="Sylfaen"/>
          <w:b/>
          <w:bCs/>
        </w:rPr>
        <w:t>Ո Ր Ո Շ Ե Ց Ի</w:t>
      </w:r>
    </w:p>
    <w:p w:rsidR="001F24DA" w:rsidRPr="007D64CF" w:rsidRDefault="001F24DA" w:rsidP="001F24DA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1F24DA" w:rsidRPr="007D64CF" w:rsidRDefault="001F24DA" w:rsidP="001F24DA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Sylfaen"/>
          <w:bCs/>
        </w:rPr>
        <w:t xml:space="preserve">          Կասեցնել</w:t>
      </w:r>
      <w:r w:rsidRPr="007D64CF">
        <w:rPr>
          <w:rFonts w:ascii="GHEA Grapalat" w:hAnsi="GHEA Grapalat" w:cs="Times Armenian"/>
          <w:bCs/>
        </w:rPr>
        <w:t xml:space="preserve">  </w:t>
      </w:r>
      <w:r>
        <w:rPr>
          <w:rFonts w:ascii="GHEA Grapalat" w:hAnsi="GHEA Grapalat" w:cs="Times Armenian"/>
          <w:bCs/>
        </w:rPr>
        <w:t>04.05</w:t>
      </w:r>
      <w:r w:rsidRPr="007D64CF">
        <w:rPr>
          <w:rFonts w:ascii="GHEA Grapalat" w:hAnsi="GHEA Grapalat" w:cs="Times Armenian"/>
          <w:bCs/>
        </w:rPr>
        <w:t>.2018</w:t>
      </w:r>
      <w:r w:rsidRPr="007D64CF">
        <w:rPr>
          <w:rFonts w:ascii="GHEA Grapalat" w:hAnsi="GHEA Grapalat" w:cs="Sylfaen"/>
          <w:bCs/>
        </w:rPr>
        <w:t>թ</w:t>
      </w:r>
      <w:r w:rsidRPr="007D64CF">
        <w:rPr>
          <w:rFonts w:ascii="GHEA Grapalat" w:hAnsi="GHEA Grapalat" w:cs="Times Armenian"/>
          <w:bCs/>
        </w:rPr>
        <w:t xml:space="preserve">. </w:t>
      </w:r>
      <w:r w:rsidRPr="00541C60">
        <w:rPr>
          <w:rFonts w:ascii="GHEA Grapalat" w:hAnsi="GHEA Grapalat" w:cs="Times Armenian"/>
          <w:bCs/>
        </w:rPr>
        <w:t>հարուց</w:t>
      </w:r>
      <w:r w:rsidRPr="007D64CF">
        <w:rPr>
          <w:rFonts w:ascii="GHEA Grapalat" w:hAnsi="GHEA Grapalat" w:cs="Sylfaen"/>
          <w:bCs/>
        </w:rPr>
        <w:t>ված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թիվ</w:t>
      </w:r>
      <w:r w:rsidRPr="007D64CF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 xml:space="preserve">04173095 </w:t>
      </w:r>
      <w:r w:rsidRPr="007D64CF">
        <w:rPr>
          <w:rFonts w:ascii="GHEA Grapalat" w:hAnsi="GHEA Grapalat" w:cs="Sylfaen"/>
          <w:bCs/>
        </w:rPr>
        <w:t>կատարողական</w:t>
      </w:r>
      <w:r w:rsidRPr="007D64CF">
        <w:rPr>
          <w:rFonts w:ascii="GHEA Grapalat" w:hAnsi="GHEA Grapalat" w:cs="Times Armenian"/>
          <w:bCs/>
        </w:rPr>
        <w:t xml:space="preserve"> </w:t>
      </w:r>
      <w:r w:rsidRPr="007D64CF">
        <w:rPr>
          <w:rFonts w:ascii="GHEA Grapalat" w:hAnsi="GHEA Grapalat" w:cs="Sylfaen"/>
          <w:bCs/>
        </w:rPr>
        <w:t>վարույթը</w:t>
      </w:r>
      <w:r w:rsidRPr="007D64CF">
        <w:rPr>
          <w:rFonts w:ascii="GHEA Grapalat" w:hAnsi="GHEA Grapalat" w:cs="Times Armenian"/>
          <w:bCs/>
        </w:rPr>
        <w:t xml:space="preserve"> 60-օրյա ժամկետով:</w:t>
      </w:r>
    </w:p>
    <w:p w:rsidR="001F24DA" w:rsidRPr="007D64CF" w:rsidRDefault="001F24DA" w:rsidP="001F24DA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7D64CF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1F24DA" w:rsidRPr="007D64CF" w:rsidRDefault="001F24DA" w:rsidP="001F24DA">
      <w:pPr>
        <w:spacing w:line="276" w:lineRule="auto"/>
        <w:ind w:hanging="709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r>
        <w:rPr>
          <w:rFonts w:ascii="GHEA Grapalat" w:hAnsi="GHEA Grapalat" w:cs="Times Armenian"/>
          <w:b/>
          <w:bCs/>
        </w:rPr>
        <w:t xml:space="preserve">  </w:t>
      </w:r>
      <w:hyperlink r:id="rId4" w:history="1">
        <w:r w:rsidRPr="007D64CF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7D64CF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1F24DA" w:rsidRPr="007D64CF" w:rsidRDefault="001F24DA" w:rsidP="001F24DA">
      <w:pPr>
        <w:spacing w:line="276" w:lineRule="auto"/>
        <w:ind w:hanging="284"/>
        <w:jc w:val="both"/>
        <w:rPr>
          <w:rFonts w:ascii="GHEA Grapalat" w:hAnsi="GHEA Grapalat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Որոշման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պատճեն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ուղարկել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կողմերին</w:t>
      </w:r>
      <w:r w:rsidRPr="007D64CF">
        <w:rPr>
          <w:rFonts w:ascii="GHEA Grapalat" w:hAnsi="GHEA Grapalat" w:cs="Times Armenian"/>
          <w:b/>
          <w:bCs/>
        </w:rPr>
        <w:t>:</w:t>
      </w:r>
    </w:p>
    <w:p w:rsidR="001F24DA" w:rsidRPr="007D64CF" w:rsidRDefault="001F24DA" w:rsidP="001F24DA">
      <w:pPr>
        <w:spacing w:line="276" w:lineRule="auto"/>
        <w:ind w:hanging="284"/>
        <w:jc w:val="both"/>
        <w:rPr>
          <w:rFonts w:ascii="GHEA Grapalat" w:hAnsi="GHEA Grapalat" w:cs="Times Armenian"/>
          <w:b/>
          <w:bCs/>
        </w:rPr>
      </w:pPr>
      <w:r w:rsidRPr="007D64CF">
        <w:rPr>
          <w:rFonts w:ascii="GHEA Grapalat" w:hAnsi="GHEA Grapalat"/>
          <w:b/>
          <w:bCs/>
        </w:rPr>
        <w:tab/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կարող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է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բողոքարկվել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ՀՀ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վարչական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դատարան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կամ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վերադասության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կար</w:t>
      </w:r>
      <w:r w:rsidRPr="007D64CF">
        <w:rPr>
          <w:rFonts w:ascii="GHEA Grapalat" w:hAnsi="GHEA Grapalat" w:cs="Times Armenian"/>
          <w:b/>
          <w:bCs/>
        </w:rPr>
        <w:t>գ</w:t>
      </w:r>
      <w:r w:rsidRPr="007D64CF">
        <w:rPr>
          <w:rFonts w:ascii="GHEA Grapalat" w:hAnsi="GHEA Grapalat" w:cs="Sylfaen"/>
          <w:b/>
          <w:bCs/>
        </w:rPr>
        <w:t>ով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որոշումը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ստանալու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օրվանից</w:t>
      </w:r>
      <w:r w:rsidRPr="007D64CF">
        <w:rPr>
          <w:rFonts w:ascii="GHEA Grapalat" w:hAnsi="GHEA Grapalat" w:cs="Times Armenian"/>
          <w:b/>
          <w:bCs/>
        </w:rPr>
        <w:t xml:space="preserve"> 10 </w:t>
      </w:r>
      <w:r w:rsidRPr="007D64CF">
        <w:rPr>
          <w:rFonts w:ascii="GHEA Grapalat" w:hAnsi="GHEA Grapalat" w:cs="Sylfaen"/>
          <w:b/>
          <w:bCs/>
        </w:rPr>
        <w:t>օրվա</w:t>
      </w:r>
      <w:r w:rsidRPr="007D64CF">
        <w:rPr>
          <w:rFonts w:ascii="GHEA Grapalat" w:hAnsi="GHEA Grapalat" w:cs="Times Armenian"/>
          <w:b/>
          <w:bCs/>
        </w:rPr>
        <w:t xml:space="preserve"> </w:t>
      </w:r>
      <w:r w:rsidRPr="007D64CF">
        <w:rPr>
          <w:rFonts w:ascii="GHEA Grapalat" w:hAnsi="GHEA Grapalat" w:cs="Sylfaen"/>
          <w:b/>
          <w:bCs/>
        </w:rPr>
        <w:t>ընթացքում</w:t>
      </w:r>
      <w:r w:rsidRPr="007D64CF">
        <w:rPr>
          <w:rFonts w:ascii="GHEA Grapalat" w:hAnsi="GHEA Grapalat" w:cs="Times Armenian"/>
          <w:b/>
          <w:bCs/>
        </w:rPr>
        <w:t>:</w:t>
      </w:r>
    </w:p>
    <w:p w:rsidR="001F24DA" w:rsidRDefault="001F24DA" w:rsidP="001F24D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1F24DA" w:rsidRPr="00502C84" w:rsidRDefault="001F24DA" w:rsidP="001F24D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1F24DA" w:rsidRPr="005D6C23" w:rsidRDefault="001F24DA" w:rsidP="001F24DA">
      <w:p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b/>
        </w:rPr>
        <w:t>ՊԵՏԻ ՏԵՂԱԿԱԼ</w:t>
      </w:r>
      <w:r w:rsidRPr="005D6C23">
        <w:rPr>
          <w:rFonts w:ascii="GHEA Grapalat" w:hAnsi="GHEA Grapalat" w:cs="Sylfaen"/>
          <w:b/>
        </w:rPr>
        <w:t>`</w:t>
      </w:r>
      <w:r w:rsidRPr="005D6C23">
        <w:rPr>
          <w:rFonts w:ascii="GHEA Grapalat" w:hAnsi="GHEA Grapalat"/>
        </w:rPr>
        <w:t xml:space="preserve">                                                                       </w:t>
      </w:r>
    </w:p>
    <w:p w:rsidR="001F24DA" w:rsidRDefault="001F24DA" w:rsidP="001F24DA">
      <w:pPr>
        <w:spacing w:line="276" w:lineRule="auto"/>
        <w:jc w:val="both"/>
        <w:rPr>
          <w:rFonts w:ascii="GHEA Grapalat" w:hAnsi="GHEA Grapalat" w:cs="Sylfaen"/>
          <w:b/>
        </w:rPr>
      </w:pPr>
      <w:r w:rsidRPr="005D6C23">
        <w:rPr>
          <w:rFonts w:ascii="GHEA Grapalat" w:hAnsi="GHEA Grapalat" w:cs="Sylfaen"/>
          <w:b/>
        </w:rPr>
        <w:t xml:space="preserve">ԱՐԴԱՐԱԴԱՏՈւԹՅԱՆ </w:t>
      </w:r>
      <w:r>
        <w:rPr>
          <w:rFonts w:ascii="GHEA Grapalat" w:hAnsi="GHEA Grapalat" w:cs="Sylfaen"/>
          <w:b/>
        </w:rPr>
        <w:t>ԿԱՊԻՏԱՆ</w:t>
      </w:r>
      <w:r w:rsidRPr="005D6C23">
        <w:rPr>
          <w:rFonts w:ascii="GHEA Grapalat" w:hAnsi="GHEA Grapalat" w:cs="Sylfaen"/>
          <w:b/>
        </w:rPr>
        <w:t xml:space="preserve">                                             </w:t>
      </w:r>
      <w:r>
        <w:rPr>
          <w:rFonts w:ascii="GHEA Grapalat" w:hAnsi="GHEA Grapalat" w:cs="Sylfaen"/>
          <w:b/>
        </w:rPr>
        <w:t>Ռ. ԳԻՆՈՍՅԱՆ</w:t>
      </w:r>
    </w:p>
    <w:p w:rsidR="00BB4319" w:rsidRDefault="00BB4319"/>
    <w:sectPr w:rsidR="00BB4319" w:rsidSect="001F24DA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EE"/>
    <w:rsid w:val="001538EE"/>
    <w:rsid w:val="001F24DA"/>
    <w:rsid w:val="00B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A638-C0BD-446C-9F36-08071F2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24D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Shengavit-7</cp:lastModifiedBy>
  <cp:revision>2</cp:revision>
  <dcterms:created xsi:type="dcterms:W3CDTF">2019-02-15T06:56:00Z</dcterms:created>
  <dcterms:modified xsi:type="dcterms:W3CDTF">2019-02-15T06:57:00Z</dcterms:modified>
</cp:coreProperties>
</file>