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5E" w:rsidRDefault="007D125E" w:rsidP="00914218">
      <w:pPr>
        <w:jc w:val="center"/>
        <w:rPr>
          <w:rFonts w:ascii="Sylfaen" w:hAnsi="Sylfaen"/>
          <w:b/>
          <w:lang w:val="hy-AM"/>
        </w:rPr>
      </w:pPr>
    </w:p>
    <w:p w:rsidR="007D125E" w:rsidRDefault="007D125E" w:rsidP="00914218">
      <w:pPr>
        <w:jc w:val="center"/>
        <w:rPr>
          <w:rFonts w:ascii="Sylfaen" w:hAnsi="Sylfaen"/>
          <w:b/>
          <w:lang w:val="hy-AM"/>
        </w:rPr>
      </w:pPr>
    </w:p>
    <w:p w:rsidR="008D3AFD" w:rsidRPr="007D125E" w:rsidRDefault="008D3AFD" w:rsidP="00914218">
      <w:pPr>
        <w:jc w:val="center"/>
        <w:rPr>
          <w:rFonts w:ascii="Sylfaen" w:hAnsi="Sylfaen"/>
          <w:b/>
          <w:lang w:val="en-US"/>
        </w:rPr>
      </w:pPr>
      <w:bookmarkStart w:id="0" w:name="_GoBack"/>
      <w:bookmarkEnd w:id="0"/>
      <w:r w:rsidRPr="00914218">
        <w:rPr>
          <w:rFonts w:ascii="Sylfaen" w:hAnsi="Sylfaen"/>
          <w:b/>
          <w:lang w:val="hy-AM"/>
        </w:rPr>
        <w:t>ՈՐՈՇՈՒ</w:t>
      </w:r>
      <w:r w:rsidR="007D125E">
        <w:rPr>
          <w:rFonts w:ascii="Sylfaen" w:hAnsi="Sylfaen"/>
          <w:b/>
          <w:lang w:val="en-US"/>
        </w:rPr>
        <w:t>Մ</w:t>
      </w:r>
    </w:p>
    <w:p w:rsidR="008D3AFD" w:rsidRPr="00914218" w:rsidRDefault="001640B6" w:rsidP="00914218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914218">
      <w:pPr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702C0C" w:rsidP="00914218">
      <w:pPr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en-US"/>
        </w:rPr>
        <w:t>01 մարտ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 201</w:t>
      </w:r>
      <w:r w:rsidR="00914218" w:rsidRPr="009520D4">
        <w:rPr>
          <w:rFonts w:ascii="Sylfaen" w:hAnsi="Sylfaen"/>
          <w:b/>
          <w:sz w:val="20"/>
          <w:szCs w:val="20"/>
          <w:lang w:val="hy-AM"/>
        </w:rPr>
        <w:t>9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="00914218"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914218">
      <w:pPr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1A13A0" w:rsidRPr="00A40F59" w:rsidRDefault="001A13A0" w:rsidP="001A13A0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03E8D">
        <w:rPr>
          <w:rFonts w:ascii="Sylfaen" w:hAnsi="Sylfaen"/>
          <w:sz w:val="20"/>
          <w:szCs w:val="20"/>
          <w:lang w:val="hy-AM"/>
        </w:rPr>
        <w:t>Հարկադիր կատար</w:t>
      </w:r>
      <w:r w:rsidRPr="00EE7057">
        <w:rPr>
          <w:rFonts w:ascii="Sylfaen" w:hAnsi="Sylfaen"/>
          <w:sz w:val="20"/>
          <w:szCs w:val="20"/>
          <w:lang w:val="hy-AM"/>
        </w:rPr>
        <w:t>ու</w:t>
      </w:r>
      <w:r w:rsidRPr="00A03E8D">
        <w:rPr>
          <w:rFonts w:ascii="Sylfaen" w:hAnsi="Sylfaen"/>
          <w:sz w:val="20"/>
          <w:szCs w:val="20"/>
          <w:lang w:val="hy-AM"/>
        </w:rPr>
        <w:t>մն</w:t>
      </w:r>
      <w:r w:rsidRPr="00EE7057">
        <w:rPr>
          <w:rFonts w:ascii="Sylfaen" w:hAnsi="Sylfaen"/>
          <w:sz w:val="20"/>
          <w:szCs w:val="20"/>
          <w:lang w:val="hy-AM"/>
        </w:rPr>
        <w:t xml:space="preserve"> ապահովող</w:t>
      </w:r>
      <w:r w:rsidRPr="00A03E8D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ծառայությ</w:t>
      </w:r>
      <w:r w:rsidRPr="00A03E8D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>ն Շիրակի մարզային բաժնի Արթիկի բաժանմունքի հարկադիր կատարող, արդարադատության ա</w:t>
      </w:r>
      <w:r w:rsidRPr="00A03E8D">
        <w:rPr>
          <w:rFonts w:ascii="Sylfaen" w:hAnsi="Sylfaen"/>
          <w:sz w:val="20"/>
          <w:szCs w:val="20"/>
          <w:lang w:val="hy-AM"/>
        </w:rPr>
        <w:t>վագ լեյտենան</w:t>
      </w:r>
      <w:r w:rsidRPr="00B11E2B">
        <w:rPr>
          <w:rFonts w:ascii="Sylfaen" w:hAnsi="Sylfaen"/>
          <w:sz w:val="20"/>
          <w:szCs w:val="20"/>
          <w:lang w:val="hy-AM"/>
        </w:rPr>
        <w:t>տ՝</w:t>
      </w:r>
      <w:r w:rsidRPr="0055084D">
        <w:rPr>
          <w:rFonts w:ascii="Sylfaen" w:hAnsi="Sylfaen"/>
          <w:sz w:val="20"/>
          <w:szCs w:val="20"/>
          <w:lang w:val="hy-AM"/>
        </w:rPr>
        <w:t xml:space="preserve"> Արթուր Հակոբյ</w:t>
      </w:r>
      <w:r>
        <w:rPr>
          <w:rFonts w:ascii="Sylfaen" w:hAnsi="Sylfaen"/>
          <w:sz w:val="20"/>
          <w:szCs w:val="20"/>
          <w:lang w:val="hy-AM"/>
        </w:rPr>
        <w:t>անս</w:t>
      </w:r>
      <w:r w:rsidRPr="009D205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Pr="0064370A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19</w:t>
      </w:r>
      <w:r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Pr="0064370A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ÝáÛ»Ùµ»ñ</w:t>
      </w:r>
      <w:r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Pr="0064370A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8</w:t>
      </w:r>
      <w:r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>
        <w:rPr>
          <w:rFonts w:ascii="Sylfaen" w:hAnsi="Sylfaen" w:cs="Arial Armenian"/>
          <w:bCs/>
          <w:sz w:val="20"/>
          <w:szCs w:val="20"/>
          <w:lang w:val="hy-AM"/>
        </w:rPr>
        <w:t>հ</w:t>
      </w:r>
      <w:r w:rsidRPr="0064370A">
        <w:rPr>
          <w:rFonts w:ascii="Sylfaen" w:hAnsi="Sylfaen" w:cs="Arial Armenian"/>
          <w:bCs/>
          <w:sz w:val="20"/>
          <w:szCs w:val="20"/>
          <w:lang w:val="hy-AM"/>
        </w:rPr>
        <w:t>արուց</w:t>
      </w:r>
      <w:r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04765975</w:t>
      </w:r>
      <w:r w:rsidRPr="00890739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կատարողական վարույթ</w:t>
      </w:r>
      <w:r w:rsidRPr="001467E4">
        <w:rPr>
          <w:rFonts w:ascii="Sylfaen" w:hAnsi="Sylfaen"/>
          <w:sz w:val="20"/>
          <w:szCs w:val="20"/>
          <w:lang w:val="hy-AM"/>
        </w:rPr>
        <w:t>ի</w:t>
      </w:r>
      <w:r>
        <w:rPr>
          <w:rFonts w:ascii="Sylfaen" w:hAnsi="Sylfaen"/>
          <w:sz w:val="20"/>
          <w:szCs w:val="20"/>
          <w:lang w:val="hy-AM"/>
        </w:rPr>
        <w:t xml:space="preserve"> նյութերը</w:t>
      </w:r>
      <w:r w:rsidRPr="00A40F59">
        <w:rPr>
          <w:rFonts w:ascii="Sylfaen" w:hAnsi="Sylfaen"/>
          <w:sz w:val="20"/>
          <w:szCs w:val="20"/>
          <w:lang w:val="hy-AM"/>
        </w:rPr>
        <w:t>՝</w:t>
      </w:r>
      <w:r w:rsidRPr="00A40F59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</w:p>
    <w:p w:rsidR="008D3AFD" w:rsidRDefault="008D3AFD" w:rsidP="00914218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914218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914218">
      <w:pPr>
        <w:jc w:val="center"/>
        <w:rPr>
          <w:rFonts w:ascii="Sylfaen" w:hAnsi="Sylfaen"/>
          <w:sz w:val="12"/>
          <w:szCs w:val="12"/>
          <w:lang w:val="hy-AM"/>
        </w:rPr>
      </w:pPr>
    </w:p>
    <w:p w:rsidR="001A13A0" w:rsidRPr="0064370A" w:rsidRDefault="001A13A0" w:rsidP="001640B6">
      <w:pPr>
        <w:spacing w:line="276" w:lineRule="auto"/>
        <w:ind w:firstLine="708"/>
        <w:jc w:val="both"/>
        <w:rPr>
          <w:rFonts w:ascii="Sylfaen" w:hAnsi="Sylfaen" w:cs="Arial Armenian"/>
          <w:bCs/>
          <w:sz w:val="20"/>
          <w:szCs w:val="20"/>
          <w:lang w:val="hy-AM"/>
        </w:rPr>
      </w:pPr>
      <w:r w:rsidRPr="0064370A">
        <w:rPr>
          <w:rFonts w:ascii="Sylfaen" w:hAnsi="Sylfaen"/>
          <w:sz w:val="20"/>
          <w:szCs w:val="20"/>
          <w:lang w:val="hy-AM"/>
        </w:rPr>
        <w:t>Երևան քաղաքի առաջին ատյանի</w:t>
      </w:r>
      <w:r w:rsidRPr="00660069">
        <w:rPr>
          <w:rFonts w:ascii="Sylfaen" w:hAnsi="Sylfaen"/>
          <w:sz w:val="20"/>
          <w:szCs w:val="20"/>
          <w:lang w:val="hy-AM"/>
        </w:rPr>
        <w:t xml:space="preserve"> ընդհանուր իրավասության դատարանի կողմից 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§09¦ ÝáÛ»Ùµ»ñ 2018Ã.</w:t>
      </w:r>
      <w:r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º¸/4318/17/18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660069">
        <w:rPr>
          <w:rFonts w:ascii="Sylfaen" w:hAnsi="Sylfaen"/>
          <w:sz w:val="20"/>
          <w:szCs w:val="20"/>
          <w:lang w:val="hy-AM"/>
        </w:rPr>
        <w:t xml:space="preserve">կատարողական թերթի համաձայն Հարկադիր կատարումն ապահովող ծառայության Շիրակի մարզային բաժնի Արթիկի բաժանմունքում </w:t>
      </w:r>
      <w:r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Pr="0064370A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19</w:t>
      </w:r>
      <w:r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Pr="0064370A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ÝáÛ»Ùµ»ñ</w:t>
      </w:r>
      <w:r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Pr="0064370A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8</w:t>
      </w:r>
      <w:r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>
        <w:rPr>
          <w:rFonts w:ascii="Sylfaen" w:hAnsi="Sylfaen" w:cs="Arial Armenian"/>
          <w:bCs/>
          <w:sz w:val="20"/>
          <w:szCs w:val="20"/>
          <w:lang w:val="hy-AM"/>
        </w:rPr>
        <w:t>հ</w:t>
      </w:r>
      <w:r w:rsidRPr="0064370A">
        <w:rPr>
          <w:rFonts w:ascii="Sylfaen" w:hAnsi="Sylfaen" w:cs="Arial Armenian"/>
          <w:bCs/>
          <w:sz w:val="20"/>
          <w:szCs w:val="20"/>
          <w:lang w:val="hy-AM"/>
        </w:rPr>
        <w:t>արուց</w:t>
      </w:r>
      <w:r w:rsidRPr="00890739">
        <w:rPr>
          <w:rFonts w:ascii="Sylfaen" w:hAnsi="Sylfaen" w:cs="Arial Armenian"/>
          <w:bCs/>
          <w:sz w:val="20"/>
          <w:szCs w:val="20"/>
          <w:lang w:val="hy-AM"/>
        </w:rPr>
        <w:t>վ</w:t>
      </w:r>
      <w:r w:rsidRPr="0064370A">
        <w:rPr>
          <w:rFonts w:ascii="Sylfaen" w:hAnsi="Sylfaen" w:cs="Arial Armenian"/>
          <w:bCs/>
          <w:sz w:val="20"/>
          <w:szCs w:val="20"/>
          <w:lang w:val="hy-AM"/>
        </w:rPr>
        <w:t>ել է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>
        <w:rPr>
          <w:rFonts w:ascii="Sylfaen" w:hAnsi="Sylfaen" w:cs="Arial Armenian"/>
          <w:bCs/>
          <w:sz w:val="20"/>
          <w:szCs w:val="20"/>
          <w:lang w:val="af-ZA"/>
        </w:rPr>
        <w:t>թիվ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04765975</w:t>
      </w:r>
      <w:r w:rsidRPr="00890739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660069">
        <w:rPr>
          <w:rFonts w:ascii="Sylfaen" w:hAnsi="Sylfaen"/>
          <w:sz w:val="20"/>
          <w:szCs w:val="20"/>
          <w:lang w:val="hy-AM"/>
        </w:rPr>
        <w:t xml:space="preserve">կատարողական վարույթը, որով անհրաժեշտ է </w:t>
      </w:r>
      <w:r w:rsidRPr="00A36AF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²Õí³Ý Ðñ³Ý¹Ç ¸áõñ·³ñÛ³ÝÇó</w:t>
      </w:r>
      <w:r w:rsidRPr="0064370A">
        <w:rPr>
          <w:rFonts w:ascii="Sylfaen" w:hAnsi="Sylfaen"/>
          <w:sz w:val="20"/>
          <w:szCs w:val="20"/>
          <w:lang w:val="hy-AM"/>
        </w:rPr>
        <w:t xml:space="preserve"> հօգուտ 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§Îñ»¹á ýÇÝ³Ýë </w:t>
      </w:r>
      <w:proofErr w:type="spellStart"/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àôìÎ</w:t>
      </w:r>
      <w:proofErr w:type="spellEnd"/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¦ ö´À-Ç</w:t>
      </w:r>
      <w:r w:rsidRPr="0064370A">
        <w:rPr>
          <w:rFonts w:ascii="Sylfaen" w:hAnsi="Sylfaen"/>
          <w:sz w:val="20"/>
          <w:szCs w:val="20"/>
          <w:lang w:val="hy-AM"/>
        </w:rPr>
        <w:t xml:space="preserve"> բռնագանձել 2422922 ՀՀ դրամ և բանկային տոկոսներ՝ բռնագանձումը տարածելով վարկային պարտավորությունների կատարման ապահովման նպատակով 15.02.2018թ. կնքված թիվ N 000360 շարժական գույքի գրավի պայմանագրի համաձայն գրավադրված և պատասխանող Աղվան </w:t>
      </w:r>
      <w:proofErr w:type="spellStart"/>
      <w:r w:rsidRPr="0064370A">
        <w:rPr>
          <w:rFonts w:ascii="Sylfaen" w:hAnsi="Sylfaen"/>
          <w:sz w:val="20"/>
          <w:szCs w:val="20"/>
          <w:lang w:val="hy-AM"/>
        </w:rPr>
        <w:t>Հրանդի</w:t>
      </w:r>
      <w:proofErr w:type="spellEnd"/>
      <w:r w:rsidRPr="0064370A">
        <w:rPr>
          <w:rFonts w:ascii="Sylfaen" w:hAnsi="Sylfaen"/>
          <w:sz w:val="20"/>
          <w:szCs w:val="20"/>
          <w:lang w:val="hy-AM"/>
        </w:rPr>
        <w:t xml:space="preserve"> Դուրգարյանին սեփականության իրավունքով պատկանող ավտոմեքենայի վրա (NISSAN AD 1.5 մակնիշի, թողարկման թիվը՝ 2008թ., հաշվառման համարանիշը</w:t>
      </w:r>
      <w:r w:rsidRPr="002A489D">
        <w:rPr>
          <w:rFonts w:ascii="Sylfaen" w:hAnsi="Sylfaen"/>
          <w:sz w:val="20"/>
          <w:szCs w:val="20"/>
          <w:lang w:val="hy-AM"/>
        </w:rPr>
        <w:t>՝</w:t>
      </w:r>
      <w:r w:rsidRPr="0064370A">
        <w:rPr>
          <w:rFonts w:ascii="Sylfaen" w:hAnsi="Sylfaen"/>
          <w:sz w:val="20"/>
          <w:szCs w:val="20"/>
          <w:lang w:val="hy-AM"/>
        </w:rPr>
        <w:t xml:space="preserve"> 35 QO 714, նույնականացման համարը՝ (VIN) VY12-021716, գույնը՝ սպիտակ):</w:t>
      </w:r>
    </w:p>
    <w:p w:rsidR="001A13A0" w:rsidRDefault="001A13A0" w:rsidP="001640B6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  <w:lang w:val="hy-AM"/>
        </w:rPr>
      </w:pPr>
      <w:r w:rsidRPr="004B73DB">
        <w:rPr>
          <w:rFonts w:ascii="Arial AM" w:hAnsi="Arial AM" w:cs="Arial AM"/>
          <w:sz w:val="20"/>
          <w:szCs w:val="20"/>
          <w:lang w:val="hy-AM"/>
        </w:rPr>
        <w:t>§</w:t>
      </w:r>
      <w:r w:rsidRPr="004B73DB">
        <w:rPr>
          <w:rFonts w:ascii="Sylfaen" w:hAnsi="Sylfaen" w:cs="Arial Armenian"/>
          <w:bCs/>
          <w:sz w:val="20"/>
          <w:szCs w:val="20"/>
          <w:lang w:val="hy-AM"/>
        </w:rPr>
        <w:t>Դատական ակտերի հարկադիր կատարման մասին</w:t>
      </w:r>
      <w:r w:rsidRPr="004B73DB">
        <w:rPr>
          <w:rFonts w:ascii="Arial AM" w:hAnsi="Arial AM" w:cs="Arial AM"/>
          <w:sz w:val="20"/>
          <w:szCs w:val="20"/>
          <w:lang w:val="hy-AM"/>
        </w:rPr>
        <w:t>¦</w:t>
      </w:r>
      <w:r w:rsidRPr="004B73DB">
        <w:rPr>
          <w:rFonts w:ascii="Sylfaen" w:hAnsi="Sylfaen" w:cs="Arial AM"/>
          <w:sz w:val="20"/>
          <w:szCs w:val="20"/>
          <w:lang w:val="hy-AM"/>
        </w:rPr>
        <w:t xml:space="preserve"> </w:t>
      </w:r>
      <w:r>
        <w:rPr>
          <w:rFonts w:ascii="Sylfaen" w:hAnsi="Sylfaen" w:cs="Arial AM"/>
          <w:sz w:val="20"/>
          <w:szCs w:val="20"/>
          <w:lang w:val="hy-AM"/>
        </w:rPr>
        <w:t xml:space="preserve">ՀՀ օրենքի 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67 </w:t>
      </w:r>
      <w:r w:rsidRPr="00024DD8">
        <w:rPr>
          <w:rFonts w:ascii="Sylfaen" w:hAnsi="Sylfaen" w:cs="Sylfaen"/>
          <w:sz w:val="20"/>
          <w:szCs w:val="20"/>
          <w:lang w:val="hy-AM"/>
        </w:rPr>
        <w:t>հոդվածի</w:t>
      </w:r>
      <w:r>
        <w:rPr>
          <w:rFonts w:ascii="Sylfaen" w:hAnsi="Sylfaen" w:cs="Arial AM"/>
          <w:sz w:val="20"/>
          <w:szCs w:val="20"/>
          <w:lang w:val="hy-AM"/>
        </w:rPr>
        <w:t xml:space="preserve"> համաձայն՝ պ</w:t>
      </w:r>
      <w:r w:rsidRPr="004B73DB">
        <w:rPr>
          <w:rFonts w:ascii="Sylfaen" w:hAnsi="Sylfaen"/>
          <w:sz w:val="20"/>
          <w:szCs w:val="20"/>
          <w:lang w:val="hy-AM"/>
        </w:rPr>
        <w:t>ատասխանողից անհրաժեշտ է բռնագանձել</w:t>
      </w:r>
      <w:r w:rsidRPr="0021760D">
        <w:rPr>
          <w:rFonts w:ascii="Sylfaen" w:hAnsi="Sylfaen"/>
          <w:sz w:val="20"/>
          <w:szCs w:val="20"/>
          <w:lang w:val="hy-AM"/>
        </w:rPr>
        <w:t xml:space="preserve"> նաև՝ </w:t>
      </w:r>
      <w:r>
        <w:rPr>
          <w:rFonts w:ascii="Sylfaen" w:hAnsi="Sylfaen"/>
          <w:b/>
          <w:sz w:val="20"/>
          <w:szCs w:val="20"/>
          <w:lang w:val="hy-AM"/>
        </w:rPr>
        <w:t>121</w:t>
      </w:r>
      <w:r w:rsidRPr="0064370A">
        <w:rPr>
          <w:rFonts w:ascii="Sylfaen" w:hAnsi="Sylfaen"/>
          <w:b/>
          <w:sz w:val="20"/>
          <w:szCs w:val="20"/>
          <w:lang w:val="hy-AM"/>
        </w:rPr>
        <w:t xml:space="preserve">146 </w:t>
      </w:r>
      <w:r w:rsidRPr="00890739">
        <w:rPr>
          <w:rFonts w:ascii="Sylfaen" w:hAnsi="Sylfaen"/>
          <w:b/>
          <w:sz w:val="20"/>
          <w:szCs w:val="20"/>
          <w:lang w:val="hy-AM"/>
        </w:rPr>
        <w:t>ՀՀ դրամ</w:t>
      </w:r>
      <w:r w:rsidRPr="0021760D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</w:t>
      </w:r>
      <w:r w:rsidRPr="0021760D">
        <w:rPr>
          <w:rFonts w:ascii="Tahoma" w:hAnsi="Tahoma" w:cs="Tahoma"/>
          <w:sz w:val="20"/>
          <w:szCs w:val="20"/>
          <w:lang w:val="hy-AM"/>
        </w:rPr>
        <w:t>։</w:t>
      </w:r>
    </w:p>
    <w:p w:rsidR="0090691C" w:rsidRPr="00914218" w:rsidRDefault="001A13A0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A4281">
        <w:rPr>
          <w:rFonts w:ascii="Sylfaen" w:hAnsi="Sylfaen"/>
          <w:sz w:val="20"/>
          <w:szCs w:val="20"/>
          <w:lang w:val="hy-AM"/>
        </w:rPr>
        <w:t xml:space="preserve">Պահանջատերը 19.11.2018թ. թիվ Հ-349 գրությունով հայտնել է, որ թիվ 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º¸/4318/17/18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AA4281">
        <w:rPr>
          <w:rFonts w:ascii="Sylfaen" w:hAnsi="Sylfaen"/>
          <w:sz w:val="20"/>
          <w:szCs w:val="20"/>
          <w:lang w:val="hy-AM"/>
        </w:rPr>
        <w:t xml:space="preserve"> կատարողական թերթով սահմանված պարտավորության չափը 19.11.2019թ. դրությամբ կազմում է </w:t>
      </w:r>
      <w:r w:rsidRPr="00AA4281">
        <w:rPr>
          <w:rFonts w:ascii="Sylfaen" w:hAnsi="Sylfaen"/>
          <w:b/>
          <w:sz w:val="20"/>
          <w:szCs w:val="20"/>
          <w:lang w:val="hy-AM"/>
        </w:rPr>
        <w:t>2706860.90 ՀՀ դրամ</w:t>
      </w:r>
      <w:r w:rsidRPr="00AA4281">
        <w:rPr>
          <w:rFonts w:ascii="Sylfaen" w:hAnsi="Sylfaen"/>
          <w:sz w:val="20"/>
          <w:szCs w:val="20"/>
          <w:lang w:val="hy-AM"/>
        </w:rPr>
        <w:t>:</w:t>
      </w:r>
    </w:p>
    <w:p w:rsidR="0090691C" w:rsidRPr="00914218" w:rsidRDefault="0090691C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1A13A0" w:rsidRPr="001A13A0">
        <w:rPr>
          <w:rFonts w:ascii="Sylfaen" w:hAnsi="Sylfaen"/>
          <w:sz w:val="20"/>
          <w:szCs w:val="20"/>
          <w:lang w:val="hy-AM"/>
        </w:rPr>
        <w:t>իրոջն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>ունեցած 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 xml:space="preserve">ն չափի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1A13A0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1A13A0" w:rsidRPr="001A13A0">
        <w:rPr>
          <w:rFonts w:ascii="Sylfaen" w:hAnsi="Sylfaen"/>
          <w:sz w:val="20"/>
          <w:szCs w:val="20"/>
          <w:lang w:val="hy-AM"/>
        </w:rPr>
        <w:t>իրոջ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 xml:space="preserve">հանդեպ </w:t>
      </w:r>
      <w:r w:rsidR="001A13A0" w:rsidRPr="00914218">
        <w:rPr>
          <w:rFonts w:ascii="Sylfaen" w:hAnsi="Sylfaen"/>
          <w:sz w:val="20"/>
          <w:szCs w:val="20"/>
          <w:lang w:val="hy-AM"/>
        </w:rPr>
        <w:t>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="001A13A0" w:rsidRPr="00914218">
        <w:rPr>
          <w:rFonts w:ascii="Sylfaen" w:hAnsi="Sylfaen"/>
          <w:sz w:val="20"/>
          <w:szCs w:val="20"/>
          <w:lang w:val="hy-AM"/>
        </w:rPr>
        <w:t xml:space="preserve">ն </w:t>
      </w:r>
      <w:r w:rsidRPr="00914218">
        <w:rPr>
          <w:rFonts w:ascii="Sylfaen" w:hAnsi="Sylfaen"/>
          <w:sz w:val="20"/>
          <w:szCs w:val="20"/>
          <w:lang w:val="hy-AM"/>
        </w:rPr>
        <w:t>ամբողջական կատարումն ապահովելու համար:</w:t>
      </w:r>
    </w:p>
    <w:p w:rsidR="008D3AFD" w:rsidRPr="00914218" w:rsidRDefault="008D3AFD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Pr="00914218" w:rsidRDefault="008D3AFD" w:rsidP="00914218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914218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914218">
      <w:pPr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A0B44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702C0C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702C0C" w:rsidRPr="0064370A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19</w:t>
      </w:r>
      <w:r w:rsidR="00702C0C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702C0C" w:rsidRPr="0064370A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ÝáÛ»Ùµ»ñ</w:t>
      </w:r>
      <w:r w:rsidR="00702C0C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702C0C" w:rsidRPr="0064370A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8</w:t>
      </w:r>
      <w:r w:rsidR="00702C0C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="00702C0C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702C0C">
        <w:rPr>
          <w:rFonts w:ascii="Sylfaen" w:hAnsi="Sylfaen" w:cs="Arial Armenian"/>
          <w:bCs/>
          <w:sz w:val="20"/>
          <w:szCs w:val="20"/>
          <w:lang w:val="hy-AM"/>
        </w:rPr>
        <w:t>հ</w:t>
      </w:r>
      <w:r w:rsidR="00702C0C" w:rsidRPr="0064370A">
        <w:rPr>
          <w:rFonts w:ascii="Sylfaen" w:hAnsi="Sylfaen" w:cs="Arial Armenian"/>
          <w:bCs/>
          <w:sz w:val="20"/>
          <w:szCs w:val="20"/>
          <w:lang w:val="hy-AM"/>
        </w:rPr>
        <w:t>արուց</w:t>
      </w:r>
      <w:r w:rsidR="00702C0C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702C0C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702C0C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04765975</w:t>
      </w:r>
      <w:r w:rsidR="00914218" w:rsidRPr="00914218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Pr="00914218" w:rsidRDefault="008D3AFD" w:rsidP="00914218">
      <w:pPr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914218">
      <w:pPr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E3B82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3E3B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8D3AFD" w:rsidRPr="00914218" w:rsidRDefault="0039372F" w:rsidP="00914218">
      <w:pPr>
        <w:jc w:val="center"/>
        <w:rPr>
          <w:rFonts w:ascii="Sylfaen" w:hAnsi="Sylfaen"/>
          <w:b/>
          <w:sz w:val="20"/>
          <w:szCs w:val="20"/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p w:rsidR="00D72634" w:rsidRDefault="00D72634">
      <w:pPr>
        <w:spacing w:after="200" w:line="276" w:lineRule="auto"/>
        <w:rPr>
          <w:lang w:val="hy-AM"/>
        </w:rPr>
      </w:pPr>
    </w:p>
    <w:sectPr w:rsidR="00D72634" w:rsidSect="00CE1F62">
      <w:pgSz w:w="11906" w:h="16838"/>
      <w:pgMar w:top="36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52A26"/>
    <w:rsid w:val="00056ABB"/>
    <w:rsid w:val="000660A7"/>
    <w:rsid w:val="0007278B"/>
    <w:rsid w:val="000956C3"/>
    <w:rsid w:val="000A54A6"/>
    <w:rsid w:val="000E0F97"/>
    <w:rsid w:val="001047C4"/>
    <w:rsid w:val="00120827"/>
    <w:rsid w:val="00120867"/>
    <w:rsid w:val="00144FA4"/>
    <w:rsid w:val="001640B6"/>
    <w:rsid w:val="00174F07"/>
    <w:rsid w:val="0017665C"/>
    <w:rsid w:val="001815B3"/>
    <w:rsid w:val="001945F9"/>
    <w:rsid w:val="00195C46"/>
    <w:rsid w:val="001A13A0"/>
    <w:rsid w:val="001B304F"/>
    <w:rsid w:val="001C0341"/>
    <w:rsid w:val="001C5D76"/>
    <w:rsid w:val="001F40A2"/>
    <w:rsid w:val="002100F3"/>
    <w:rsid w:val="00224DBC"/>
    <w:rsid w:val="00262B71"/>
    <w:rsid w:val="002732F5"/>
    <w:rsid w:val="00273A55"/>
    <w:rsid w:val="002872BB"/>
    <w:rsid w:val="0028784F"/>
    <w:rsid w:val="00296A34"/>
    <w:rsid w:val="002A7291"/>
    <w:rsid w:val="002E31D3"/>
    <w:rsid w:val="002E349B"/>
    <w:rsid w:val="002F44A6"/>
    <w:rsid w:val="00322342"/>
    <w:rsid w:val="003403CE"/>
    <w:rsid w:val="00352599"/>
    <w:rsid w:val="00360B3F"/>
    <w:rsid w:val="003642ED"/>
    <w:rsid w:val="00391078"/>
    <w:rsid w:val="00391681"/>
    <w:rsid w:val="0039372F"/>
    <w:rsid w:val="003A2987"/>
    <w:rsid w:val="003B32B5"/>
    <w:rsid w:val="003C38B8"/>
    <w:rsid w:val="003E2EAD"/>
    <w:rsid w:val="003E3B82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C7E44"/>
    <w:rsid w:val="004E3317"/>
    <w:rsid w:val="004F50AD"/>
    <w:rsid w:val="00547BD8"/>
    <w:rsid w:val="00561BF5"/>
    <w:rsid w:val="00574156"/>
    <w:rsid w:val="00593997"/>
    <w:rsid w:val="005A661D"/>
    <w:rsid w:val="005A6FD8"/>
    <w:rsid w:val="005B4354"/>
    <w:rsid w:val="005D1D6C"/>
    <w:rsid w:val="005E4504"/>
    <w:rsid w:val="005F1FB2"/>
    <w:rsid w:val="005F31A4"/>
    <w:rsid w:val="0060416E"/>
    <w:rsid w:val="00610C55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702C0C"/>
    <w:rsid w:val="00724A9D"/>
    <w:rsid w:val="0073375B"/>
    <w:rsid w:val="007357F9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125E"/>
    <w:rsid w:val="007D55BA"/>
    <w:rsid w:val="00800A70"/>
    <w:rsid w:val="0080660D"/>
    <w:rsid w:val="0081638B"/>
    <w:rsid w:val="00830EFC"/>
    <w:rsid w:val="00836BB0"/>
    <w:rsid w:val="00842311"/>
    <w:rsid w:val="00882D6D"/>
    <w:rsid w:val="008878FC"/>
    <w:rsid w:val="00890177"/>
    <w:rsid w:val="008A0B44"/>
    <w:rsid w:val="008A3B83"/>
    <w:rsid w:val="008B1FA0"/>
    <w:rsid w:val="008D2420"/>
    <w:rsid w:val="008D3AFD"/>
    <w:rsid w:val="008D4036"/>
    <w:rsid w:val="008E4329"/>
    <w:rsid w:val="008E556D"/>
    <w:rsid w:val="0090691C"/>
    <w:rsid w:val="00914218"/>
    <w:rsid w:val="009272DE"/>
    <w:rsid w:val="00946AF7"/>
    <w:rsid w:val="00955567"/>
    <w:rsid w:val="00962F14"/>
    <w:rsid w:val="00967F0C"/>
    <w:rsid w:val="009A06A2"/>
    <w:rsid w:val="009C62CF"/>
    <w:rsid w:val="009D3080"/>
    <w:rsid w:val="009D6CE8"/>
    <w:rsid w:val="00A01620"/>
    <w:rsid w:val="00A24E89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15E0"/>
    <w:rsid w:val="00AE7AEA"/>
    <w:rsid w:val="00B22764"/>
    <w:rsid w:val="00B333C5"/>
    <w:rsid w:val="00B33876"/>
    <w:rsid w:val="00B35F2E"/>
    <w:rsid w:val="00B4761E"/>
    <w:rsid w:val="00B55A37"/>
    <w:rsid w:val="00B64361"/>
    <w:rsid w:val="00B7703B"/>
    <w:rsid w:val="00B77511"/>
    <w:rsid w:val="00BC1114"/>
    <w:rsid w:val="00BC4216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32966"/>
    <w:rsid w:val="00C42CB1"/>
    <w:rsid w:val="00C808F0"/>
    <w:rsid w:val="00CA4F62"/>
    <w:rsid w:val="00CD78B3"/>
    <w:rsid w:val="00CE1F62"/>
    <w:rsid w:val="00D16A5E"/>
    <w:rsid w:val="00D235E6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E1CE1"/>
    <w:rsid w:val="00DF7DDA"/>
    <w:rsid w:val="00E05DBC"/>
    <w:rsid w:val="00E27372"/>
    <w:rsid w:val="00E3028F"/>
    <w:rsid w:val="00E32940"/>
    <w:rsid w:val="00E36311"/>
    <w:rsid w:val="00E37D29"/>
    <w:rsid w:val="00E44AC4"/>
    <w:rsid w:val="00E7685A"/>
    <w:rsid w:val="00E7712E"/>
    <w:rsid w:val="00E875AC"/>
    <w:rsid w:val="00E96802"/>
    <w:rsid w:val="00EB13E4"/>
    <w:rsid w:val="00EB1823"/>
    <w:rsid w:val="00EE703D"/>
    <w:rsid w:val="00EF63DE"/>
    <w:rsid w:val="00F157C4"/>
    <w:rsid w:val="00F3402D"/>
    <w:rsid w:val="00F55524"/>
    <w:rsid w:val="00FB00FA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885E4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157</cp:revision>
  <cp:lastPrinted>2018-01-18T06:20:00Z</cp:lastPrinted>
  <dcterms:created xsi:type="dcterms:W3CDTF">2010-11-05T11:56:00Z</dcterms:created>
  <dcterms:modified xsi:type="dcterms:W3CDTF">2019-03-01T08:03:00Z</dcterms:modified>
</cp:coreProperties>
</file>