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36" w:rsidRDefault="008E5736" w:rsidP="0073446A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73446A">
      <w:pPr>
        <w:jc w:val="center"/>
        <w:rPr>
          <w:rFonts w:ascii="Sylfaen" w:hAnsi="Sylfaen"/>
          <w:b/>
          <w:lang w:val="hy-AM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A10B58" w:rsidP="0073446A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A10B58">
        <w:rPr>
          <w:rFonts w:ascii="Sylfaen" w:hAnsi="Sylfaen"/>
          <w:b/>
          <w:sz w:val="20"/>
          <w:szCs w:val="20"/>
          <w:lang w:val="hy-AM"/>
        </w:rPr>
        <w:t xml:space="preserve">11 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>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742A9" w:rsidRPr="00B742A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742A9" w:rsidRPr="00B742A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ë»åï»Ùµ»ñ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A10B58" w:rsidRPr="00A10B5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201</w:t>
      </w:r>
      <w:r w:rsidR="00B742A9" w:rsidRPr="00B742A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742A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03566433</w:t>
      </w:r>
      <w:r w:rsidR="00B742A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73446A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742A9" w:rsidRPr="00B742A9" w:rsidRDefault="009A230D" w:rsidP="00B742A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B742A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§01¦ ¹»Ïï»Ùµ»ñ 2017Ã.</w:t>
      </w:r>
      <w:r w:rsidR="00B742A9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B742A9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B742A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B742A9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B742A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Þ¸3/0864/02/17</w:t>
      </w:r>
      <w:r w:rsidR="00B742A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FD264C" w:rsidRPr="00FD264C">
        <w:rPr>
          <w:rFonts w:ascii="Sylfaen" w:hAnsi="Sylfaen"/>
          <w:sz w:val="20"/>
          <w:szCs w:val="20"/>
          <w:lang w:val="hy-AM"/>
        </w:rPr>
        <w:t xml:space="preserve">պատասխանող` </w:t>
      </w:r>
      <w:r w:rsidR="00B742A9" w:rsidRPr="00B742A9">
        <w:rPr>
          <w:rFonts w:ascii="Sylfaen" w:hAnsi="Sylfaen"/>
          <w:sz w:val="20"/>
          <w:szCs w:val="20"/>
          <w:lang w:val="hy-AM"/>
        </w:rPr>
        <w:t xml:space="preserve">Թամարա Հմայակի Մարգարյանից հօգուտ </w:t>
      </w:r>
      <w:r w:rsidR="00B742A9" w:rsidRPr="00B742A9">
        <w:rPr>
          <w:rFonts w:ascii="Sylfaen" w:hAnsi="Sylfaen"/>
          <w:sz w:val="20"/>
          <w:szCs w:val="20"/>
          <w:lang w:val="hy-AM"/>
        </w:rPr>
        <w:t>Արդշինբանկ ՓԲԸ-ի</w:t>
      </w:r>
      <w:r w:rsidR="00B742A9" w:rsidRPr="00B742A9">
        <w:rPr>
          <w:rFonts w:ascii="Sylfaen" w:hAnsi="Sylfaen"/>
          <w:sz w:val="20"/>
          <w:szCs w:val="20"/>
          <w:lang w:val="hy-AM"/>
        </w:rPr>
        <w:t xml:space="preserve"> բռնագանձել 255.065,30 (երկու հարյուր հիսունհինգ հազար վաթսունհինգ դրամ և երեսուն լումա) ՀՀ դրամ, որից` վարկի մնացորդ` 180.000 ՀՀ դրամ, վճարման ենթակա տոկոսագումար` 54.749 ՀՀ դրամ, վճարային սահմանաչափի գերածախս` 56,1 ՀՀ դրամ, գերածախսի դիմաց հաշվարկված տույժ` 60,2 ՀՀ դրամ, պայմաններով նախատեսված այլ միջնորդավճարների գծով պարտք` 20.200 ՀՀ դրամ, ինչպես նաև բռնագանձել 5.101,30 (հինգ հազար մեկ հարյուր մեկ դրամ և երեսուն լումա) ՀՀ դրամ` որպես նախապես վճարված պետական տուրքի գումար։</w:t>
      </w:r>
    </w:p>
    <w:p w:rsidR="001A13A0" w:rsidRPr="0073446A" w:rsidRDefault="00B742A9" w:rsidP="00B742A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742A9">
        <w:rPr>
          <w:rFonts w:ascii="Sylfaen" w:hAnsi="Sylfaen"/>
          <w:sz w:val="20"/>
          <w:szCs w:val="20"/>
          <w:lang w:val="hy-AM"/>
        </w:rPr>
        <w:t>Թամարա Հմայակի Մարգարյանից հօգուտ Արդշինբանկ ՓԲԸ-ի բռնագանձել վարկի մնացորդի՝ 180.000 ՀՀ դրամ գումարի նկատմամբ, տարեկան 36% դրույքաչափով հաշվարկվող տոկոսագումար՝ հաշվարկը կատարելով սկսած 08.06.2017 թվականից մինչև պարտավորությունների փաստացի կատարման պահը:</w:t>
      </w:r>
    </w:p>
    <w:p w:rsidR="001A13A0" w:rsidRDefault="001A13A0" w:rsidP="0073446A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B742A9" w:rsidRPr="00B742A9">
        <w:rPr>
          <w:rFonts w:ascii="Sylfaen" w:hAnsi="Sylfaen"/>
          <w:b/>
          <w:sz w:val="20"/>
          <w:szCs w:val="20"/>
          <w:lang w:val="hy-AM"/>
        </w:rPr>
        <w:t xml:space="preserve">13008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73446A" w:rsidRPr="00914218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թիվ </w:t>
      </w:r>
      <w:r w:rsidR="00B742A9" w:rsidRPr="00B742A9">
        <w:rPr>
          <w:rFonts w:ascii="Sylfaen" w:hAnsi="Sylfaen" w:cs="Arial AM"/>
          <w:sz w:val="20"/>
          <w:szCs w:val="20"/>
          <w:lang w:val="hy-AM"/>
        </w:rPr>
        <w:t>ID-34007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B742A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Þ¸3/0864/02/17</w:t>
      </w:r>
      <w:r w:rsidR="00B742A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դրությամբ կազմում է </w:t>
      </w:r>
      <w:r w:rsidR="00B742A9" w:rsidRPr="00B742A9">
        <w:rPr>
          <w:rFonts w:ascii="Sylfaen" w:hAnsi="Sylfaen" w:cs="Arial AM"/>
          <w:b/>
          <w:sz w:val="20"/>
          <w:szCs w:val="20"/>
          <w:lang w:val="hy-AM"/>
        </w:rPr>
        <w:t>329732.90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73446A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>հինգ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 xml:space="preserve">2541126.6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73446A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742A9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03566433</w:t>
      </w:r>
      <w:r w:rsidR="00B742A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E32C24" w:rsidRPr="00914218" w:rsidRDefault="00E32C2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73446A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73446A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73446A">
      <w:pgSz w:w="11906" w:h="16838"/>
      <w:pgMar w:top="36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D2339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446A"/>
    <w:rsid w:val="007357F9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E5736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B58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42A9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2C24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45B6D"/>
    <w:rsid w:val="00F55524"/>
    <w:rsid w:val="00FB00FA"/>
    <w:rsid w:val="00FC1EC9"/>
    <w:rsid w:val="00FD264C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B3D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177</cp:revision>
  <cp:lastPrinted>2019-03-05T14:48:00Z</cp:lastPrinted>
  <dcterms:created xsi:type="dcterms:W3CDTF">2010-11-05T11:56:00Z</dcterms:created>
  <dcterms:modified xsi:type="dcterms:W3CDTF">2019-03-11T13:23:00Z</dcterms:modified>
</cp:coreProperties>
</file>